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53" w:rsidRDefault="00147053" w:rsidP="0067584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822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053" w:rsidRDefault="00147053" w:rsidP="0067584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053" w:rsidRDefault="00147053" w:rsidP="0067584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053" w:rsidRDefault="00147053" w:rsidP="0067584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053" w:rsidRDefault="00147053" w:rsidP="0067584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44F4" w:rsidRPr="0067584F" w:rsidRDefault="00FE44F4" w:rsidP="0067584F">
      <w:pPr>
        <w:shd w:val="clear" w:color="auto" w:fill="FFFFFF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FE44F4" w:rsidRPr="0067584F" w:rsidRDefault="00333F4A" w:rsidP="0067584F">
      <w:pPr>
        <w:shd w:val="clear" w:color="auto" w:fill="FFFFFF"/>
        <w:spacing w:after="0" w:line="240" w:lineRule="auto"/>
        <w:ind w:left="150"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1.5</w:t>
      </w:r>
      <w:r w:rsidR="00FE44F4"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.Учебный курс ОРКСЭ является обязательным для изучения и представлен следующими модулями:</w:t>
      </w:r>
    </w:p>
    <w:p w:rsidR="00FE44F4" w:rsidRPr="0067584F" w:rsidRDefault="00FE44F4" w:rsidP="006758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-основы православной культуры;</w:t>
      </w:r>
    </w:p>
    <w:p w:rsidR="00FE44F4" w:rsidRPr="0067584F" w:rsidRDefault="00FE44F4" w:rsidP="006758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-основы исламской культуры;</w:t>
      </w:r>
    </w:p>
    <w:p w:rsidR="00FE44F4" w:rsidRPr="0067584F" w:rsidRDefault="00FE44F4" w:rsidP="006758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-основы буддийской культуры;</w:t>
      </w:r>
    </w:p>
    <w:p w:rsidR="00FE44F4" w:rsidRPr="0067584F" w:rsidRDefault="00FE44F4" w:rsidP="006758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-основы иудейской культуры;</w:t>
      </w:r>
    </w:p>
    <w:p w:rsidR="00FE44F4" w:rsidRPr="0067584F" w:rsidRDefault="00FE44F4" w:rsidP="006758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-основы мировых религиозных культур;</w:t>
      </w:r>
    </w:p>
    <w:p w:rsidR="00FE44F4" w:rsidRPr="0067584F" w:rsidRDefault="00FE44F4" w:rsidP="0067584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-основы светской этики.</w:t>
      </w:r>
    </w:p>
    <w:p w:rsidR="00333F4A" w:rsidRPr="0067584F" w:rsidRDefault="00333F4A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 xml:space="preserve">1.6. 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на основе определения образовательных, культурных и религиозных потребностей обучающихся и их родителей (законных представителей), а также собственных возможностей организации образовательного процесса самостоятельно определяет перечень модулей учебного курса ОРКСЭ, предлагаемых для изучения.</w:t>
      </w:r>
    </w:p>
    <w:p w:rsidR="002F39E2" w:rsidRPr="0067584F" w:rsidRDefault="00333F4A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584F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  <w:proofErr w:type="gramEnd"/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9E2" w:rsidRPr="0067584F" w:rsidRDefault="002F39E2" w:rsidP="0067584F">
      <w:pPr>
        <w:tabs>
          <w:tab w:val="left" w:pos="3310"/>
          <w:tab w:val="left" w:pos="4152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 курса</w:t>
      </w:r>
    </w:p>
    <w:p w:rsidR="0067584F" w:rsidRPr="0067584F" w:rsidRDefault="0067584F" w:rsidP="0067584F">
      <w:pPr>
        <w:tabs>
          <w:tab w:val="left" w:pos="3310"/>
          <w:tab w:val="left" w:pos="4152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39E2" w:rsidRPr="0067584F" w:rsidRDefault="002F39E2" w:rsidP="0067584F">
      <w:pPr>
        <w:tabs>
          <w:tab w:val="left" w:pos="3310"/>
          <w:tab w:val="left" w:pos="4152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2.1. Цель курса ОРКСЭ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2F39E2" w:rsidRPr="0067584F" w:rsidRDefault="002F39E2" w:rsidP="0067584F">
      <w:pPr>
        <w:tabs>
          <w:tab w:val="left" w:pos="3310"/>
          <w:tab w:val="left" w:pos="4152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2.2. Задачи курса ОРКСЭ:</w:t>
      </w:r>
    </w:p>
    <w:p w:rsidR="002F39E2" w:rsidRPr="0067584F" w:rsidRDefault="002F39E2" w:rsidP="0067584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7584F">
        <w:rPr>
          <w:rFonts w:ascii="Times New Roman" w:hAnsi="Times New Roman"/>
          <w:sz w:val="28"/>
          <w:szCs w:val="28"/>
          <w:lang w:eastAsia="ru-RU"/>
        </w:rP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</w:t>
      </w:r>
    </w:p>
    <w:p w:rsidR="002F39E2" w:rsidRPr="0067584F" w:rsidRDefault="002F39E2" w:rsidP="0067584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7584F">
        <w:rPr>
          <w:rFonts w:ascii="Times New Roman" w:hAnsi="Times New Roman"/>
          <w:sz w:val="28"/>
          <w:szCs w:val="28"/>
          <w:lang w:eastAsia="ru-RU"/>
        </w:rPr>
        <w:t xml:space="preserve">развитие представлений младшего подростка о значении нравственных норм и ценностей для достойной жизни личности, семьи, общества; </w:t>
      </w:r>
    </w:p>
    <w:p w:rsidR="002F39E2" w:rsidRPr="0067584F" w:rsidRDefault="002F39E2" w:rsidP="0067584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7584F">
        <w:rPr>
          <w:rFonts w:ascii="Times New Roman" w:hAnsi="Times New Roman"/>
          <w:sz w:val="28"/>
          <w:szCs w:val="28"/>
          <w:lang w:eastAsia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67584F">
        <w:rPr>
          <w:rFonts w:ascii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67584F">
        <w:rPr>
          <w:rFonts w:ascii="Times New Roman" w:hAnsi="Times New Roman"/>
          <w:sz w:val="28"/>
          <w:szCs w:val="28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</w:t>
      </w:r>
    </w:p>
    <w:p w:rsidR="002F39E2" w:rsidRPr="0067584F" w:rsidRDefault="002F39E2" w:rsidP="0067584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67584F">
        <w:rPr>
          <w:rFonts w:ascii="Times New Roman" w:hAnsi="Times New Roman"/>
          <w:sz w:val="28"/>
          <w:szCs w:val="28"/>
          <w:lang w:eastAsia="ru-RU"/>
        </w:rPr>
        <w:t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9E2" w:rsidRPr="0067584F" w:rsidRDefault="002F39E2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84F">
        <w:rPr>
          <w:rFonts w:ascii="Times New Roman" w:hAnsi="Times New Roman" w:cs="Times New Roman"/>
          <w:b/>
          <w:sz w:val="28"/>
          <w:szCs w:val="28"/>
        </w:rPr>
        <w:t>3</w:t>
      </w:r>
      <w:r w:rsidRPr="0067584F">
        <w:rPr>
          <w:rFonts w:ascii="Times New Roman" w:hAnsi="Times New Roman" w:cs="Times New Roman"/>
          <w:sz w:val="28"/>
          <w:szCs w:val="28"/>
        </w:rPr>
        <w:t>.</w:t>
      </w:r>
      <w:r w:rsidRPr="006758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Место комплексного учебного курса «Основы религиозных культур и светской этики» в  программе обучения.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44F4" w:rsidRPr="0067584F" w:rsidRDefault="00FE44F4" w:rsidP="0067584F">
      <w:pPr>
        <w:pStyle w:val="Default"/>
        <w:ind w:firstLine="708"/>
        <w:jc w:val="both"/>
        <w:rPr>
          <w:sz w:val="28"/>
          <w:szCs w:val="28"/>
        </w:rPr>
      </w:pPr>
      <w:r w:rsidRPr="0067584F">
        <w:rPr>
          <w:sz w:val="28"/>
          <w:szCs w:val="28"/>
        </w:rPr>
        <w:t xml:space="preserve">Курс, раскрывающий основы религиозных культур и светской этики, в соответствии с учебным планом МБОУ </w:t>
      </w:r>
      <w:r w:rsidR="00E162C6">
        <w:rPr>
          <w:sz w:val="28"/>
          <w:szCs w:val="28"/>
        </w:rPr>
        <w:t>Наумовской</w:t>
      </w:r>
      <w:r w:rsidRPr="0067584F">
        <w:rPr>
          <w:sz w:val="28"/>
          <w:szCs w:val="28"/>
        </w:rPr>
        <w:t xml:space="preserve"> ООШ  изучается в </w:t>
      </w:r>
      <w:r w:rsidR="00E162C6">
        <w:rPr>
          <w:sz w:val="28"/>
          <w:szCs w:val="28"/>
        </w:rPr>
        <w:t xml:space="preserve">            </w:t>
      </w:r>
      <w:r w:rsidRPr="0067584F">
        <w:rPr>
          <w:sz w:val="28"/>
          <w:szCs w:val="28"/>
        </w:rPr>
        <w:t xml:space="preserve"> 4 классе и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4F">
        <w:rPr>
          <w:rFonts w:ascii="Times New Roman" w:hAnsi="Times New Roman" w:cs="Times New Roman"/>
          <w:b/>
          <w:sz w:val="28"/>
          <w:szCs w:val="28"/>
        </w:rPr>
        <w:t>4. Организационные условия реализации курса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4F">
        <w:rPr>
          <w:rFonts w:ascii="Times New Roman" w:hAnsi="Times New Roman" w:cs="Times New Roman"/>
          <w:b/>
          <w:sz w:val="28"/>
          <w:szCs w:val="28"/>
        </w:rPr>
        <w:t>«Основы религиозных культур и светской этики».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 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4.1.Организация преподавания курса ОРКСЭ включает подготовительный этап, основной целью которого является работа с обучающимися и их родителями (законными представителями)</w:t>
      </w:r>
      <w:proofErr w:type="gramStart"/>
      <w:r w:rsidRPr="0067584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4.2.Информирование родителей (законных представителей)  об особенностях курса ОРКСЭ  может осуществляться в форме родительских собраний, консультаций, круглых столов, индивидуальных встреч, посредством сайта МБОУ</w:t>
      </w:r>
      <w:r w:rsidR="00E162C6">
        <w:rPr>
          <w:rFonts w:ascii="Times New Roman" w:hAnsi="Times New Roman" w:cs="Times New Roman"/>
          <w:sz w:val="28"/>
          <w:szCs w:val="28"/>
        </w:rPr>
        <w:t xml:space="preserve"> Наумовской</w:t>
      </w:r>
      <w:r w:rsidRPr="0067584F">
        <w:rPr>
          <w:rFonts w:ascii="Times New Roman" w:hAnsi="Times New Roman" w:cs="Times New Roman"/>
          <w:sz w:val="28"/>
          <w:szCs w:val="28"/>
        </w:rPr>
        <w:t xml:space="preserve"> ООШ.</w:t>
      </w:r>
    </w:p>
    <w:p w:rsidR="00E162C6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 xml:space="preserve">4.3.На собраниях в 4 четверти текущего учебного года </w:t>
      </w:r>
      <w:r w:rsidR="00E162C6">
        <w:rPr>
          <w:rFonts w:ascii="Times New Roman" w:hAnsi="Times New Roman" w:cs="Times New Roman"/>
          <w:sz w:val="28"/>
          <w:szCs w:val="28"/>
        </w:rPr>
        <w:t>о</w:t>
      </w:r>
      <w:r w:rsidRPr="0067584F">
        <w:rPr>
          <w:rFonts w:ascii="Times New Roman" w:hAnsi="Times New Roman" w:cs="Times New Roman"/>
          <w:sz w:val="28"/>
          <w:szCs w:val="28"/>
        </w:rPr>
        <w:t>бучающихся</w:t>
      </w:r>
      <w:r w:rsidR="00E162C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  3</w:t>
      </w:r>
      <w:r w:rsidR="00E162C6">
        <w:rPr>
          <w:rFonts w:ascii="Times New Roman" w:hAnsi="Times New Roman" w:cs="Times New Roman"/>
          <w:sz w:val="28"/>
          <w:szCs w:val="28"/>
        </w:rPr>
        <w:t xml:space="preserve"> </w:t>
      </w:r>
      <w:r w:rsidRPr="0067584F">
        <w:rPr>
          <w:rFonts w:ascii="Times New Roman" w:hAnsi="Times New Roman" w:cs="Times New Roman"/>
          <w:sz w:val="28"/>
          <w:szCs w:val="28"/>
        </w:rPr>
        <w:t xml:space="preserve">классов и их родителей (законных представителей) знакомят  с целями  и задачами курса ОРКСЭ, его </w:t>
      </w:r>
      <w:proofErr w:type="gramStart"/>
      <w:r w:rsidRPr="0067584F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67584F">
        <w:rPr>
          <w:rFonts w:ascii="Times New Roman" w:hAnsi="Times New Roman" w:cs="Times New Roman"/>
          <w:sz w:val="28"/>
          <w:szCs w:val="28"/>
        </w:rPr>
        <w:t xml:space="preserve"> в формировании духовных и культурных ценностей, с содержанием уроков, формами и методами работы, особенностями  каждого модуля.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4.4. С согласия обучающихся и  по выбору его родителей (законных представителей) принимается решение о записи на изучение определенного модуля ОРКСЭ.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4.5. Результаты выбора фиксируются  письменными заявлениями родителей (законных представителей).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4F">
        <w:rPr>
          <w:rFonts w:ascii="Times New Roman" w:hAnsi="Times New Roman" w:cs="Times New Roman"/>
          <w:b/>
          <w:sz w:val="28"/>
          <w:szCs w:val="28"/>
        </w:rPr>
        <w:t>5</w:t>
      </w:r>
      <w:r w:rsidR="005C7643" w:rsidRPr="0067584F">
        <w:rPr>
          <w:rFonts w:ascii="Times New Roman" w:hAnsi="Times New Roman" w:cs="Times New Roman"/>
          <w:b/>
          <w:sz w:val="28"/>
          <w:szCs w:val="28"/>
        </w:rPr>
        <w:t>.Формы и методы обучения в курсе</w:t>
      </w:r>
    </w:p>
    <w:p w:rsidR="005C7643" w:rsidRPr="0067584F" w:rsidRDefault="005C7643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4F">
        <w:rPr>
          <w:rFonts w:ascii="Times New Roman" w:hAnsi="Times New Roman" w:cs="Times New Roman"/>
          <w:b/>
          <w:sz w:val="28"/>
          <w:szCs w:val="28"/>
        </w:rPr>
        <w:t>«Основы религиозных культур исветской этики»</w:t>
      </w:r>
    </w:p>
    <w:p w:rsidR="0098676C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5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.1. Принципами организации занятий курса ОРКСЭ являются принципы формирования ценностного отношения детей к миру, другим людям, самому себе; понимания культуры как духовного и материального богатства народов мира, нашей страны, как образа жизни людей разных сообществ, их обычаев, традиций и верований; воспитания толерантного, уважительного отношения </w:t>
      </w:r>
      <w:r w:rsidR="005C7643" w:rsidRPr="0067584F">
        <w:rPr>
          <w:rFonts w:ascii="Times New Roman" w:hAnsi="Times New Roman" w:cs="Times New Roman"/>
          <w:sz w:val="28"/>
          <w:szCs w:val="28"/>
        </w:rPr>
        <w:lastRenderedPageBreak/>
        <w:t xml:space="preserve">к окружающим и через них </w:t>
      </w:r>
      <w:proofErr w:type="gramStart"/>
      <w:r w:rsidR="005C7643" w:rsidRPr="0067584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5C7643" w:rsidRPr="0067584F">
        <w:rPr>
          <w:rFonts w:ascii="Times New Roman" w:hAnsi="Times New Roman" w:cs="Times New Roman"/>
          <w:sz w:val="28"/>
          <w:szCs w:val="28"/>
        </w:rPr>
        <w:t>онимание самого себя; социальной позиции педагога; учета возрастных особенностей обучающихся.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5</w:t>
      </w:r>
      <w:r w:rsidR="005C7643" w:rsidRPr="0067584F">
        <w:rPr>
          <w:rFonts w:ascii="Times New Roman" w:hAnsi="Times New Roman" w:cs="Times New Roman"/>
          <w:sz w:val="28"/>
          <w:szCs w:val="28"/>
        </w:rPr>
        <w:t>.2. Приоритетными в реализации задач курса являются диалоговые методы в форме беседы, обсуждения, дискуссии, диспута, дилеммы, игры.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5</w:t>
      </w:r>
      <w:r w:rsidR="005C7643" w:rsidRPr="0067584F">
        <w:rPr>
          <w:rFonts w:ascii="Times New Roman" w:hAnsi="Times New Roman" w:cs="Times New Roman"/>
          <w:sz w:val="28"/>
          <w:szCs w:val="28"/>
        </w:rPr>
        <w:t>.3. Одной из форм организации деятельности по реализации задач курса ОРКСЭ является экскурсионно-образовательная деятельность. При организации требуются: письменное согласие родителей (законных представителей), согласие представителей религиозных организаций. Издается приказ по образовательному учреждению, закрепляющий ответственность педагога за жизнь, безопасность и здоровье детей при осуществлении экскурсионных маршрутов. Экскурсия проводится по заранее разработанному и утвержденному плану.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5</w:t>
      </w:r>
      <w:r w:rsidR="005C7643" w:rsidRPr="0067584F">
        <w:rPr>
          <w:rFonts w:ascii="Times New Roman" w:hAnsi="Times New Roman" w:cs="Times New Roman"/>
          <w:sz w:val="28"/>
          <w:szCs w:val="28"/>
        </w:rPr>
        <w:t>.</w:t>
      </w:r>
      <w:r w:rsidRPr="0067584F">
        <w:rPr>
          <w:rFonts w:ascii="Times New Roman" w:hAnsi="Times New Roman" w:cs="Times New Roman"/>
          <w:sz w:val="28"/>
          <w:szCs w:val="28"/>
        </w:rPr>
        <w:t>4</w:t>
      </w:r>
      <w:r w:rsidR="005C7643" w:rsidRPr="0067584F">
        <w:rPr>
          <w:rFonts w:ascii="Times New Roman" w:hAnsi="Times New Roman" w:cs="Times New Roman"/>
          <w:sz w:val="28"/>
          <w:szCs w:val="28"/>
        </w:rPr>
        <w:t>. Приоритетной формой работы собучающимися в курсе ОРКСЭ является коллективная или индивидуальная творческая работа, построенная в соответствии с требованиями к проектированию младшего школьника.</w:t>
      </w:r>
    </w:p>
    <w:p w:rsidR="0098676C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84F">
        <w:rPr>
          <w:rFonts w:ascii="Times New Roman" w:hAnsi="Times New Roman" w:cs="Times New Roman"/>
          <w:b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b/>
          <w:sz w:val="28"/>
          <w:szCs w:val="28"/>
        </w:rPr>
        <w:t>.Контроль и оценка результатов реализации курса «Основы религиозных культур и светской этики»</w:t>
      </w:r>
    </w:p>
    <w:p w:rsidR="0067584F" w:rsidRPr="0067584F" w:rsidRDefault="0067584F" w:rsidP="00675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76C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.1. Прохождение материала по курсу «Основы религиозных культур и светской этики» фиксируется в </w:t>
      </w:r>
      <w:r w:rsidRPr="0067584F">
        <w:rPr>
          <w:rFonts w:ascii="Times New Roman" w:hAnsi="Times New Roman" w:cs="Times New Roman"/>
          <w:sz w:val="28"/>
          <w:szCs w:val="28"/>
        </w:rPr>
        <w:t xml:space="preserve">классном 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журнале </w:t>
      </w:r>
      <w:r w:rsidRPr="0067584F">
        <w:rPr>
          <w:rFonts w:ascii="Times New Roman" w:hAnsi="Times New Roman" w:cs="Times New Roman"/>
          <w:sz w:val="28"/>
          <w:szCs w:val="28"/>
        </w:rPr>
        <w:t>.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.2. Система оценивания результатов — </w:t>
      </w:r>
      <w:proofErr w:type="spellStart"/>
      <w:r w:rsidR="005C7643" w:rsidRPr="0067584F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5C7643" w:rsidRPr="0067584F">
        <w:rPr>
          <w:rFonts w:ascii="Times New Roman" w:hAnsi="Times New Roman" w:cs="Times New Roman"/>
          <w:sz w:val="28"/>
          <w:szCs w:val="28"/>
        </w:rPr>
        <w:t xml:space="preserve">. По итогам года </w:t>
      </w:r>
      <w:proofErr w:type="gramStart"/>
      <w:r w:rsidR="005C7643" w:rsidRPr="0067584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5C7643" w:rsidRPr="0067584F">
        <w:rPr>
          <w:rFonts w:ascii="Times New Roman" w:hAnsi="Times New Roman" w:cs="Times New Roman"/>
          <w:sz w:val="28"/>
          <w:szCs w:val="28"/>
        </w:rPr>
        <w:t xml:space="preserve"> аттестуются или не аттестуются. Запись в журнале зачет/ не зачет отражает факт участия </w:t>
      </w:r>
      <w:proofErr w:type="gramStart"/>
      <w:r w:rsidR="005C7643" w:rsidRPr="006758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C7643" w:rsidRPr="0067584F">
        <w:rPr>
          <w:rFonts w:ascii="Times New Roman" w:hAnsi="Times New Roman" w:cs="Times New Roman"/>
          <w:sz w:val="28"/>
          <w:szCs w:val="28"/>
        </w:rPr>
        <w:t xml:space="preserve"> в коллективной или индивидуальной творческой работе по итогам года.</w:t>
      </w:r>
    </w:p>
    <w:p w:rsidR="0098676C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.3.  Результаты подготовки и защиты  творческих работ входят  в портфолио обучающегося в виде самооценки  обучающимся личных умений находить информацию, путь решения выявленной проблемы, умения работать в группе, связно излагать материал, отвечать на вопросы при выступлении 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6.4</w:t>
      </w:r>
      <w:r w:rsidR="005C7643" w:rsidRPr="0067584F">
        <w:rPr>
          <w:rFonts w:ascii="Times New Roman" w:hAnsi="Times New Roman" w:cs="Times New Roman"/>
          <w:sz w:val="28"/>
          <w:szCs w:val="28"/>
        </w:rPr>
        <w:t>. Проверка теоретических знаний по предмету возможна  в виде беседы, отгадывания кроссвордов, реферативного выступления.  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>.</w:t>
      </w:r>
      <w:r w:rsidRPr="0067584F">
        <w:rPr>
          <w:rFonts w:ascii="Times New Roman" w:hAnsi="Times New Roman" w:cs="Times New Roman"/>
          <w:sz w:val="28"/>
          <w:szCs w:val="28"/>
        </w:rPr>
        <w:t>5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 Выполнение </w:t>
      </w:r>
      <w:proofErr w:type="gramStart"/>
      <w:r w:rsidR="005C7643" w:rsidRPr="0067584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5C7643" w:rsidRPr="0067584F">
        <w:rPr>
          <w:rFonts w:ascii="Times New Roman" w:hAnsi="Times New Roman" w:cs="Times New Roman"/>
          <w:sz w:val="28"/>
          <w:szCs w:val="28"/>
        </w:rPr>
        <w:t xml:space="preserve"> творческих работ, проверка теоретических знаний (не оценивается) служит для педагогической диагностики освоения обучающимися основных понятий курса, необходимой учителю для анализа эффективности реализации  содержания курса.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>.</w:t>
      </w:r>
      <w:r w:rsidRPr="0067584F">
        <w:rPr>
          <w:rFonts w:ascii="Times New Roman" w:hAnsi="Times New Roman" w:cs="Times New Roman"/>
          <w:sz w:val="28"/>
          <w:szCs w:val="28"/>
        </w:rPr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7643" w:rsidRPr="0067584F">
        <w:rPr>
          <w:rFonts w:ascii="Times New Roman" w:hAnsi="Times New Roman" w:cs="Times New Roman"/>
          <w:sz w:val="28"/>
          <w:szCs w:val="28"/>
        </w:rPr>
        <w:t>Оценка деятельности педагога  в рамках курса «Основы религиозных культур и светской этики» осуществляется администрацией школы при посещении уроков, где анализируются   соответствие занятия целям и задачам курса, создание условий для развития учебной самостоятельности, коммуникативных навыков, умения работать с информацией, эффективность использования форм и методов духовно-нравственного воспитания, учет возрастных особенностей школьников, выполнение общественного заказа на содержание курса (технология, содержание, контроль за деятельностью</w:t>
      </w:r>
      <w:proofErr w:type="gramEnd"/>
      <w:r w:rsidR="005C7643" w:rsidRPr="0067584F">
        <w:rPr>
          <w:rFonts w:ascii="Times New Roman" w:hAnsi="Times New Roman" w:cs="Times New Roman"/>
          <w:sz w:val="28"/>
          <w:szCs w:val="28"/>
        </w:rPr>
        <w:t xml:space="preserve"> учителя).</w:t>
      </w:r>
    </w:p>
    <w:p w:rsidR="005C7643" w:rsidRPr="0067584F" w:rsidRDefault="0098676C" w:rsidP="00675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C7643" w:rsidRPr="0067584F">
        <w:rPr>
          <w:rFonts w:ascii="Times New Roman" w:hAnsi="Times New Roman" w:cs="Times New Roman"/>
          <w:sz w:val="28"/>
          <w:szCs w:val="28"/>
        </w:rPr>
        <w:t>.</w:t>
      </w:r>
      <w:r w:rsidRPr="0067584F">
        <w:rPr>
          <w:rFonts w:ascii="Times New Roman" w:hAnsi="Times New Roman" w:cs="Times New Roman"/>
          <w:sz w:val="28"/>
          <w:szCs w:val="28"/>
        </w:rPr>
        <w:t>7</w:t>
      </w:r>
      <w:r w:rsidR="005C7643" w:rsidRPr="0067584F">
        <w:rPr>
          <w:rFonts w:ascii="Times New Roman" w:hAnsi="Times New Roman" w:cs="Times New Roman"/>
          <w:sz w:val="28"/>
          <w:szCs w:val="28"/>
        </w:rPr>
        <w:t xml:space="preserve">. Мотивация обучающихся к изучению курса ОРКСЭ обеспечивается через создание эмоционально-насыщенной образовательной среды, форм морального поощрения со стороны учителя, сверстников, родителей (похвала, вербальное поощрение, </w:t>
      </w:r>
      <w:proofErr w:type="spellStart"/>
      <w:r w:rsidR="005C7643" w:rsidRPr="0067584F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="005C7643" w:rsidRPr="0067584F">
        <w:rPr>
          <w:rFonts w:ascii="Times New Roman" w:hAnsi="Times New Roman" w:cs="Times New Roman"/>
          <w:sz w:val="28"/>
          <w:szCs w:val="28"/>
        </w:rPr>
        <w:t>, одобрение).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84F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F39E2" w:rsidRPr="0067584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F39E2" w:rsidRPr="0067584F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пособия для комплексного учебного курса «Основы религио</w:t>
      </w:r>
      <w:r w:rsidR="0067584F" w:rsidRPr="006758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зных культур и светской этики» 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39E2" w:rsidRPr="0067584F" w:rsidRDefault="002F39E2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Учебные пособия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экспериментального курса «Основы религиозной культуры и светской этики» для 4 класса основной школы.  Каждый обучающийся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задачами курса указанными выше.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методологического принципа разработки всех учебных пособий выбран культурологический подход, способствующий формированию у учащихся первоначальных представлений об основах религиозных культур и светской этики, учитывающий уже имеющийся круг знаний учащихся, а также </w:t>
      </w:r>
      <w:proofErr w:type="spellStart"/>
      <w:r w:rsidRPr="0067584F">
        <w:rPr>
          <w:rFonts w:ascii="Times New Roman" w:eastAsia="Times New Roman" w:hAnsi="Times New Roman" w:cs="Times New Roman"/>
          <w:sz w:val="28"/>
          <w:szCs w:val="28"/>
        </w:rPr>
        <w:t>межпредметное</w:t>
      </w:r>
      <w:proofErr w:type="spellEnd"/>
      <w:r w:rsidRPr="0067584F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взаимодействие. Все представленные материалы адаптированы с учетом возрастного восприятия младших подростков.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2F39E2" w:rsidRPr="0067584F">
        <w:rPr>
          <w:rFonts w:ascii="Times New Roman" w:eastAsia="Times New Roman" w:hAnsi="Times New Roman" w:cs="Times New Roman"/>
          <w:b/>
          <w:sz w:val="28"/>
          <w:szCs w:val="28"/>
        </w:rPr>
        <w:t>.Права и обязанности родителей (законных представителей)    обучающихся.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8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.1 Родители (законные представители)  и обучающийся на основе  образовательных, культурных и религиозных потребностей   имеют право выбрать один из модулей курса ОРКСЭ.</w:t>
      </w:r>
    </w:p>
    <w:p w:rsidR="002F39E2" w:rsidRPr="0067584F" w:rsidRDefault="0098676C" w:rsidP="006758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584F">
        <w:rPr>
          <w:rFonts w:ascii="Times New Roman" w:hAnsi="Times New Roman" w:cs="Times New Roman"/>
          <w:sz w:val="28"/>
          <w:szCs w:val="28"/>
        </w:rPr>
        <w:t>8</w:t>
      </w:r>
      <w:r w:rsidR="002F39E2" w:rsidRPr="0067584F">
        <w:rPr>
          <w:rFonts w:ascii="Times New Roman" w:hAnsi="Times New Roman" w:cs="Times New Roman"/>
          <w:sz w:val="28"/>
          <w:szCs w:val="28"/>
        </w:rPr>
        <w:t xml:space="preserve">.2 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 имеют право п</w:t>
      </w:r>
      <w:r w:rsidR="002F39E2" w:rsidRPr="0067584F">
        <w:rPr>
          <w:rFonts w:ascii="Times New Roman" w:hAnsi="Times New Roman" w:cs="Times New Roman"/>
          <w:sz w:val="28"/>
          <w:szCs w:val="28"/>
        </w:rPr>
        <w:t xml:space="preserve">ри возникновении спорных вопросов  при изучении учебного курса ОРКСЭ обсуждать их с учителем или администрацией школы в корректной форме. 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8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.3 Родители (законные представители) обязаны с</w:t>
      </w:r>
      <w:r w:rsidR="002F39E2" w:rsidRPr="0067584F">
        <w:rPr>
          <w:rFonts w:ascii="Times New Roman" w:hAnsi="Times New Roman" w:cs="Times New Roman"/>
          <w:sz w:val="28"/>
          <w:szCs w:val="28"/>
        </w:rPr>
        <w:t>оздавать благоприятные условия для выполнения домашних заданий и самообразования ребенка.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84F">
        <w:rPr>
          <w:rFonts w:ascii="Times New Roman" w:hAnsi="Times New Roman" w:cs="Times New Roman"/>
          <w:sz w:val="28"/>
          <w:szCs w:val="28"/>
        </w:rPr>
        <w:t>8</w:t>
      </w:r>
      <w:r w:rsidR="002F39E2" w:rsidRPr="0067584F">
        <w:rPr>
          <w:rFonts w:ascii="Times New Roman" w:hAnsi="Times New Roman" w:cs="Times New Roman"/>
          <w:sz w:val="28"/>
          <w:szCs w:val="28"/>
        </w:rPr>
        <w:t>.4Родители несут ответственность за обеспечение ребенка необходимыми средствами обучения.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2F39E2" w:rsidRPr="0067584F">
        <w:rPr>
          <w:rFonts w:ascii="Times New Roman" w:eastAsia="Times New Roman" w:hAnsi="Times New Roman" w:cs="Times New Roman"/>
          <w:b/>
          <w:sz w:val="28"/>
          <w:szCs w:val="28"/>
        </w:rPr>
        <w:t xml:space="preserve">. Права и обязанности МБОУ </w:t>
      </w:r>
      <w:r w:rsidR="00E162C6">
        <w:rPr>
          <w:rFonts w:ascii="Times New Roman" w:eastAsia="Times New Roman" w:hAnsi="Times New Roman" w:cs="Times New Roman"/>
          <w:b/>
          <w:sz w:val="28"/>
          <w:szCs w:val="28"/>
        </w:rPr>
        <w:t>Наумовской</w:t>
      </w:r>
      <w:r w:rsidR="002F39E2" w:rsidRPr="0067584F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</w:p>
    <w:p w:rsidR="0067584F" w:rsidRPr="0067584F" w:rsidRDefault="0067584F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 должна провести анкетирование родителей (законных представителей) по выбору одного из модулей курса.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.2  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Шк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ол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 обязана создать условия для изучения обучающимся  выбранного модуля.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.3 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кол</w:t>
      </w:r>
      <w:r w:rsidRPr="006758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 должна обеспечить прохождение курсовой подготовки педагогов по  учебному курсу ОРКСЭ.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lastRenderedPageBreak/>
        <w:t>9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.4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.5 Школа вправе требовать от обучающегося и родителей (законных представителей)  соблюдения Устава МБОУ </w:t>
      </w:r>
      <w:r w:rsidR="00E162C6">
        <w:rPr>
          <w:rFonts w:ascii="Times New Roman" w:eastAsia="Times New Roman" w:hAnsi="Times New Roman" w:cs="Times New Roman"/>
          <w:sz w:val="28"/>
          <w:szCs w:val="28"/>
        </w:rPr>
        <w:t>Наумовской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 ООШ,  Правил внутреннего распорядка и иных локальных актов Школы, регламентирующих ее деятельность.</w:t>
      </w:r>
    </w:p>
    <w:p w:rsidR="002F39E2" w:rsidRPr="0067584F" w:rsidRDefault="0098676C" w:rsidP="0067584F">
      <w:pPr>
        <w:shd w:val="clear" w:color="auto" w:fill="FFFFFF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8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.6 Школа вправе, в случае нарушения обучающимся Устава </w:t>
      </w:r>
      <w:r w:rsidR="00E162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МБОУ Наумовской</w:t>
      </w:r>
      <w:r w:rsidR="0067584F" w:rsidRPr="0067584F">
        <w:rPr>
          <w:rFonts w:ascii="Times New Roman" w:eastAsia="Times New Roman" w:hAnsi="Times New Roman" w:cs="Times New Roman"/>
          <w:sz w:val="28"/>
          <w:szCs w:val="28"/>
        </w:rPr>
        <w:t xml:space="preserve"> ООШ </w:t>
      </w:r>
      <w:proofErr w:type="gramStart"/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 xml:space="preserve">или) Правил внутреннего распорядка школы и иных </w:t>
      </w:r>
      <w:r w:rsidR="00FE44F4" w:rsidRPr="0067584F">
        <w:rPr>
          <w:rFonts w:ascii="Times New Roman" w:eastAsia="Times New Roman" w:hAnsi="Times New Roman" w:cs="Times New Roman"/>
          <w:sz w:val="28"/>
          <w:szCs w:val="28"/>
        </w:rPr>
        <w:t xml:space="preserve">локальных </w:t>
      </w:r>
      <w:r w:rsidR="002F39E2" w:rsidRPr="0067584F">
        <w:rPr>
          <w:rFonts w:ascii="Times New Roman" w:eastAsia="Times New Roman" w:hAnsi="Times New Roman" w:cs="Times New Roman"/>
          <w:sz w:val="28"/>
          <w:szCs w:val="28"/>
        </w:rPr>
        <w:t>актов Школы,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</w:t>
      </w:r>
    </w:p>
    <w:p w:rsidR="00753C3B" w:rsidRPr="0098676C" w:rsidRDefault="00753C3B" w:rsidP="0067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3C3B" w:rsidRPr="0098676C" w:rsidSect="0098676C">
      <w:footerReference w:type="default" r:id="rId9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A2" w:rsidRDefault="00CA69A2" w:rsidP="0098676C">
      <w:pPr>
        <w:spacing w:after="0" w:line="240" w:lineRule="auto"/>
      </w:pPr>
      <w:r>
        <w:separator/>
      </w:r>
    </w:p>
  </w:endnote>
  <w:endnote w:type="continuationSeparator" w:id="0">
    <w:p w:rsidR="00CA69A2" w:rsidRDefault="00CA69A2" w:rsidP="0098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9469"/>
    </w:sdtPr>
    <w:sdtEndPr/>
    <w:sdtContent>
      <w:p w:rsidR="0098676C" w:rsidRDefault="005400DF">
        <w:pPr>
          <w:pStyle w:val="a9"/>
          <w:jc w:val="right"/>
        </w:pPr>
        <w:r>
          <w:fldChar w:fldCharType="begin"/>
        </w:r>
        <w:r w:rsidR="00611D97">
          <w:instrText xml:space="preserve"> PAGE   \* MERGEFORMAT </w:instrText>
        </w:r>
        <w:r>
          <w:fldChar w:fldCharType="separate"/>
        </w:r>
        <w:r w:rsidR="001470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676C" w:rsidRDefault="009867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A2" w:rsidRDefault="00CA69A2" w:rsidP="0098676C">
      <w:pPr>
        <w:spacing w:after="0" w:line="240" w:lineRule="auto"/>
      </w:pPr>
      <w:r>
        <w:separator/>
      </w:r>
    </w:p>
  </w:footnote>
  <w:footnote w:type="continuationSeparator" w:id="0">
    <w:p w:rsidR="00CA69A2" w:rsidRDefault="00CA69A2" w:rsidP="00986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76B4"/>
    <w:multiLevelType w:val="hybridMultilevel"/>
    <w:tmpl w:val="6324D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615D"/>
    <w:multiLevelType w:val="multilevel"/>
    <w:tmpl w:val="E054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39E2"/>
    <w:rsid w:val="00147053"/>
    <w:rsid w:val="002D7DEB"/>
    <w:rsid w:val="002F39E2"/>
    <w:rsid w:val="00333F4A"/>
    <w:rsid w:val="005400DF"/>
    <w:rsid w:val="005C7643"/>
    <w:rsid w:val="00611D97"/>
    <w:rsid w:val="00655B06"/>
    <w:rsid w:val="0067584F"/>
    <w:rsid w:val="00753C3B"/>
    <w:rsid w:val="007E5E82"/>
    <w:rsid w:val="008439C2"/>
    <w:rsid w:val="0098676C"/>
    <w:rsid w:val="00BC51A7"/>
    <w:rsid w:val="00CA69A2"/>
    <w:rsid w:val="00DC130B"/>
    <w:rsid w:val="00E162C6"/>
    <w:rsid w:val="00FE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9E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2F39E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E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3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3F4A"/>
  </w:style>
  <w:style w:type="character" w:styleId="a6">
    <w:name w:val="Hyperlink"/>
    <w:basedOn w:val="a0"/>
    <w:uiPriority w:val="99"/>
    <w:unhideWhenUsed/>
    <w:rsid w:val="005C764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8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676C"/>
  </w:style>
  <w:style w:type="paragraph" w:styleId="a9">
    <w:name w:val="footer"/>
    <w:basedOn w:val="a"/>
    <w:link w:val="aa"/>
    <w:uiPriority w:val="99"/>
    <w:unhideWhenUsed/>
    <w:rsid w:val="0098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76C"/>
  </w:style>
  <w:style w:type="paragraph" w:styleId="ab">
    <w:name w:val="Balloon Text"/>
    <w:basedOn w:val="a"/>
    <w:link w:val="ac"/>
    <w:uiPriority w:val="99"/>
    <w:semiHidden/>
    <w:unhideWhenUsed/>
    <w:rsid w:val="00E1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Физика</cp:lastModifiedBy>
  <cp:revision>7</cp:revision>
  <cp:lastPrinted>2014-05-03T22:09:00Z</cp:lastPrinted>
  <dcterms:created xsi:type="dcterms:W3CDTF">2014-02-12T10:48:00Z</dcterms:created>
  <dcterms:modified xsi:type="dcterms:W3CDTF">2018-11-13T10:05:00Z</dcterms:modified>
</cp:coreProperties>
</file>