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4C" w:rsidRPr="005A17FE" w:rsidRDefault="00BC0C84" w:rsidP="00415E0F">
      <w:pPr>
        <w:pStyle w:val="a3"/>
        <w:spacing w:line="312" w:lineRule="atLeast"/>
        <w:jc w:val="center"/>
        <w:rPr>
          <w:b/>
          <w:sz w:val="28"/>
          <w:szCs w:val="28"/>
        </w:rPr>
      </w:pPr>
      <w:r w:rsidRPr="005A17FE">
        <w:rPr>
          <w:b/>
          <w:sz w:val="28"/>
          <w:szCs w:val="28"/>
        </w:rPr>
        <w:t>Родителям (законным представителям) обучающихся и воспитанников!!</w:t>
      </w:r>
    </w:p>
    <w:p w:rsidR="00BC0C84" w:rsidRPr="005A17FE" w:rsidRDefault="00E75D7A" w:rsidP="00415E0F">
      <w:pPr>
        <w:pStyle w:val="a3"/>
        <w:spacing w:line="312" w:lineRule="atLeast"/>
        <w:jc w:val="center"/>
        <w:rPr>
          <w:b/>
          <w:sz w:val="32"/>
          <w:szCs w:val="32"/>
        </w:rPr>
      </w:pPr>
      <w:r w:rsidRPr="005A17FE">
        <w:rPr>
          <w:b/>
          <w:sz w:val="32"/>
          <w:szCs w:val="32"/>
        </w:rPr>
        <w:t xml:space="preserve">О </w:t>
      </w:r>
      <w:r w:rsidR="00BC0C84" w:rsidRPr="005A17FE">
        <w:rPr>
          <w:b/>
          <w:sz w:val="32"/>
          <w:szCs w:val="32"/>
        </w:rPr>
        <w:t>недопущении незаконного сбора денежных средств</w:t>
      </w:r>
      <w:r w:rsidRPr="005A17FE">
        <w:rPr>
          <w:b/>
          <w:sz w:val="32"/>
          <w:szCs w:val="32"/>
        </w:rPr>
        <w:br/>
      </w:r>
    </w:p>
    <w:p w:rsidR="008603BE" w:rsidRPr="005A17FE" w:rsidRDefault="0030584C" w:rsidP="005A17FE">
      <w:pPr>
        <w:pStyle w:val="a3"/>
        <w:spacing w:line="312" w:lineRule="atLeast"/>
        <w:ind w:firstLine="567"/>
        <w:jc w:val="both"/>
        <w:rPr>
          <w:sz w:val="28"/>
          <w:szCs w:val="28"/>
        </w:rPr>
      </w:pPr>
      <w:r w:rsidRPr="005A17FE">
        <w:rPr>
          <w:sz w:val="28"/>
          <w:szCs w:val="28"/>
        </w:rPr>
        <w:t xml:space="preserve">Районный отдел образования Администрации Пролетарского района Ростовской области </w:t>
      </w:r>
      <w:r w:rsidR="00E75D7A" w:rsidRPr="005A17FE">
        <w:rPr>
          <w:sz w:val="28"/>
          <w:szCs w:val="28"/>
        </w:rPr>
        <w:t xml:space="preserve"> обращает</w:t>
      </w:r>
      <w:r w:rsidR="00F12B6A" w:rsidRPr="005A17FE">
        <w:rPr>
          <w:sz w:val="28"/>
          <w:szCs w:val="28"/>
        </w:rPr>
        <w:t xml:space="preserve"> Ваше</w:t>
      </w:r>
      <w:r w:rsidR="00CB5E7B" w:rsidRPr="005A17FE">
        <w:rPr>
          <w:sz w:val="28"/>
          <w:szCs w:val="28"/>
        </w:rPr>
        <w:t xml:space="preserve"> </w:t>
      </w:r>
      <w:r w:rsidR="00E75D7A" w:rsidRPr="005A17FE">
        <w:rPr>
          <w:sz w:val="28"/>
          <w:szCs w:val="28"/>
        </w:rPr>
        <w:t>внимание на необходимость соблюдения законодательства Российской</w:t>
      </w:r>
      <w:r w:rsidR="00CB5E7B" w:rsidRPr="005A17FE">
        <w:rPr>
          <w:sz w:val="28"/>
          <w:szCs w:val="28"/>
        </w:rPr>
        <w:t xml:space="preserve"> </w:t>
      </w:r>
      <w:r w:rsidR="00E75D7A" w:rsidRPr="005A17FE">
        <w:rPr>
          <w:sz w:val="28"/>
          <w:szCs w:val="28"/>
        </w:rPr>
        <w:t xml:space="preserve">Федерации при оказании </w:t>
      </w:r>
      <w:r w:rsidR="00E75D7A" w:rsidRPr="005A17FE">
        <w:rPr>
          <w:b/>
          <w:sz w:val="28"/>
          <w:szCs w:val="28"/>
        </w:rPr>
        <w:t>дополнительных платных образовательных услуг и</w:t>
      </w:r>
      <w:r w:rsidR="00CB5E7B" w:rsidRPr="005A17FE">
        <w:rPr>
          <w:b/>
          <w:sz w:val="28"/>
          <w:szCs w:val="28"/>
        </w:rPr>
        <w:t xml:space="preserve"> </w:t>
      </w:r>
      <w:r w:rsidR="00E75D7A" w:rsidRPr="005A17FE">
        <w:rPr>
          <w:b/>
          <w:sz w:val="28"/>
          <w:szCs w:val="28"/>
        </w:rPr>
        <w:t>привлечении благотворительной помощи</w:t>
      </w:r>
      <w:r w:rsidR="004E7611" w:rsidRPr="005A17FE">
        <w:rPr>
          <w:b/>
          <w:sz w:val="28"/>
          <w:szCs w:val="28"/>
        </w:rPr>
        <w:t xml:space="preserve"> в образовательных учреждениях Пролетарского района.</w:t>
      </w:r>
      <w:r w:rsidR="00E75D7A" w:rsidRPr="005A17FE">
        <w:rPr>
          <w:b/>
          <w:sz w:val="28"/>
          <w:szCs w:val="28"/>
        </w:rPr>
        <w:br/>
      </w:r>
      <w:r w:rsidR="00E75D7A" w:rsidRPr="005A17FE">
        <w:rPr>
          <w:sz w:val="28"/>
          <w:szCs w:val="28"/>
        </w:rPr>
        <w:t>В соответствии со статьей 41 Закона РФ «Об образовании»</w:t>
      </w:r>
      <w:r w:rsidR="00E75D7A" w:rsidRPr="005A17FE">
        <w:rPr>
          <w:sz w:val="28"/>
          <w:szCs w:val="28"/>
        </w:rPr>
        <w:br/>
        <w:t>образовательное учреждение вправе привлекать в порядке, установленном</w:t>
      </w:r>
      <w:r w:rsidR="00E75D7A" w:rsidRPr="005A17FE">
        <w:rPr>
          <w:sz w:val="28"/>
          <w:szCs w:val="28"/>
        </w:rPr>
        <w:br/>
        <w:t>законодательством Российской Федерации, дополнительные финансовые</w:t>
      </w:r>
      <w:r w:rsidR="00E75D7A" w:rsidRPr="005A17FE">
        <w:rPr>
          <w:sz w:val="28"/>
          <w:szCs w:val="28"/>
        </w:rPr>
        <w:br/>
        <w:t>средства за счет предоставления платных образовательных и иных</w:t>
      </w:r>
      <w:r w:rsidR="00E75D7A" w:rsidRPr="005A17FE">
        <w:rPr>
          <w:sz w:val="28"/>
          <w:szCs w:val="28"/>
        </w:rPr>
        <w:br/>
        <w:t>предусмотренных уставом образовательного учреждения услуг, а также за</w:t>
      </w:r>
      <w:r w:rsidR="00E75D7A" w:rsidRPr="005A17FE">
        <w:rPr>
          <w:sz w:val="28"/>
          <w:szCs w:val="28"/>
        </w:rPr>
        <w:br/>
        <w:t>счет добровольных пожертвований и целевых взносов физических и</w:t>
      </w:r>
      <w:r w:rsidR="00E75D7A" w:rsidRPr="005A17FE">
        <w:rPr>
          <w:sz w:val="28"/>
          <w:szCs w:val="28"/>
        </w:rPr>
        <w:br/>
      </w:r>
      <w:r w:rsidR="008603BE" w:rsidRPr="005A17FE">
        <w:rPr>
          <w:sz w:val="28"/>
          <w:szCs w:val="28"/>
        </w:rPr>
        <w:t xml:space="preserve">юридических  </w:t>
      </w:r>
      <w:r w:rsidR="004C7066" w:rsidRPr="005A17FE">
        <w:rPr>
          <w:sz w:val="28"/>
          <w:szCs w:val="28"/>
        </w:rPr>
        <w:t>лиц.</w:t>
      </w:r>
    </w:p>
    <w:p w:rsidR="00415E0F" w:rsidRPr="005A17FE" w:rsidRDefault="00E75D7A" w:rsidP="00415E0F">
      <w:pPr>
        <w:pStyle w:val="a3"/>
        <w:spacing w:line="312" w:lineRule="atLeast"/>
        <w:ind w:firstLine="567"/>
        <w:jc w:val="both"/>
        <w:rPr>
          <w:sz w:val="28"/>
          <w:szCs w:val="28"/>
        </w:rPr>
      </w:pPr>
      <w:r w:rsidRPr="005A17FE">
        <w:rPr>
          <w:b/>
          <w:sz w:val="28"/>
          <w:szCs w:val="28"/>
        </w:rPr>
        <w:t>Порядок предоставления дополнительных платных образовательных</w:t>
      </w:r>
      <w:r w:rsidRPr="005A17FE">
        <w:rPr>
          <w:b/>
          <w:sz w:val="28"/>
          <w:szCs w:val="28"/>
        </w:rPr>
        <w:br/>
        <w:t xml:space="preserve">услуг регулируется </w:t>
      </w:r>
      <w:r w:rsidRPr="005A17FE">
        <w:rPr>
          <w:sz w:val="28"/>
          <w:szCs w:val="28"/>
        </w:rPr>
        <w:t>постановлением Правительства РФ от 05.07.2001г. № 505</w:t>
      </w:r>
      <w:r w:rsidR="008603BE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>«Об утверждении правил оказания платных образовательных услуг» (в ред.</w:t>
      </w:r>
      <w:r w:rsidR="008603BE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>Постановления Правительства РФ от 01.04.2003 №181, от 28.12.2005 №815,от15.09.2008№682).</w:t>
      </w:r>
      <w:r w:rsidR="00415E0F" w:rsidRPr="005A17FE">
        <w:rPr>
          <w:sz w:val="28"/>
          <w:szCs w:val="28"/>
        </w:rPr>
        <w:t xml:space="preserve"> </w:t>
      </w:r>
    </w:p>
    <w:p w:rsidR="00415E0F" w:rsidRPr="005A17FE" w:rsidRDefault="00E75D7A" w:rsidP="00415E0F">
      <w:pPr>
        <w:pStyle w:val="a3"/>
        <w:spacing w:line="312" w:lineRule="atLeast"/>
        <w:ind w:firstLine="567"/>
        <w:jc w:val="both"/>
        <w:rPr>
          <w:sz w:val="28"/>
          <w:szCs w:val="28"/>
        </w:rPr>
      </w:pPr>
      <w:r w:rsidRPr="005A17FE">
        <w:rPr>
          <w:sz w:val="28"/>
          <w:szCs w:val="28"/>
        </w:rPr>
        <w:t>Платные дополнительные образовательные услуги не могут оказываться</w:t>
      </w:r>
      <w:r w:rsidRPr="005A17FE">
        <w:rPr>
          <w:sz w:val="28"/>
          <w:szCs w:val="28"/>
        </w:rPr>
        <w:br/>
        <w:t>взамен или в рамках основной образовательной программы, финансируемой</w:t>
      </w:r>
      <w:r w:rsidRPr="005A17FE">
        <w:rPr>
          <w:sz w:val="28"/>
          <w:szCs w:val="28"/>
        </w:rPr>
        <w:br/>
        <w:t>за счет средств соответствующего бюджета.</w:t>
      </w:r>
    </w:p>
    <w:p w:rsidR="00415E0F" w:rsidRPr="005A17FE" w:rsidRDefault="00E75D7A" w:rsidP="00415E0F">
      <w:pPr>
        <w:pStyle w:val="a3"/>
        <w:spacing w:line="312" w:lineRule="atLeast"/>
        <w:ind w:firstLine="567"/>
        <w:jc w:val="both"/>
        <w:rPr>
          <w:sz w:val="28"/>
          <w:szCs w:val="28"/>
        </w:rPr>
      </w:pPr>
      <w:proofErr w:type="gramStart"/>
      <w:r w:rsidRPr="005A17FE">
        <w:rPr>
          <w:b/>
          <w:sz w:val="28"/>
          <w:szCs w:val="28"/>
        </w:rPr>
        <w:t>Порядок привлечения добровольных пожертвований регулируется</w:t>
      </w:r>
      <w:r w:rsidRPr="005A17FE">
        <w:rPr>
          <w:sz w:val="28"/>
          <w:szCs w:val="28"/>
        </w:rPr>
        <w:br/>
        <w:t>Федеральным законом от 11.08.1995 № 1</w:t>
      </w:r>
      <w:r w:rsidR="00CB5E7B" w:rsidRPr="005A17FE">
        <w:rPr>
          <w:sz w:val="28"/>
          <w:szCs w:val="28"/>
        </w:rPr>
        <w:t>3</w:t>
      </w:r>
      <w:r w:rsidRPr="005A17FE">
        <w:rPr>
          <w:sz w:val="28"/>
          <w:szCs w:val="28"/>
        </w:rPr>
        <w:t>5-ФЗ «О благотворительной</w:t>
      </w:r>
      <w:r w:rsidRPr="005A17FE">
        <w:rPr>
          <w:sz w:val="28"/>
          <w:szCs w:val="28"/>
        </w:rPr>
        <w:br/>
        <w:t>деятельности и благотворительных организациях» (в ред. Федеральных</w:t>
      </w:r>
      <w:r w:rsidRPr="005A17FE">
        <w:rPr>
          <w:sz w:val="28"/>
          <w:szCs w:val="28"/>
        </w:rPr>
        <w:br/>
        <w:t>законов от 21.03.2002 №31-ФЗ, от 25.07.2002 №112- ФЗ, от 04.07.2003 № 94-</w:t>
      </w:r>
      <w:r w:rsidRPr="005A17FE">
        <w:rPr>
          <w:sz w:val="28"/>
          <w:szCs w:val="28"/>
        </w:rPr>
        <w:br/>
        <w:t>ФЗ, от 22.08.2004 №122-ФЗ, от 30.12.2006 №276-ФЗ, от</w:t>
      </w:r>
      <w:r w:rsidR="00CB5E7B" w:rsidRPr="005A17FE">
        <w:rPr>
          <w:sz w:val="28"/>
          <w:szCs w:val="28"/>
        </w:rPr>
        <w:t xml:space="preserve"> 30</w:t>
      </w:r>
      <w:r w:rsidR="00415E0F" w:rsidRPr="005A17FE">
        <w:rPr>
          <w:sz w:val="28"/>
          <w:szCs w:val="28"/>
        </w:rPr>
        <w:t>.12.2008</w:t>
      </w:r>
      <w:r w:rsidRPr="005A17FE">
        <w:rPr>
          <w:sz w:val="28"/>
          <w:szCs w:val="28"/>
        </w:rPr>
        <w:t xml:space="preserve"> № 309-</w:t>
      </w:r>
      <w:r w:rsidRPr="005A17FE">
        <w:rPr>
          <w:sz w:val="28"/>
          <w:szCs w:val="28"/>
        </w:rPr>
        <w:br/>
        <w:t>ФЗ</w:t>
      </w:r>
      <w:r w:rsidR="00415E0F" w:rsidRPr="005A17FE">
        <w:rPr>
          <w:sz w:val="28"/>
          <w:szCs w:val="28"/>
        </w:rPr>
        <w:t xml:space="preserve"> </w:t>
      </w:r>
      <w:r w:rsidR="00CB5E7B" w:rsidRPr="005A17FE">
        <w:rPr>
          <w:sz w:val="28"/>
          <w:szCs w:val="28"/>
        </w:rPr>
        <w:t>от23.10.2010</w:t>
      </w:r>
      <w:r w:rsidRPr="005A17FE">
        <w:rPr>
          <w:sz w:val="28"/>
          <w:szCs w:val="28"/>
        </w:rPr>
        <w:t>).</w:t>
      </w:r>
      <w:proofErr w:type="gramEnd"/>
    </w:p>
    <w:p w:rsidR="0043069E" w:rsidRPr="005A17FE" w:rsidRDefault="00CB5E7B" w:rsidP="00415E0F">
      <w:pPr>
        <w:pStyle w:val="a3"/>
        <w:spacing w:line="312" w:lineRule="atLeast"/>
        <w:ind w:firstLine="567"/>
        <w:jc w:val="both"/>
        <w:rPr>
          <w:sz w:val="28"/>
          <w:szCs w:val="28"/>
        </w:rPr>
      </w:pPr>
      <w:r w:rsidRPr="005A17FE">
        <w:rPr>
          <w:sz w:val="28"/>
          <w:szCs w:val="28"/>
        </w:rPr>
        <w:t xml:space="preserve">РОО </w:t>
      </w:r>
      <w:r w:rsidR="00E75D7A" w:rsidRPr="005A17FE">
        <w:rPr>
          <w:sz w:val="28"/>
          <w:szCs w:val="28"/>
        </w:rPr>
        <w:t xml:space="preserve"> обращает внимание, что оказание такой помощи </w:t>
      </w:r>
      <w:r w:rsidR="00BC0C84" w:rsidRPr="005A17FE">
        <w:rPr>
          <w:sz w:val="28"/>
          <w:szCs w:val="28"/>
        </w:rPr>
        <w:t>–</w:t>
      </w:r>
      <w:r w:rsidR="00E75D7A" w:rsidRPr="005A17FE">
        <w:rPr>
          <w:sz w:val="28"/>
          <w:szCs w:val="28"/>
        </w:rPr>
        <w:t xml:space="preserve"> это</w:t>
      </w:r>
      <w:r w:rsidR="00BC0C84" w:rsidRPr="005A17FE">
        <w:rPr>
          <w:sz w:val="28"/>
          <w:szCs w:val="28"/>
        </w:rPr>
        <w:t xml:space="preserve"> </w:t>
      </w:r>
      <w:r w:rsidR="00E75D7A" w:rsidRPr="005A17FE">
        <w:rPr>
          <w:sz w:val="28"/>
          <w:szCs w:val="28"/>
        </w:rPr>
        <w:t xml:space="preserve"> право,</w:t>
      </w:r>
      <w:r w:rsidR="00BC0C84" w:rsidRPr="005A17FE">
        <w:rPr>
          <w:sz w:val="28"/>
          <w:szCs w:val="28"/>
        </w:rPr>
        <w:t xml:space="preserve"> </w:t>
      </w:r>
      <w:r w:rsidR="00E75D7A" w:rsidRPr="005A17FE">
        <w:rPr>
          <w:sz w:val="28"/>
          <w:szCs w:val="28"/>
        </w:rPr>
        <w:t>а не обязанность родителей (законных представителей).</w:t>
      </w:r>
    </w:p>
    <w:p w:rsidR="00CB5E7B" w:rsidRPr="005A17FE" w:rsidRDefault="00E75D7A" w:rsidP="00415E0F">
      <w:pPr>
        <w:pStyle w:val="a3"/>
        <w:spacing w:line="312" w:lineRule="atLeast"/>
        <w:ind w:firstLine="567"/>
        <w:jc w:val="both"/>
        <w:rPr>
          <w:sz w:val="28"/>
          <w:szCs w:val="28"/>
        </w:rPr>
      </w:pPr>
      <w:r w:rsidRPr="005A17FE">
        <w:rPr>
          <w:sz w:val="28"/>
          <w:szCs w:val="28"/>
        </w:rPr>
        <w:t xml:space="preserve"> Решение</w:t>
      </w:r>
      <w:r w:rsidR="0043069E" w:rsidRPr="005A17FE">
        <w:rPr>
          <w:sz w:val="28"/>
          <w:szCs w:val="28"/>
        </w:rPr>
        <w:t xml:space="preserve"> о</w:t>
      </w:r>
      <w:r w:rsidRPr="005A17FE">
        <w:rPr>
          <w:sz w:val="28"/>
          <w:szCs w:val="28"/>
        </w:rPr>
        <w:t>б</w:t>
      </w:r>
      <w:r w:rsidR="0043069E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>оказании благотворительной помощи принимается родителем добровольно,</w:t>
      </w:r>
      <w:r w:rsidR="001F165C" w:rsidRPr="005A17FE">
        <w:rPr>
          <w:sz w:val="28"/>
          <w:szCs w:val="28"/>
        </w:rPr>
        <w:t xml:space="preserve"> целевым назначением </w:t>
      </w:r>
      <w:r w:rsidR="001F165C" w:rsidRPr="005A17FE">
        <w:rPr>
          <w:b/>
          <w:sz w:val="28"/>
          <w:szCs w:val="28"/>
          <w:u w:val="single"/>
        </w:rPr>
        <w:t>на лицевой счет образовательного учреждения,</w:t>
      </w:r>
      <w:r w:rsidR="0043069E" w:rsidRPr="005A17FE">
        <w:rPr>
          <w:b/>
          <w:sz w:val="28"/>
          <w:szCs w:val="28"/>
          <w:u w:val="single"/>
        </w:rPr>
        <w:t xml:space="preserve"> </w:t>
      </w:r>
      <w:r w:rsidRPr="005A17FE">
        <w:rPr>
          <w:sz w:val="28"/>
          <w:szCs w:val="28"/>
        </w:rPr>
        <w:t>а сумма благотворительных взносов является произвольной, с учетом</w:t>
      </w:r>
      <w:r w:rsidR="0043069E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>финансовой возможности семьи. Решения родительского комитета, совета</w:t>
      </w:r>
      <w:r w:rsidR="0043069E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>образовательного учреждения, попечительского совета о внесении родителями средств, в качестве благотворительной</w:t>
      </w:r>
      <w:r w:rsidR="001F165C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 xml:space="preserve">помощи, </w:t>
      </w:r>
      <w:r w:rsidR="001F165C" w:rsidRPr="005A17FE">
        <w:rPr>
          <w:sz w:val="28"/>
          <w:szCs w:val="28"/>
        </w:rPr>
        <w:t>расценивается как психологическое воздействие  на родителей при  прямой попустительской позиции руководителя образовательного учреждения</w:t>
      </w:r>
      <w:r w:rsidR="008603BE" w:rsidRPr="005A17FE">
        <w:rPr>
          <w:sz w:val="28"/>
          <w:szCs w:val="28"/>
        </w:rPr>
        <w:t xml:space="preserve">. </w:t>
      </w:r>
      <w:r w:rsidR="001F165C" w:rsidRPr="005A17FE">
        <w:rPr>
          <w:sz w:val="28"/>
          <w:szCs w:val="28"/>
        </w:rPr>
        <w:t xml:space="preserve">  </w:t>
      </w:r>
      <w:r w:rsidRPr="005A17FE">
        <w:rPr>
          <w:sz w:val="28"/>
          <w:szCs w:val="28"/>
        </w:rPr>
        <w:t>Вопросы соблюдения законодательства РФ при оказании платных</w:t>
      </w:r>
      <w:r w:rsidR="0043069E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 xml:space="preserve">дополнительных образовательных услуг и </w:t>
      </w:r>
      <w:r w:rsidRPr="005A17FE">
        <w:rPr>
          <w:sz w:val="28"/>
          <w:szCs w:val="28"/>
        </w:rPr>
        <w:lastRenderedPageBreak/>
        <w:t>привлечении благотворительной</w:t>
      </w:r>
      <w:r w:rsidR="0043069E" w:rsidRPr="005A17FE">
        <w:rPr>
          <w:sz w:val="28"/>
          <w:szCs w:val="28"/>
        </w:rPr>
        <w:t xml:space="preserve"> </w:t>
      </w:r>
      <w:r w:rsidRPr="005A17FE">
        <w:rPr>
          <w:sz w:val="28"/>
          <w:szCs w:val="28"/>
        </w:rPr>
        <w:t xml:space="preserve">помощи находятся </w:t>
      </w:r>
      <w:r w:rsidR="008603BE" w:rsidRPr="005A17FE">
        <w:rPr>
          <w:sz w:val="28"/>
          <w:szCs w:val="28"/>
        </w:rPr>
        <w:t>н</w:t>
      </w:r>
      <w:r w:rsidRPr="005A17FE">
        <w:rPr>
          <w:sz w:val="28"/>
          <w:szCs w:val="28"/>
        </w:rPr>
        <w:t>а</w:t>
      </w:r>
      <w:r w:rsidR="008603BE" w:rsidRPr="005A17FE">
        <w:rPr>
          <w:sz w:val="28"/>
          <w:szCs w:val="28"/>
        </w:rPr>
        <w:t xml:space="preserve"> постоянном </w:t>
      </w:r>
      <w:r w:rsidRPr="005A17FE">
        <w:rPr>
          <w:sz w:val="28"/>
          <w:szCs w:val="28"/>
        </w:rPr>
        <w:t xml:space="preserve"> контроле </w:t>
      </w:r>
      <w:r w:rsidR="00CB5E7B" w:rsidRPr="005A17FE">
        <w:rPr>
          <w:sz w:val="28"/>
          <w:szCs w:val="28"/>
        </w:rPr>
        <w:t>в РОО</w:t>
      </w:r>
      <w:r w:rsidRPr="005A17FE">
        <w:rPr>
          <w:sz w:val="28"/>
          <w:szCs w:val="28"/>
        </w:rPr>
        <w:t xml:space="preserve">. </w:t>
      </w:r>
    </w:p>
    <w:p w:rsidR="008603BE" w:rsidRPr="005A17FE" w:rsidRDefault="004E7611" w:rsidP="00415E0F">
      <w:pPr>
        <w:pStyle w:val="a3"/>
        <w:spacing w:line="312" w:lineRule="atLeast"/>
        <w:ind w:firstLine="567"/>
        <w:jc w:val="both"/>
        <w:rPr>
          <w:sz w:val="28"/>
          <w:szCs w:val="28"/>
        </w:rPr>
      </w:pPr>
      <w:r w:rsidRPr="005A17FE">
        <w:rPr>
          <w:sz w:val="28"/>
          <w:szCs w:val="28"/>
        </w:rPr>
        <w:t xml:space="preserve"> </w:t>
      </w:r>
      <w:r w:rsidR="00415E0F" w:rsidRPr="005A17FE">
        <w:rPr>
          <w:sz w:val="28"/>
          <w:szCs w:val="28"/>
        </w:rPr>
        <w:t xml:space="preserve">На основании вышеизложенного </w:t>
      </w:r>
      <w:r w:rsidR="008603BE" w:rsidRPr="005A17FE">
        <w:rPr>
          <w:sz w:val="28"/>
          <w:szCs w:val="28"/>
        </w:rPr>
        <w:t xml:space="preserve">прошу </w:t>
      </w:r>
      <w:r w:rsidR="00BC0C84" w:rsidRPr="005A17FE">
        <w:rPr>
          <w:sz w:val="28"/>
          <w:szCs w:val="28"/>
        </w:rPr>
        <w:t>информировать отдел образования о фактах незаконного взимания денежных сре</w:t>
      </w:r>
      <w:proofErr w:type="gramStart"/>
      <w:r w:rsidR="00BC0C84" w:rsidRPr="005A17FE">
        <w:rPr>
          <w:sz w:val="28"/>
          <w:szCs w:val="28"/>
        </w:rPr>
        <w:t>дств с р</w:t>
      </w:r>
      <w:proofErr w:type="gramEnd"/>
      <w:r w:rsidR="00BC0C84" w:rsidRPr="005A17FE">
        <w:rPr>
          <w:sz w:val="28"/>
          <w:szCs w:val="28"/>
        </w:rPr>
        <w:t>одителей.</w:t>
      </w:r>
    </w:p>
    <w:p w:rsidR="00E75D7A" w:rsidRPr="005A17FE" w:rsidRDefault="00E75D7A" w:rsidP="005A17FE">
      <w:pPr>
        <w:pStyle w:val="a3"/>
        <w:spacing w:line="312" w:lineRule="atLeast"/>
        <w:ind w:firstLine="567"/>
        <w:jc w:val="center"/>
        <w:rPr>
          <w:sz w:val="28"/>
          <w:szCs w:val="28"/>
        </w:rPr>
      </w:pPr>
      <w:r w:rsidRPr="005A17FE">
        <w:rPr>
          <w:sz w:val="28"/>
          <w:szCs w:val="28"/>
        </w:rPr>
        <w:br/>
      </w:r>
      <w:r w:rsidR="0043069E" w:rsidRPr="005A17FE">
        <w:rPr>
          <w:sz w:val="28"/>
          <w:szCs w:val="28"/>
        </w:rPr>
        <w:t>З</w:t>
      </w:r>
      <w:r w:rsidR="00CB5E7B" w:rsidRPr="005A17FE">
        <w:rPr>
          <w:sz w:val="28"/>
          <w:szCs w:val="28"/>
        </w:rPr>
        <w:t>аведующ</w:t>
      </w:r>
      <w:r w:rsidR="0043069E" w:rsidRPr="005A17FE">
        <w:rPr>
          <w:sz w:val="28"/>
          <w:szCs w:val="28"/>
        </w:rPr>
        <w:t>ий</w:t>
      </w:r>
      <w:r w:rsidR="00CB5E7B" w:rsidRPr="005A17FE">
        <w:rPr>
          <w:sz w:val="28"/>
          <w:szCs w:val="28"/>
        </w:rPr>
        <w:t xml:space="preserve">  РОО                                  </w:t>
      </w:r>
      <w:r w:rsidR="0043069E" w:rsidRPr="005A17FE">
        <w:rPr>
          <w:sz w:val="28"/>
          <w:szCs w:val="28"/>
        </w:rPr>
        <w:t>Н.С. Яковлева</w:t>
      </w:r>
    </w:p>
    <w:p w:rsidR="00910A61" w:rsidRPr="005A17FE" w:rsidRDefault="00910A61" w:rsidP="00415E0F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910A61" w:rsidRPr="005A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D7A"/>
    <w:rsid w:val="00041364"/>
    <w:rsid w:val="000550AE"/>
    <w:rsid w:val="00092680"/>
    <w:rsid w:val="001413F2"/>
    <w:rsid w:val="001941ED"/>
    <w:rsid w:val="0019494F"/>
    <w:rsid w:val="001C6AF9"/>
    <w:rsid w:val="001D1550"/>
    <w:rsid w:val="001D5212"/>
    <w:rsid w:val="001F165C"/>
    <w:rsid w:val="001F6CB9"/>
    <w:rsid w:val="002307C9"/>
    <w:rsid w:val="00235A9E"/>
    <w:rsid w:val="002966BA"/>
    <w:rsid w:val="002F0F0E"/>
    <w:rsid w:val="0030584C"/>
    <w:rsid w:val="00374D7A"/>
    <w:rsid w:val="00380ACC"/>
    <w:rsid w:val="00380F0B"/>
    <w:rsid w:val="00393392"/>
    <w:rsid w:val="003C5797"/>
    <w:rsid w:val="003D5F8E"/>
    <w:rsid w:val="003E0546"/>
    <w:rsid w:val="00415E0F"/>
    <w:rsid w:val="0043069E"/>
    <w:rsid w:val="0045092D"/>
    <w:rsid w:val="00485D7C"/>
    <w:rsid w:val="00495ADB"/>
    <w:rsid w:val="004A0999"/>
    <w:rsid w:val="004C7066"/>
    <w:rsid w:val="004E7611"/>
    <w:rsid w:val="0051682C"/>
    <w:rsid w:val="005266AB"/>
    <w:rsid w:val="00530F9E"/>
    <w:rsid w:val="00565635"/>
    <w:rsid w:val="00597B35"/>
    <w:rsid w:val="005A17FE"/>
    <w:rsid w:val="0060441E"/>
    <w:rsid w:val="00647F98"/>
    <w:rsid w:val="00665AE7"/>
    <w:rsid w:val="00682152"/>
    <w:rsid w:val="006A5DA3"/>
    <w:rsid w:val="006D7FDE"/>
    <w:rsid w:val="00710297"/>
    <w:rsid w:val="00710C5D"/>
    <w:rsid w:val="00737A1D"/>
    <w:rsid w:val="00752FDA"/>
    <w:rsid w:val="00763D64"/>
    <w:rsid w:val="00802E88"/>
    <w:rsid w:val="0085134D"/>
    <w:rsid w:val="008603BE"/>
    <w:rsid w:val="008B5B0E"/>
    <w:rsid w:val="008E126F"/>
    <w:rsid w:val="008F19B0"/>
    <w:rsid w:val="00910A61"/>
    <w:rsid w:val="00911AB0"/>
    <w:rsid w:val="00943CB2"/>
    <w:rsid w:val="009A67A2"/>
    <w:rsid w:val="009F4DC6"/>
    <w:rsid w:val="00A658DD"/>
    <w:rsid w:val="00A70757"/>
    <w:rsid w:val="00AF26BE"/>
    <w:rsid w:val="00B00C21"/>
    <w:rsid w:val="00B170D5"/>
    <w:rsid w:val="00B31907"/>
    <w:rsid w:val="00B3319A"/>
    <w:rsid w:val="00B6214B"/>
    <w:rsid w:val="00B92D9E"/>
    <w:rsid w:val="00BC0C84"/>
    <w:rsid w:val="00BD70B0"/>
    <w:rsid w:val="00BE4998"/>
    <w:rsid w:val="00C13DAE"/>
    <w:rsid w:val="00C32CB2"/>
    <w:rsid w:val="00C75EFD"/>
    <w:rsid w:val="00C76DE6"/>
    <w:rsid w:val="00CB5E7B"/>
    <w:rsid w:val="00CC299C"/>
    <w:rsid w:val="00D24080"/>
    <w:rsid w:val="00D41DA4"/>
    <w:rsid w:val="00DA54C3"/>
    <w:rsid w:val="00DD7D33"/>
    <w:rsid w:val="00DF65C4"/>
    <w:rsid w:val="00E0130A"/>
    <w:rsid w:val="00E40620"/>
    <w:rsid w:val="00E75D7A"/>
    <w:rsid w:val="00E848E3"/>
    <w:rsid w:val="00EE02CF"/>
    <w:rsid w:val="00F10AB8"/>
    <w:rsid w:val="00F12B6A"/>
    <w:rsid w:val="00F728CF"/>
    <w:rsid w:val="00F949AC"/>
    <w:rsid w:val="00F95C27"/>
    <w:rsid w:val="00FB77A5"/>
    <w:rsid w:val="00FC373F"/>
    <w:rsid w:val="00FD25F9"/>
    <w:rsid w:val="00FE1C09"/>
    <w:rsid w:val="00F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75D7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соблюдении законодательства</vt:lpstr>
    </vt:vector>
  </TitlesOfParts>
  <Company>ROO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соблюдении законодательства</dc:title>
  <dc:subject/>
  <dc:creator>ROO</dc:creator>
  <cp:keywords/>
  <dc:description/>
  <cp:lastModifiedBy>1</cp:lastModifiedBy>
  <cp:revision>4</cp:revision>
  <cp:lastPrinted>2013-09-03T13:28:00Z</cp:lastPrinted>
  <dcterms:created xsi:type="dcterms:W3CDTF">2016-10-04T17:25:00Z</dcterms:created>
  <dcterms:modified xsi:type="dcterms:W3CDTF">2016-10-04T17:26:00Z</dcterms:modified>
</cp:coreProperties>
</file>