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94" w:rsidRPr="00FA6194" w:rsidRDefault="00FA6194" w:rsidP="00FA619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72838"/>
          <w:kern w:val="36"/>
          <w:sz w:val="28"/>
          <w:szCs w:val="28"/>
          <w:lang w:eastAsia="ru-RU"/>
        </w:rPr>
      </w:pPr>
      <w:r w:rsidRPr="00FA6194">
        <w:rPr>
          <w:rFonts w:ascii="Times New Roman" w:eastAsia="Times New Roman" w:hAnsi="Times New Roman" w:cs="Times New Roman"/>
          <w:b/>
          <w:bCs/>
          <w:color w:val="072838"/>
          <w:kern w:val="36"/>
          <w:sz w:val="28"/>
          <w:szCs w:val="28"/>
          <w:lang w:eastAsia="ru-RU"/>
        </w:rPr>
        <w:t xml:space="preserve">15 февраля глава </w:t>
      </w:r>
      <w:proofErr w:type="spellStart"/>
      <w:r w:rsidRPr="00FA6194">
        <w:rPr>
          <w:rFonts w:ascii="Times New Roman" w:eastAsia="Times New Roman" w:hAnsi="Times New Roman" w:cs="Times New Roman"/>
          <w:b/>
          <w:bCs/>
          <w:color w:val="072838"/>
          <w:kern w:val="36"/>
          <w:sz w:val="28"/>
          <w:szCs w:val="28"/>
          <w:lang w:eastAsia="ru-RU"/>
        </w:rPr>
        <w:t>Рособрнадзора</w:t>
      </w:r>
      <w:proofErr w:type="spellEnd"/>
      <w:r w:rsidRPr="00FA6194">
        <w:rPr>
          <w:rFonts w:ascii="Times New Roman" w:eastAsia="Times New Roman" w:hAnsi="Times New Roman" w:cs="Times New Roman"/>
          <w:b/>
          <w:bCs/>
          <w:color w:val="072838"/>
          <w:kern w:val="36"/>
          <w:sz w:val="28"/>
          <w:szCs w:val="28"/>
          <w:lang w:eastAsia="ru-RU"/>
        </w:rPr>
        <w:t xml:space="preserve"> проводит Всероссийскую встречу с родителями по вопросам проведения оценочных процедур</w:t>
      </w:r>
    </w:p>
    <w:p w:rsidR="00FA6194" w:rsidRPr="00FA6194" w:rsidRDefault="00FA6194" w:rsidP="00FA61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19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>
        <w:rPr>
          <w:rFonts w:ascii="Verdana" w:eastAsia="Times New Roman" w:hAnsi="Verdana" w:cs="Times New Roman"/>
          <w:noProof/>
          <w:color w:val="052635"/>
          <w:sz w:val="17"/>
          <w:szCs w:val="17"/>
          <w:lang w:eastAsia="ru-RU"/>
        </w:rPr>
        <w:drawing>
          <wp:inline distT="0" distB="0" distL="0" distR="0" wp14:anchorId="4E0AAF70" wp14:editId="0AF93C6C">
            <wp:extent cx="2543175" cy="1753191"/>
            <wp:effectExtent l="0" t="0" r="0" b="0"/>
            <wp:docPr id="1" name="Рисунок 1" descr="http://www.rostobr.ru/yanval/documents/news/19.01.2017/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stobr.ru/yanval/documents/news/19.01.2017/4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801" cy="175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194" w:rsidRPr="00FA6194" w:rsidRDefault="00FA6194" w:rsidP="00FA61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A61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15 февраля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2017 года </w:t>
      </w:r>
      <w:r w:rsidRPr="00FA61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руководитель Федеральной службы по надзору в сфере образования и науки Сергей Кравцов в Ситуационно-информационном центре ведомства проведет всероссийскую встречу с родителями по вопросам проведения государственной итоговой аттестации по программам основного общего и среднего общего образования в 2017 году.</w:t>
      </w:r>
    </w:p>
    <w:p w:rsidR="00FA6194" w:rsidRPr="00FA6194" w:rsidRDefault="00FA6194" w:rsidP="00FA6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A61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Руководитель и специалисты </w:t>
      </w:r>
      <w:proofErr w:type="spellStart"/>
      <w:r w:rsidRPr="00FA61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Рособрнадзора</w:t>
      </w:r>
      <w:proofErr w:type="spellEnd"/>
      <w:r w:rsidRPr="00FA61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ответят на вопросы родителей, касающиеся:</w:t>
      </w:r>
    </w:p>
    <w:p w:rsidR="00FA6194" w:rsidRPr="00FA6194" w:rsidRDefault="00FA6194" w:rsidP="00FA6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A61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· организации и проведения в 2017 году ЕГЭ и ГИА-9;</w:t>
      </w:r>
    </w:p>
    <w:p w:rsidR="00FA6194" w:rsidRPr="00FA6194" w:rsidRDefault="00FA6194" w:rsidP="00FA6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A61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· содержания контрольных измерительных материалов ГИА-11 и ГИА-9;</w:t>
      </w:r>
    </w:p>
    <w:p w:rsidR="00FA6194" w:rsidRPr="00FA6194" w:rsidRDefault="00FA6194" w:rsidP="00FA6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A61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· особенностей проведения государственной итоговой аттестации для выпускников школ с ограниченными возможностями здоровья</w:t>
      </w:r>
    </w:p>
    <w:p w:rsidR="00FA6194" w:rsidRPr="00FA6194" w:rsidRDefault="00FA6194" w:rsidP="00FA6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A61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· минимального количества баллов ЕГЭ для получения аттестата и поступления в вузы.</w:t>
      </w:r>
    </w:p>
    <w:p w:rsidR="00FA6194" w:rsidRPr="00FA6194" w:rsidRDefault="00FA6194" w:rsidP="00FA6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A61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настоящее время уже принимаются вопросы:</w:t>
      </w:r>
    </w:p>
    <w:p w:rsidR="00FA6194" w:rsidRPr="00FA6194" w:rsidRDefault="00FA6194" w:rsidP="00FA6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A61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по электронной почте </w:t>
      </w:r>
      <w:hyperlink r:id="rId6" w:history="1">
        <w:r w:rsidRPr="00FA6194">
          <w:rPr>
            <w:rFonts w:ascii="Times New Roman" w:eastAsia="Times New Roman" w:hAnsi="Times New Roman" w:cs="Times New Roman"/>
            <w:color w:val="0C4797"/>
            <w:sz w:val="28"/>
            <w:szCs w:val="28"/>
            <w:u w:val="single"/>
            <w:lang w:eastAsia="ru-RU"/>
          </w:rPr>
          <w:t>ege@obrnadzor.gov.ru</w:t>
        </w:r>
      </w:hyperlink>
    </w:p>
    <w:p w:rsidR="00FA6194" w:rsidRPr="00FA6194" w:rsidRDefault="00FA6194" w:rsidP="00FA6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A61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на странице </w:t>
      </w:r>
      <w:proofErr w:type="spellStart"/>
      <w:r w:rsidRPr="00FA61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Рособрнадзора</w:t>
      </w:r>
      <w:proofErr w:type="spellEnd"/>
      <w:r w:rsidRPr="00FA61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 социальных сетях (</w:t>
      </w:r>
      <w:hyperlink r:id="rId7" w:history="1">
        <w:r w:rsidRPr="00FA6194">
          <w:rPr>
            <w:rFonts w:ascii="Times New Roman" w:eastAsia="Times New Roman" w:hAnsi="Times New Roman" w:cs="Times New Roman"/>
            <w:color w:val="0C4797"/>
            <w:sz w:val="28"/>
            <w:szCs w:val="28"/>
            <w:u w:val="single"/>
            <w:lang w:eastAsia="ru-RU"/>
          </w:rPr>
          <w:t>http://vk.com/obrnadzorru</w:t>
        </w:r>
      </w:hyperlink>
      <w:r w:rsidRPr="00FA61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).</w:t>
      </w:r>
    </w:p>
    <w:p w:rsidR="00FA6194" w:rsidRPr="00FA6194" w:rsidRDefault="00FA6194" w:rsidP="00FA6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A6194">
        <w:rPr>
          <w:rFonts w:ascii="Times New Roman" w:eastAsia="Times New Roman" w:hAnsi="Times New Roman" w:cs="Times New Roman"/>
          <w:color w:val="052635"/>
          <w:sz w:val="28"/>
          <w:szCs w:val="28"/>
          <w:u w:val="single"/>
          <w:lang w:eastAsia="ru-RU"/>
        </w:rPr>
        <w:t>Начало мероприятия</w:t>
      </w:r>
      <w:r w:rsidRPr="00FA61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: 11:00 </w:t>
      </w:r>
      <w:proofErr w:type="spellStart"/>
      <w:r w:rsidRPr="00FA61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мск</w:t>
      </w:r>
      <w:proofErr w:type="spellEnd"/>
      <w:r w:rsidRPr="00FA61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FA6194" w:rsidRPr="00FA6194" w:rsidRDefault="00FA6194" w:rsidP="00FA6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A61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Адрес: г. Москва, ул. </w:t>
      </w:r>
      <w:proofErr w:type="gramStart"/>
      <w:r w:rsidRPr="00FA61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Садовая-Сухаревская</w:t>
      </w:r>
      <w:proofErr w:type="gramEnd"/>
      <w:r w:rsidRPr="00FA61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16, 5 этаж.</w:t>
      </w:r>
    </w:p>
    <w:p w:rsidR="00FA6194" w:rsidRPr="00FA6194" w:rsidRDefault="00FA6194" w:rsidP="00FA6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A61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Аккредитация СМИ по электронной почте: </w:t>
      </w:r>
      <w:hyperlink r:id="rId8" w:history="1">
        <w:r w:rsidRPr="00FA6194">
          <w:rPr>
            <w:rFonts w:ascii="Times New Roman" w:eastAsia="Times New Roman" w:hAnsi="Times New Roman" w:cs="Times New Roman"/>
            <w:color w:val="0C4797"/>
            <w:sz w:val="28"/>
            <w:szCs w:val="28"/>
            <w:u w:val="single"/>
            <w:lang w:eastAsia="ru-RU"/>
          </w:rPr>
          <w:t>press@obrnadzor.gov.ru</w:t>
        </w:r>
      </w:hyperlink>
      <w:r w:rsidRPr="00FA61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A6194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до 17:00 14 февраля 2017 года.</w:t>
      </w:r>
    </w:p>
    <w:p w:rsidR="00FA6194" w:rsidRPr="00FA6194" w:rsidRDefault="00FA6194" w:rsidP="00FA6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A61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Телефон для справок +7(495) 608-61-77.</w:t>
      </w:r>
    </w:p>
    <w:p w:rsidR="00FA6194" w:rsidRPr="00FA6194" w:rsidRDefault="00FA6194" w:rsidP="00FA6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A61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Во время мероприятия на официальном канале </w:t>
      </w:r>
      <w:proofErr w:type="spellStart"/>
      <w:r w:rsidRPr="00FA61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Youtube</w:t>
      </w:r>
      <w:proofErr w:type="spellEnd"/>
      <w:r w:rsidRPr="00FA61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(</w:t>
      </w:r>
      <w:hyperlink r:id="rId9" w:history="1">
        <w:r w:rsidRPr="00FA6194">
          <w:rPr>
            <w:rFonts w:ascii="Times New Roman" w:eastAsia="Times New Roman" w:hAnsi="Times New Roman" w:cs="Times New Roman"/>
            <w:color w:val="0C4797"/>
            <w:sz w:val="28"/>
            <w:szCs w:val="28"/>
            <w:u w:val="single"/>
            <w:lang w:eastAsia="ru-RU"/>
          </w:rPr>
          <w:t>https://www.youtube.com/user/rosobrnadzor</w:t>
        </w:r>
      </w:hyperlink>
      <w:r w:rsidRPr="00FA61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) </w:t>
      </w:r>
      <w:proofErr w:type="spellStart"/>
      <w:r w:rsidRPr="00FA61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Рособрнадзора</w:t>
      </w:r>
      <w:proofErr w:type="spellEnd"/>
      <w:r w:rsidRPr="00FA61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из Ситуационно-информационного центра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A61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будет вестись </w:t>
      </w:r>
      <w:proofErr w:type="spellStart"/>
      <w:r w:rsidRPr="00FA61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on-line</w:t>
      </w:r>
      <w:proofErr w:type="spellEnd"/>
      <w:r w:rsidRPr="00FA61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трансляция.</w:t>
      </w:r>
    </w:p>
    <w:p w:rsidR="00A8055D" w:rsidRPr="00FA6194" w:rsidRDefault="00A8055D" w:rsidP="00FA6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055D" w:rsidRPr="00FA6194" w:rsidSect="00FA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13"/>
    <w:rsid w:val="00A8055D"/>
    <w:rsid w:val="00BB4613"/>
    <w:rsid w:val="00FA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6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1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6194"/>
  </w:style>
  <w:style w:type="character" w:styleId="a4">
    <w:name w:val="Hyperlink"/>
    <w:basedOn w:val="a0"/>
    <w:uiPriority w:val="99"/>
    <w:semiHidden/>
    <w:unhideWhenUsed/>
    <w:rsid w:val="00FA61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6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1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6194"/>
  </w:style>
  <w:style w:type="character" w:styleId="a4">
    <w:name w:val="Hyperlink"/>
    <w:basedOn w:val="a0"/>
    <w:uiPriority w:val="99"/>
    <w:semiHidden/>
    <w:unhideWhenUsed/>
    <w:rsid w:val="00FA61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obrnadzo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obrnadzor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ge@obrnadzor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rosobrnadz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</dc:creator>
  <cp:lastModifiedBy>Spec2</cp:lastModifiedBy>
  <cp:revision>2</cp:revision>
  <dcterms:created xsi:type="dcterms:W3CDTF">2017-01-23T12:11:00Z</dcterms:created>
  <dcterms:modified xsi:type="dcterms:W3CDTF">2017-01-23T12:11:00Z</dcterms:modified>
</cp:coreProperties>
</file>