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DA" w:rsidRPr="004510DA" w:rsidRDefault="004510DA" w:rsidP="00A22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2D5A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Уважаемые родители!</w:t>
      </w:r>
      <w:r w:rsidRPr="004510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br/>
      </w:r>
      <w:r w:rsidRPr="00451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  <w:r w:rsidRPr="00451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отдыха вблизи водоема дети должны находиться под постоянным, бдительным присмотром родителей.</w:t>
      </w:r>
      <w:r w:rsidRPr="00451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FA50AC">
        <w:rPr>
          <w:rFonts w:ascii="Comic Sans MS" w:eastAsia="Times New Roman" w:hAnsi="Comic Sans MS" w:cs="Times New Roman"/>
          <w:b/>
          <w:bCs/>
          <w:color w:val="365F91"/>
          <w:sz w:val="32"/>
          <w:szCs w:val="32"/>
          <w:lang w:eastAsia="ru-RU"/>
        </w:rPr>
        <w:t xml:space="preserve">Инструктаж. Правила поведения во время </w:t>
      </w:r>
      <w:r w:rsidR="00FA50AC" w:rsidRPr="00FA50AC">
        <w:rPr>
          <w:rFonts w:ascii="Comic Sans MS" w:eastAsia="Times New Roman" w:hAnsi="Comic Sans MS" w:cs="Times New Roman"/>
          <w:b/>
          <w:bCs/>
          <w:color w:val="365F91"/>
          <w:sz w:val="32"/>
          <w:szCs w:val="32"/>
          <w:lang w:eastAsia="ru-RU"/>
        </w:rPr>
        <w:t>зимних</w:t>
      </w:r>
      <w:r w:rsidRPr="00FA50AC">
        <w:rPr>
          <w:rFonts w:ascii="Comic Sans MS" w:eastAsia="Times New Roman" w:hAnsi="Comic Sans MS" w:cs="Times New Roman"/>
          <w:b/>
          <w:bCs/>
          <w:color w:val="365F91"/>
          <w:sz w:val="32"/>
          <w:szCs w:val="32"/>
          <w:lang w:eastAsia="ru-RU"/>
        </w:rPr>
        <w:t xml:space="preserve"> каникул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1</w:t>
      </w:r>
      <w:r w:rsidRPr="00FA50AC">
        <w:rPr>
          <w:rFonts w:ascii="Times New Roman" w:eastAsia="Times New Roman" w:hAnsi="Times New Roman" w:cs="Times New Roman"/>
          <w:b/>
          <w:bCs/>
          <w:color w:val="595959"/>
          <w:sz w:val="27"/>
          <w:lang w:eastAsia="ru-RU"/>
        </w:rPr>
        <w:t xml:space="preserve">. </w:t>
      </w: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 xml:space="preserve">Соблюдай правила ПДД 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 xml:space="preserve">2. Соблюдай правила пожарной безопасности и обращения с электроприборами 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 xml:space="preserve">3. Соблюдай правила поведения в общественных местах 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4. Соблюдай правила личной безопасности на улице.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5. Соблюдай правила безопасности на льду.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6. Соблюдай правила поведения, когда ты один дома.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7. Соблюдай правила безопасности при обращении с животными.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 xml:space="preserve">8. Не играй с острыми, колющими и режущими, легковоспламеняющимися и 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взрывоопасными предметами, огнестрельным и холодным оружием, боеприпасами.</w:t>
      </w:r>
    </w:p>
    <w:p w:rsidR="004510DA" w:rsidRPr="004510DA" w:rsidRDefault="004510DA" w:rsidP="004510D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0AC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FA50AC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>Правила дорожного движения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  <w:r w:rsidRPr="0045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Когда переходишь дорогу, смотри сначала налево, потом на право.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 Если нет светофора, переходи дорогу на перекрёстке. Пересекать улицу надо прямо, а не наискось.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 переходи дорогу перед близко идущим транспортом.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На проезжей части игры строго запрещены.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7. Не выезжай на проезжую часть на велосипеде.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>Правила поведения в общественных местах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 улице громко разговаривать, кричать, смеяться неприлично.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Нельзя сорить на улице: грызть семечки, бросать бумажки, конфетные обёртки, огрызки от яблок.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Во время посещения кинотеатра не надо шуметь, бегать, затевать игры. 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4. Во время просмотра кинофильма неприлично мешать зрителям, хлопать стульями, свистеть, топать.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При входе в зал и при выходе не надо спешить, толкаться.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6. Будьте вежливы.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>Правила личной безопасности на улице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Если незнакомые взрослые пытаются увести тебя силой, 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сопротивляйся, кричи, зови на помощь: “Помогите! Меня уводит незнакомый человек!”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Не соглашай ни на какие предложения незнакомых взрослых.</w:t>
      </w: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 xml:space="preserve"> 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Никуда не ходи с незнакомыми взрослыми и не садись с ними в машину.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Никогда не хвастайся тем, что у твоих взрослых много денег.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6. Не приглашай домой незнакомых ребят, если дома нет никого из взрослых.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7. Не играй с наступлением темноты.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lastRenderedPageBreak/>
        <w:t>Правила пожарной безопасности и обращения с электроприборами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Comic Sans MS" w:eastAsia="Times New Roman" w:hAnsi="Comic Sans MS" w:cs="Times New Roman"/>
          <w:b/>
          <w:bCs/>
          <w:color w:val="C00000"/>
          <w:sz w:val="27"/>
          <w:lang w:eastAsia="ru-RU"/>
        </w:rPr>
        <w:t xml:space="preserve">Запрещается: 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1. Бросать горящие спички, окурки в помещениях.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Небрежно, беспечно обращаться огнём.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Выбрасывать горящую золу вблизи строений.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Оставлять открытыми двери печей, каминов.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5. Включать в одну розетку большое количество потребителей тока.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6. Использовать неисправную аппаратуру и приборы.</w:t>
      </w: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 xml:space="preserve"> 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Пользоваться повреждёнными розетками. Пользоваться 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электрическими утюгами, плитками, чайниками без подставок из несгораемых материалов.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Пользоваться электрошнурами и проводами с нарушенной изоляцией.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9. Оставлять без присмотра топящиеся печи.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10. Ковырять в розетке ни пальцем, ни другими предметами.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11. Самим чинить и разбирать электроприборы.</w:t>
      </w: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 xml:space="preserve"> </w:t>
      </w: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>Правила поведения, когда ты один дома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Открывать дверь можно только хорошо знакомому человеку.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 оставляй ключ от квартиры в “надежном месте”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Не вешай ключ на шнурке себе на шею.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4. Если ты потерял ключ – немедленно сообщи об этом родителям.</w:t>
      </w:r>
    </w:p>
    <w:p w:rsidR="004510DA" w:rsidRPr="004510DA" w:rsidRDefault="004510DA" w:rsidP="0045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>Правила безопасности на льду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Прежде чем двигаться по льду, надо убедиться в его прочности, проверенной взрослыми людьми.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Идти следует по уже проложенной тропе.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Не следует спускаться на лыжах и санках в незнакомом месте с обрывом.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4. 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 забывай осенью и весной лёд тонок.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Comic Sans MS" w:eastAsia="Times New Roman" w:hAnsi="Comic Sans MS" w:cs="Times New Roman"/>
          <w:b/>
          <w:bCs/>
          <w:color w:val="365F91"/>
          <w:sz w:val="27"/>
          <w:lang w:eastAsia="ru-RU"/>
        </w:rPr>
        <w:t>Правила безопасности при общении с животными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 стоит пристально смотреть в глаза собаке и улыбаться. В переводе с “собачьего” это значит «показывать зубы», или говорить, что вы сильнее.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Нельзя показывать свой страх. Собака может почувствовать это и повести себя агрессивно.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 кормите чужих собак и не трогайте собаку во время еды или сна.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4510DA" w:rsidRPr="004510DA" w:rsidRDefault="004510DA" w:rsidP="00451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DA">
        <w:rPr>
          <w:rFonts w:ascii="Times New Roman" w:eastAsia="Times New Roman" w:hAnsi="Times New Roman" w:cs="Times New Roman"/>
          <w:sz w:val="27"/>
          <w:szCs w:val="27"/>
          <w:lang w:eastAsia="ru-RU"/>
        </w:rPr>
        <w:t>8. Животные могут распространять такие болезни, как бешенство, лишай, чума, тиф и др.</w:t>
      </w:r>
    </w:p>
    <w:p w:rsidR="004C3FF1" w:rsidRDefault="004C3FF1"/>
    <w:sectPr w:rsidR="004C3FF1" w:rsidSect="004C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0DA"/>
    <w:rsid w:val="00333D3C"/>
    <w:rsid w:val="004510DA"/>
    <w:rsid w:val="00452413"/>
    <w:rsid w:val="004C3FF1"/>
    <w:rsid w:val="00A22D5A"/>
    <w:rsid w:val="00E276F9"/>
    <w:rsid w:val="00FA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tation">
    <w:name w:val="annotation"/>
    <w:basedOn w:val="a"/>
    <w:rsid w:val="0045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2021-12-16T09:14:00Z</dcterms:created>
  <dcterms:modified xsi:type="dcterms:W3CDTF">2021-12-16T10:48:00Z</dcterms:modified>
</cp:coreProperties>
</file>