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43D6" w:rsidRPr="009443BC" w:rsidRDefault="000543D6" w:rsidP="000543D6">
      <w:pPr>
        <w:pStyle w:val="afb"/>
        <w:ind w:right="0"/>
        <w:jc w:val="center"/>
        <w:rPr>
          <w:b/>
          <w:szCs w:val="28"/>
        </w:rPr>
      </w:pPr>
      <w:r w:rsidRPr="009443BC">
        <w:rPr>
          <w:b/>
          <w:szCs w:val="28"/>
        </w:rPr>
        <w:t>РАЙОННЫЙ ОТДЕЛ ОБРАЗОВАНИЯ</w:t>
      </w:r>
    </w:p>
    <w:p w:rsidR="000543D6" w:rsidRPr="009443BC" w:rsidRDefault="000543D6" w:rsidP="000543D6">
      <w:pPr>
        <w:pStyle w:val="afb"/>
        <w:ind w:right="0"/>
        <w:jc w:val="center"/>
        <w:rPr>
          <w:b/>
          <w:szCs w:val="28"/>
        </w:rPr>
      </w:pPr>
      <w:r w:rsidRPr="009443BC">
        <w:rPr>
          <w:b/>
          <w:szCs w:val="28"/>
        </w:rPr>
        <w:t>АДМИНИСТРАЦИИ ПРОЛЕТАРСКОГО РАЙОНА</w:t>
      </w:r>
    </w:p>
    <w:p w:rsidR="000543D6" w:rsidRPr="009443BC" w:rsidRDefault="000543D6" w:rsidP="000543D6">
      <w:pPr>
        <w:pStyle w:val="afb"/>
        <w:ind w:right="0"/>
        <w:jc w:val="center"/>
        <w:rPr>
          <w:b/>
          <w:szCs w:val="28"/>
        </w:rPr>
      </w:pPr>
      <w:r w:rsidRPr="009443BC">
        <w:rPr>
          <w:b/>
          <w:szCs w:val="28"/>
        </w:rPr>
        <w:t>РОСТОВСКОЙ ОБЛАСТИ</w:t>
      </w:r>
      <w:r w:rsidRPr="009443BC">
        <w:rPr>
          <w:b/>
          <w:szCs w:val="28"/>
        </w:rPr>
        <w:br/>
      </w:r>
      <w:r w:rsidRPr="009443BC">
        <w:rPr>
          <w:b/>
          <w:szCs w:val="28"/>
        </w:rPr>
        <w:br/>
        <w:t>ПРИКАЗ</w:t>
      </w:r>
    </w:p>
    <w:p w:rsidR="000543D6" w:rsidRPr="009443BC" w:rsidRDefault="00E30ED1" w:rsidP="000543D6">
      <w:pPr>
        <w:pStyle w:val="afb"/>
        <w:tabs>
          <w:tab w:val="left" w:pos="9639"/>
        </w:tabs>
        <w:ind w:right="0"/>
        <w:rPr>
          <w:szCs w:val="28"/>
        </w:rPr>
      </w:pPr>
      <w:r>
        <w:rPr>
          <w:szCs w:val="28"/>
        </w:rPr>
        <w:t>10</w:t>
      </w:r>
      <w:r w:rsidR="000543D6" w:rsidRPr="009443BC">
        <w:rPr>
          <w:szCs w:val="28"/>
        </w:rPr>
        <w:t>.0</w:t>
      </w:r>
      <w:r>
        <w:rPr>
          <w:szCs w:val="28"/>
        </w:rPr>
        <w:t>1</w:t>
      </w:r>
      <w:r w:rsidR="000543D6" w:rsidRPr="009443BC">
        <w:rPr>
          <w:szCs w:val="28"/>
        </w:rPr>
        <w:t xml:space="preserve">.2023г.                                          </w:t>
      </w:r>
      <w:r w:rsidR="000543D6">
        <w:rPr>
          <w:szCs w:val="28"/>
        </w:rPr>
        <w:t xml:space="preserve">                                        </w:t>
      </w:r>
      <w:r w:rsidR="006B59FA">
        <w:rPr>
          <w:szCs w:val="28"/>
        </w:rPr>
        <w:t xml:space="preserve">                    </w:t>
      </w:r>
      <w:r w:rsidR="000543D6" w:rsidRPr="009443BC">
        <w:rPr>
          <w:szCs w:val="28"/>
        </w:rPr>
        <w:t xml:space="preserve">                №</w:t>
      </w:r>
      <w:r w:rsidR="00E66C2F">
        <w:rPr>
          <w:szCs w:val="28"/>
        </w:rPr>
        <w:t>6</w:t>
      </w:r>
    </w:p>
    <w:p w:rsidR="000543D6" w:rsidRPr="009443BC" w:rsidRDefault="000543D6" w:rsidP="000543D6">
      <w:pPr>
        <w:jc w:val="center"/>
        <w:rPr>
          <w:sz w:val="28"/>
          <w:szCs w:val="28"/>
        </w:rPr>
      </w:pPr>
      <w:r w:rsidRPr="009443BC">
        <w:rPr>
          <w:sz w:val="28"/>
          <w:szCs w:val="28"/>
        </w:rPr>
        <w:t>г. Пролетарск</w:t>
      </w:r>
    </w:p>
    <w:p w:rsidR="00646102" w:rsidRPr="000543D6" w:rsidRDefault="00C37B4B" w:rsidP="000543D6">
      <w:pPr>
        <w:pStyle w:val="10"/>
        <w:spacing w:line="252" w:lineRule="auto"/>
        <w:ind w:right="4819" w:firstLine="0"/>
        <w:rPr>
          <w:szCs w:val="28"/>
        </w:rPr>
      </w:pPr>
      <w:r w:rsidRPr="000543D6">
        <w:rPr>
          <w:szCs w:val="28"/>
        </w:rPr>
        <w:t>Об у</w:t>
      </w:r>
      <w:r w:rsidR="000543D6">
        <w:rPr>
          <w:szCs w:val="28"/>
        </w:rPr>
        <w:t xml:space="preserve">тверждении порядка проведения и </w:t>
      </w:r>
      <w:r w:rsidRPr="000543D6">
        <w:rPr>
          <w:szCs w:val="28"/>
        </w:rPr>
        <w:t>пров</w:t>
      </w:r>
      <w:r w:rsidR="000543D6">
        <w:rPr>
          <w:szCs w:val="28"/>
        </w:rPr>
        <w:t xml:space="preserve">ерки итогового собеседования по </w:t>
      </w:r>
      <w:r w:rsidRPr="000543D6">
        <w:rPr>
          <w:szCs w:val="28"/>
        </w:rPr>
        <w:t xml:space="preserve">русскому языку на территории </w:t>
      </w:r>
      <w:r w:rsidR="000543D6" w:rsidRPr="000543D6">
        <w:rPr>
          <w:szCs w:val="28"/>
        </w:rPr>
        <w:t xml:space="preserve">Пролетарского района </w:t>
      </w:r>
      <w:r w:rsidRPr="000543D6">
        <w:rPr>
          <w:szCs w:val="28"/>
        </w:rPr>
        <w:t>Ростовской области</w:t>
      </w:r>
    </w:p>
    <w:p w:rsidR="00646102" w:rsidRDefault="00646102">
      <w:pPr>
        <w:rPr>
          <w:sz w:val="24"/>
        </w:rPr>
      </w:pPr>
    </w:p>
    <w:p w:rsidR="00646102" w:rsidRDefault="00C37B4B">
      <w:pPr>
        <w:pStyle w:val="aff4"/>
        <w:spacing w:after="240"/>
        <w:jc w:val="both"/>
      </w:pPr>
      <w:r>
        <w:t>В соответствии с 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про</w:t>
      </w:r>
      <w:r w:rsidR="000543D6">
        <w:t xml:space="preserve">свещения Российской Федерации и </w:t>
      </w:r>
      <w:r>
        <w:t>Федеральной службы по надзору в сфере образования и науки от 07.11.2018 № 189/</w:t>
      </w:r>
      <w:r w:rsidRPr="008E65C3">
        <w:t>1513</w:t>
      </w:r>
      <w:r w:rsidR="002A748A" w:rsidRPr="008E65C3">
        <w:t xml:space="preserve"> (далее – Порядок проведения ГИА)</w:t>
      </w:r>
      <w:r w:rsidRPr="008E65C3">
        <w:t xml:space="preserve">, </w:t>
      </w:r>
      <w:r w:rsidR="000543D6" w:rsidRPr="008E65C3">
        <w:rPr>
          <w:szCs w:val="28"/>
        </w:rPr>
        <w:t xml:space="preserve">приказом </w:t>
      </w:r>
      <w:proofErr w:type="spellStart"/>
      <w:r w:rsidR="000543D6" w:rsidRPr="008E65C3">
        <w:rPr>
          <w:szCs w:val="28"/>
        </w:rPr>
        <w:t>минобразования</w:t>
      </w:r>
      <w:proofErr w:type="spellEnd"/>
      <w:r w:rsidR="000543D6" w:rsidRPr="008E65C3">
        <w:rPr>
          <w:szCs w:val="28"/>
        </w:rPr>
        <w:t xml:space="preserve"> Ростовской области</w:t>
      </w:r>
      <w:r w:rsidR="000543D6">
        <w:rPr>
          <w:szCs w:val="28"/>
        </w:rPr>
        <w:t xml:space="preserve"> от </w:t>
      </w:r>
      <w:r w:rsidR="00F527BE">
        <w:rPr>
          <w:szCs w:val="28"/>
        </w:rPr>
        <w:t>23</w:t>
      </w:r>
      <w:r w:rsidR="000543D6">
        <w:rPr>
          <w:szCs w:val="28"/>
        </w:rPr>
        <w:t>.</w:t>
      </w:r>
      <w:r w:rsidR="000543D6" w:rsidRPr="001F3CB1">
        <w:rPr>
          <w:szCs w:val="28"/>
        </w:rPr>
        <w:t>1</w:t>
      </w:r>
      <w:r w:rsidR="000543D6">
        <w:rPr>
          <w:szCs w:val="28"/>
        </w:rPr>
        <w:t>2</w:t>
      </w:r>
      <w:r w:rsidR="000543D6" w:rsidRPr="001F3CB1">
        <w:rPr>
          <w:szCs w:val="28"/>
        </w:rPr>
        <w:t>.20</w:t>
      </w:r>
      <w:r w:rsidR="000543D6">
        <w:rPr>
          <w:szCs w:val="28"/>
        </w:rPr>
        <w:t>2</w:t>
      </w:r>
      <w:r w:rsidR="00F527BE">
        <w:rPr>
          <w:szCs w:val="28"/>
        </w:rPr>
        <w:t>2</w:t>
      </w:r>
      <w:r w:rsidR="000543D6">
        <w:rPr>
          <w:szCs w:val="28"/>
        </w:rPr>
        <w:t xml:space="preserve"> №16</w:t>
      </w:r>
      <w:r w:rsidR="00F527BE">
        <w:rPr>
          <w:szCs w:val="28"/>
        </w:rPr>
        <w:t>04</w:t>
      </w:r>
      <w:r w:rsidR="000543D6" w:rsidRPr="001F3CB1">
        <w:rPr>
          <w:szCs w:val="28"/>
        </w:rPr>
        <w:t xml:space="preserve"> «</w:t>
      </w:r>
      <w:r w:rsidR="000543D6">
        <w:rPr>
          <w:szCs w:val="28"/>
        </w:rPr>
        <w:t xml:space="preserve">Об утверждении порядка проведения </w:t>
      </w:r>
      <w:r w:rsidR="000543D6" w:rsidRPr="00255D8A">
        <w:rPr>
          <w:szCs w:val="28"/>
        </w:rPr>
        <w:t xml:space="preserve">итогового собеседования по русскому языку </w:t>
      </w:r>
      <w:r w:rsidR="000543D6" w:rsidRPr="00D520DD">
        <w:rPr>
          <w:szCs w:val="28"/>
        </w:rPr>
        <w:t>на территории</w:t>
      </w:r>
      <w:r w:rsidR="000543D6">
        <w:rPr>
          <w:szCs w:val="28"/>
        </w:rPr>
        <w:t xml:space="preserve"> Ростовской области</w:t>
      </w:r>
      <w:r w:rsidR="002A748A">
        <w:rPr>
          <w:szCs w:val="28"/>
        </w:rPr>
        <w:t>»</w:t>
      </w:r>
      <w:r w:rsidR="000543D6">
        <w:rPr>
          <w:szCs w:val="28"/>
        </w:rPr>
        <w:t xml:space="preserve">, </w:t>
      </w:r>
      <w:r>
        <w:t xml:space="preserve">в целях организованного проведения итогового собеседования по русскому языку в образовательных организациях, расположенных на территории </w:t>
      </w:r>
      <w:r w:rsidR="00F7070E" w:rsidRPr="000543D6">
        <w:rPr>
          <w:szCs w:val="28"/>
        </w:rPr>
        <w:t xml:space="preserve">Пролетарского района </w:t>
      </w:r>
      <w:r>
        <w:t>Ростовской области</w:t>
      </w:r>
    </w:p>
    <w:p w:rsidR="00646102" w:rsidRDefault="00C37B4B">
      <w:pPr>
        <w:pStyle w:val="aff4"/>
        <w:spacing w:after="240"/>
        <w:ind w:firstLine="0"/>
        <w:jc w:val="center"/>
      </w:pPr>
      <w:r>
        <w:t>ПРИКАЗЫВАЮ:</w:t>
      </w:r>
    </w:p>
    <w:p w:rsidR="00646102" w:rsidRDefault="00C37B4B">
      <w:pPr>
        <w:pStyle w:val="aff4"/>
        <w:numPr>
          <w:ilvl w:val="0"/>
          <w:numId w:val="1"/>
        </w:numPr>
        <w:tabs>
          <w:tab w:val="clear" w:pos="927"/>
          <w:tab w:val="left" w:pos="1276"/>
        </w:tabs>
        <w:ind w:left="0" w:firstLine="709"/>
        <w:jc w:val="both"/>
      </w:pPr>
      <w:r>
        <w:t xml:space="preserve">Утвердить порядок проведения и проверки итогового собеседования по русскому языку на территории </w:t>
      </w:r>
      <w:r w:rsidR="00F7070E" w:rsidRPr="000543D6">
        <w:rPr>
          <w:szCs w:val="28"/>
        </w:rPr>
        <w:t xml:space="preserve">Пролетарского района </w:t>
      </w:r>
      <w:r>
        <w:t xml:space="preserve">Ростовской области </w:t>
      </w:r>
      <w:r w:rsidR="002A748A">
        <w:t xml:space="preserve">(далее – Порядок) </w:t>
      </w:r>
      <w:r>
        <w:t>в</w:t>
      </w:r>
      <w:r w:rsidR="00F7070E">
        <w:t xml:space="preserve"> </w:t>
      </w:r>
      <w:r>
        <w:t>соответствии с приложением.</w:t>
      </w:r>
    </w:p>
    <w:p w:rsidR="00646102" w:rsidRDefault="00C37B4B">
      <w:pPr>
        <w:pStyle w:val="aff4"/>
        <w:numPr>
          <w:ilvl w:val="0"/>
          <w:numId w:val="1"/>
        </w:numPr>
        <w:tabs>
          <w:tab w:val="clear" w:pos="927"/>
          <w:tab w:val="left" w:pos="1276"/>
        </w:tabs>
        <w:ind w:left="0" w:firstLine="709"/>
        <w:jc w:val="both"/>
      </w:pPr>
      <w:r>
        <w:t xml:space="preserve">Определить </w:t>
      </w:r>
      <w:r w:rsidR="00F7070E">
        <w:t xml:space="preserve">Районный отдел образования Администрации Пролетарского района Ростовской области </w:t>
      </w:r>
      <w:r>
        <w:t>(</w:t>
      </w:r>
      <w:proofErr w:type="spellStart"/>
      <w:r w:rsidR="00F7070E">
        <w:t>Сатарина</w:t>
      </w:r>
      <w:proofErr w:type="spellEnd"/>
      <w:r w:rsidR="00F7070E">
        <w:t xml:space="preserve"> О.А.</w:t>
      </w:r>
      <w:r>
        <w:t>) ответственным за организационное обеспечение проведения итогового собеседования на</w:t>
      </w:r>
      <w:r w:rsidR="00F7070E">
        <w:t xml:space="preserve"> </w:t>
      </w:r>
      <w:r>
        <w:t xml:space="preserve">территории </w:t>
      </w:r>
      <w:r w:rsidR="00F7070E" w:rsidRPr="000543D6">
        <w:rPr>
          <w:szCs w:val="28"/>
        </w:rPr>
        <w:t xml:space="preserve">Пролетарского района </w:t>
      </w:r>
      <w:r>
        <w:t>Ростовской области, в том чи</w:t>
      </w:r>
      <w:r w:rsidR="00F7070E">
        <w:t xml:space="preserve">сле обеспечение деятельности по </w:t>
      </w:r>
      <w:r>
        <w:t xml:space="preserve">эксплуатации </w:t>
      </w:r>
      <w:r w:rsidR="00F7070E">
        <w:t>муниципальной</w:t>
      </w:r>
      <w:r>
        <w:t xml:space="preserve">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взаимодействие с </w:t>
      </w:r>
      <w:r w:rsidR="00F7070E">
        <w:t>региональной</w:t>
      </w:r>
      <w:r>
        <w:t xml:space="preserve"> информационной системой обеспечения проведения государственной итоговой аттестации обучающихся, освоивших основные образовательные программы основного общег</w:t>
      </w:r>
      <w:r w:rsidR="00F7070E">
        <w:t>о и среднего общего образования</w:t>
      </w:r>
      <w:r>
        <w:t>.</w:t>
      </w:r>
    </w:p>
    <w:p w:rsidR="00646102" w:rsidRDefault="00921FC0">
      <w:pPr>
        <w:pStyle w:val="aff4"/>
        <w:numPr>
          <w:ilvl w:val="0"/>
          <w:numId w:val="1"/>
        </w:numPr>
        <w:tabs>
          <w:tab w:val="clear" w:pos="927"/>
          <w:tab w:val="left" w:pos="1276"/>
        </w:tabs>
        <w:ind w:left="0" w:firstLine="709"/>
        <w:jc w:val="both"/>
      </w:pPr>
      <w:r>
        <w:t xml:space="preserve">Ведущему специалисту РОО </w:t>
      </w:r>
      <w:proofErr w:type="spellStart"/>
      <w:r>
        <w:t>Сатариной</w:t>
      </w:r>
      <w:proofErr w:type="spellEnd"/>
      <w:r>
        <w:t xml:space="preserve"> О.А.</w:t>
      </w:r>
      <w:r w:rsidR="00C37B4B">
        <w:t xml:space="preserve"> довести настоящий приказ до сведения</w:t>
      </w:r>
      <w:r>
        <w:t xml:space="preserve"> руководителей общеобразовательных организаций</w:t>
      </w:r>
      <w:r w:rsidR="00C37B4B">
        <w:t>.</w:t>
      </w:r>
    </w:p>
    <w:p w:rsidR="00921FC0" w:rsidRDefault="00C37B4B">
      <w:pPr>
        <w:pStyle w:val="aff4"/>
        <w:numPr>
          <w:ilvl w:val="0"/>
          <w:numId w:val="1"/>
        </w:numPr>
        <w:tabs>
          <w:tab w:val="clear" w:pos="927"/>
          <w:tab w:val="left" w:pos="1418"/>
        </w:tabs>
        <w:ind w:left="0" w:firstLine="709"/>
        <w:jc w:val="both"/>
      </w:pPr>
      <w:r>
        <w:t xml:space="preserve">Рекомендовать </w:t>
      </w:r>
      <w:r w:rsidR="00921FC0">
        <w:t>руководителям образовательных организаций:</w:t>
      </w:r>
    </w:p>
    <w:p w:rsidR="00646102" w:rsidRDefault="00C37B4B" w:rsidP="00921FC0">
      <w:pPr>
        <w:pStyle w:val="aff4"/>
        <w:tabs>
          <w:tab w:val="left" w:pos="927"/>
          <w:tab w:val="left" w:pos="1418"/>
        </w:tabs>
        <w:ind w:firstLine="567"/>
        <w:jc w:val="both"/>
      </w:pPr>
      <w:r>
        <w:t xml:space="preserve">обеспечить проведение итогового собеседования на территории </w:t>
      </w:r>
      <w:r w:rsidR="00921FC0" w:rsidRPr="000543D6">
        <w:rPr>
          <w:szCs w:val="28"/>
        </w:rPr>
        <w:t xml:space="preserve">Пролетарского района </w:t>
      </w:r>
      <w:r w:rsidR="00921FC0">
        <w:t xml:space="preserve">Ростовской области в </w:t>
      </w:r>
      <w:r>
        <w:t>соответствии с настоящим Порядком в сроки, устано</w:t>
      </w:r>
      <w:r w:rsidR="00921FC0">
        <w:t>вленные Порядком проведения ГИА;</w:t>
      </w:r>
    </w:p>
    <w:p w:rsidR="00646102" w:rsidRDefault="00C37B4B" w:rsidP="00921FC0">
      <w:pPr>
        <w:pStyle w:val="aff4"/>
        <w:tabs>
          <w:tab w:val="left" w:pos="927"/>
          <w:tab w:val="left" w:pos="1418"/>
        </w:tabs>
        <w:ind w:firstLine="567"/>
        <w:jc w:val="both"/>
      </w:pPr>
      <w:r>
        <w:t>обеспечить информирование под подпись участников итогового собеседования, их родителей (законных представителей), лиц, привлекаемых к</w:t>
      </w:r>
      <w:r w:rsidR="00F7070E">
        <w:t xml:space="preserve"> </w:t>
      </w:r>
      <w:r>
        <w:t>проведению итогового собеседования, с настоящим Порядком;</w:t>
      </w:r>
    </w:p>
    <w:p w:rsidR="00646102" w:rsidRDefault="00C37B4B" w:rsidP="00921FC0">
      <w:pPr>
        <w:pStyle w:val="aff4"/>
        <w:tabs>
          <w:tab w:val="left" w:pos="927"/>
          <w:tab w:val="left" w:pos="1418"/>
        </w:tabs>
        <w:ind w:firstLine="567"/>
        <w:jc w:val="both"/>
      </w:pPr>
      <w:r>
        <w:lastRenderedPageBreak/>
        <w:t>провести инструктаж по процедуре проведения итогового собеседования под подпись с лицами, привлекаемыми к проведению итогового собеседования;</w:t>
      </w:r>
    </w:p>
    <w:p w:rsidR="00646102" w:rsidRDefault="00C37B4B" w:rsidP="00921FC0">
      <w:pPr>
        <w:pStyle w:val="aff4"/>
        <w:tabs>
          <w:tab w:val="left" w:pos="927"/>
          <w:tab w:val="left" w:pos="1418"/>
        </w:tabs>
        <w:ind w:firstLine="567"/>
        <w:jc w:val="both"/>
      </w:pPr>
      <w:r>
        <w:t>обеспечить проведение итогового собеседования в соответствии с</w:t>
      </w:r>
      <w:r w:rsidR="00F7070E">
        <w:t xml:space="preserve"> </w:t>
      </w:r>
      <w:r>
        <w:t>утвержденным Порядком, в сроки, установленные Порядком проведения ГИА.</w:t>
      </w:r>
    </w:p>
    <w:p w:rsidR="00646102" w:rsidRDefault="00C37B4B">
      <w:pPr>
        <w:pStyle w:val="aff4"/>
        <w:numPr>
          <w:ilvl w:val="0"/>
          <w:numId w:val="1"/>
        </w:numPr>
        <w:tabs>
          <w:tab w:val="clear" w:pos="927"/>
          <w:tab w:val="left" w:pos="567"/>
          <w:tab w:val="left" w:pos="1276"/>
        </w:tabs>
        <w:ind w:left="0" w:firstLine="709"/>
        <w:jc w:val="both"/>
      </w:pPr>
      <w:r>
        <w:t xml:space="preserve">Контроль исполнения настоящего приказа возложить на </w:t>
      </w:r>
      <w:r w:rsidR="00921FC0">
        <w:t xml:space="preserve">ведущего специалиста РОО </w:t>
      </w:r>
      <w:proofErr w:type="spellStart"/>
      <w:r w:rsidR="00921FC0">
        <w:t>Сатарину</w:t>
      </w:r>
      <w:proofErr w:type="spellEnd"/>
      <w:r w:rsidR="00921FC0">
        <w:t xml:space="preserve"> О.А.</w:t>
      </w:r>
    </w:p>
    <w:p w:rsidR="00646102" w:rsidRDefault="00646102">
      <w:pPr>
        <w:tabs>
          <w:tab w:val="left" w:pos="0"/>
        </w:tabs>
        <w:rPr>
          <w:sz w:val="28"/>
        </w:rPr>
      </w:pPr>
    </w:p>
    <w:p w:rsidR="00646102" w:rsidRDefault="00646102">
      <w:pPr>
        <w:rPr>
          <w:sz w:val="28"/>
        </w:rPr>
      </w:pPr>
    </w:p>
    <w:p w:rsidR="00921FC0" w:rsidRDefault="00921FC0">
      <w:pPr>
        <w:rPr>
          <w:sz w:val="28"/>
        </w:rPr>
      </w:pPr>
    </w:p>
    <w:p w:rsidR="00921FC0" w:rsidRDefault="00921FC0">
      <w:pPr>
        <w:rPr>
          <w:sz w:val="28"/>
        </w:rPr>
      </w:pPr>
    </w:p>
    <w:p w:rsidR="00921FC0" w:rsidRDefault="00921FC0">
      <w:pPr>
        <w:rPr>
          <w:sz w:val="28"/>
        </w:rPr>
      </w:pPr>
    </w:p>
    <w:p w:rsidR="00921FC0" w:rsidRPr="00E00C44" w:rsidRDefault="00921FC0" w:rsidP="00921FC0">
      <w:pPr>
        <w:pStyle w:val="a7"/>
        <w:spacing w:beforeAutospacing="0" w:afterAutospacing="0"/>
        <w:jc w:val="center"/>
        <w:rPr>
          <w:sz w:val="28"/>
          <w:szCs w:val="28"/>
        </w:rPr>
      </w:pPr>
      <w:r>
        <w:rPr>
          <w:sz w:val="28"/>
          <w:szCs w:val="28"/>
        </w:rPr>
        <w:t>И.о. з</w:t>
      </w:r>
      <w:r w:rsidRPr="00E00C44">
        <w:rPr>
          <w:sz w:val="28"/>
          <w:szCs w:val="28"/>
        </w:rPr>
        <w:t>аведующ</w:t>
      </w:r>
      <w:r>
        <w:rPr>
          <w:sz w:val="28"/>
          <w:szCs w:val="28"/>
        </w:rPr>
        <w:t>его</w:t>
      </w:r>
      <w:r w:rsidRPr="00E00C44">
        <w:rPr>
          <w:sz w:val="28"/>
          <w:szCs w:val="28"/>
        </w:rPr>
        <w:t xml:space="preserve"> РОО                                                          </w:t>
      </w:r>
      <w:r>
        <w:rPr>
          <w:sz w:val="28"/>
          <w:szCs w:val="28"/>
        </w:rPr>
        <w:t>М.П. Еременко</w:t>
      </w:r>
    </w:p>
    <w:p w:rsidR="00921FC0" w:rsidRPr="00E00C44" w:rsidRDefault="00921FC0" w:rsidP="00921FC0">
      <w:pPr>
        <w:pStyle w:val="aff4"/>
        <w:jc w:val="center"/>
        <w:rPr>
          <w:szCs w:val="28"/>
        </w:rPr>
      </w:pPr>
    </w:p>
    <w:p w:rsidR="00921FC0" w:rsidRPr="00E00C44" w:rsidRDefault="00921FC0" w:rsidP="00921FC0">
      <w:pPr>
        <w:pStyle w:val="aff4"/>
        <w:jc w:val="both"/>
        <w:rPr>
          <w:szCs w:val="28"/>
        </w:rPr>
      </w:pPr>
    </w:p>
    <w:p w:rsidR="00921FC0" w:rsidRPr="00E00C44" w:rsidRDefault="00921FC0" w:rsidP="00921FC0">
      <w:pPr>
        <w:pStyle w:val="aff4"/>
        <w:jc w:val="both"/>
        <w:rPr>
          <w:szCs w:val="28"/>
        </w:rPr>
      </w:pPr>
    </w:p>
    <w:p w:rsidR="00921FC0" w:rsidRDefault="00921FC0" w:rsidP="00921FC0">
      <w:pPr>
        <w:pStyle w:val="af6"/>
        <w:tabs>
          <w:tab w:val="left" w:pos="708"/>
        </w:tabs>
        <w:rPr>
          <w:sz w:val="28"/>
          <w:szCs w:val="28"/>
        </w:rPr>
      </w:pPr>
    </w:p>
    <w:p w:rsidR="00921FC0" w:rsidRDefault="00921FC0" w:rsidP="00921FC0">
      <w:pPr>
        <w:pStyle w:val="af6"/>
        <w:tabs>
          <w:tab w:val="left" w:pos="708"/>
        </w:tabs>
        <w:rPr>
          <w:sz w:val="28"/>
          <w:szCs w:val="28"/>
        </w:rPr>
      </w:pPr>
    </w:p>
    <w:p w:rsidR="00921FC0" w:rsidRDefault="00921FC0" w:rsidP="00921FC0">
      <w:pPr>
        <w:pStyle w:val="af6"/>
        <w:tabs>
          <w:tab w:val="left" w:pos="708"/>
        </w:tabs>
        <w:rPr>
          <w:sz w:val="28"/>
          <w:szCs w:val="28"/>
        </w:rPr>
      </w:pPr>
    </w:p>
    <w:p w:rsidR="00921FC0" w:rsidRDefault="00921FC0" w:rsidP="00921FC0">
      <w:pPr>
        <w:pStyle w:val="aff4"/>
        <w:jc w:val="both"/>
        <w:rPr>
          <w:sz w:val="24"/>
        </w:rPr>
      </w:pPr>
    </w:p>
    <w:p w:rsidR="00921FC0" w:rsidRDefault="00921FC0" w:rsidP="00921FC0">
      <w:pPr>
        <w:pStyle w:val="aff4"/>
        <w:jc w:val="both"/>
        <w:rPr>
          <w:sz w:val="24"/>
        </w:rPr>
      </w:pPr>
    </w:p>
    <w:p w:rsidR="00921FC0" w:rsidRDefault="00921FC0" w:rsidP="00921FC0">
      <w:pPr>
        <w:pStyle w:val="aff4"/>
        <w:jc w:val="both"/>
        <w:rPr>
          <w:sz w:val="24"/>
        </w:rPr>
      </w:pPr>
    </w:p>
    <w:p w:rsidR="00921FC0" w:rsidRDefault="00921FC0" w:rsidP="00921FC0">
      <w:pPr>
        <w:pStyle w:val="aff4"/>
        <w:jc w:val="both"/>
        <w:rPr>
          <w:sz w:val="24"/>
        </w:rPr>
      </w:pPr>
    </w:p>
    <w:p w:rsidR="00921FC0" w:rsidRDefault="00921FC0" w:rsidP="00921FC0">
      <w:pPr>
        <w:pStyle w:val="aff4"/>
        <w:jc w:val="both"/>
        <w:rPr>
          <w:sz w:val="24"/>
        </w:rPr>
      </w:pPr>
    </w:p>
    <w:p w:rsidR="00921FC0" w:rsidRDefault="00921FC0" w:rsidP="00921FC0">
      <w:pPr>
        <w:pStyle w:val="aff4"/>
        <w:jc w:val="both"/>
        <w:rPr>
          <w:sz w:val="24"/>
        </w:rPr>
      </w:pPr>
    </w:p>
    <w:p w:rsidR="00921FC0" w:rsidRDefault="00921FC0" w:rsidP="00921FC0">
      <w:pPr>
        <w:pStyle w:val="aff4"/>
        <w:jc w:val="both"/>
        <w:rPr>
          <w:sz w:val="24"/>
        </w:rPr>
      </w:pPr>
    </w:p>
    <w:p w:rsidR="00921FC0" w:rsidRDefault="00921FC0" w:rsidP="00921FC0">
      <w:pPr>
        <w:pStyle w:val="aff4"/>
        <w:jc w:val="both"/>
        <w:rPr>
          <w:sz w:val="24"/>
        </w:rPr>
      </w:pPr>
    </w:p>
    <w:p w:rsidR="00921FC0" w:rsidRDefault="00921FC0" w:rsidP="00921FC0">
      <w:pPr>
        <w:pStyle w:val="aff4"/>
        <w:jc w:val="both"/>
        <w:rPr>
          <w:sz w:val="24"/>
        </w:rPr>
      </w:pPr>
    </w:p>
    <w:p w:rsidR="00921FC0" w:rsidRDefault="00921FC0" w:rsidP="00921FC0">
      <w:pPr>
        <w:pStyle w:val="aff4"/>
        <w:jc w:val="both"/>
        <w:rPr>
          <w:sz w:val="24"/>
        </w:rPr>
      </w:pPr>
    </w:p>
    <w:p w:rsidR="00921FC0" w:rsidRDefault="00921FC0" w:rsidP="00921FC0">
      <w:pPr>
        <w:pStyle w:val="aff4"/>
        <w:jc w:val="both"/>
        <w:rPr>
          <w:sz w:val="24"/>
        </w:rPr>
      </w:pPr>
    </w:p>
    <w:p w:rsidR="00921FC0" w:rsidRDefault="00921FC0" w:rsidP="00921FC0">
      <w:pPr>
        <w:pStyle w:val="aff4"/>
        <w:jc w:val="both"/>
        <w:rPr>
          <w:sz w:val="24"/>
        </w:rPr>
      </w:pPr>
    </w:p>
    <w:p w:rsidR="00921FC0" w:rsidRDefault="00921FC0" w:rsidP="00921FC0">
      <w:pPr>
        <w:pStyle w:val="aff4"/>
        <w:jc w:val="both"/>
        <w:rPr>
          <w:sz w:val="24"/>
        </w:rPr>
      </w:pPr>
    </w:p>
    <w:p w:rsidR="00921FC0" w:rsidRDefault="00921FC0" w:rsidP="00921FC0">
      <w:pPr>
        <w:pStyle w:val="aff4"/>
        <w:jc w:val="both"/>
        <w:rPr>
          <w:sz w:val="24"/>
        </w:rPr>
      </w:pPr>
    </w:p>
    <w:p w:rsidR="00921FC0" w:rsidRDefault="00921FC0" w:rsidP="00921FC0">
      <w:pPr>
        <w:pStyle w:val="aff4"/>
        <w:jc w:val="both"/>
        <w:rPr>
          <w:sz w:val="24"/>
        </w:rPr>
      </w:pPr>
    </w:p>
    <w:p w:rsidR="00921FC0" w:rsidRDefault="00921FC0" w:rsidP="00921FC0">
      <w:pPr>
        <w:pStyle w:val="aff4"/>
        <w:jc w:val="both"/>
        <w:rPr>
          <w:sz w:val="24"/>
        </w:rPr>
      </w:pPr>
    </w:p>
    <w:p w:rsidR="00921FC0" w:rsidRDefault="00921FC0" w:rsidP="00921FC0">
      <w:pPr>
        <w:pStyle w:val="aff4"/>
        <w:jc w:val="both"/>
        <w:rPr>
          <w:sz w:val="24"/>
        </w:rPr>
      </w:pPr>
    </w:p>
    <w:p w:rsidR="00921FC0" w:rsidRDefault="00921FC0" w:rsidP="00921FC0">
      <w:pPr>
        <w:pStyle w:val="aff4"/>
        <w:jc w:val="both"/>
        <w:rPr>
          <w:sz w:val="24"/>
        </w:rPr>
      </w:pPr>
    </w:p>
    <w:p w:rsidR="00921FC0" w:rsidRDefault="00921FC0" w:rsidP="00921FC0">
      <w:pPr>
        <w:pStyle w:val="aff4"/>
        <w:jc w:val="both"/>
        <w:rPr>
          <w:sz w:val="24"/>
        </w:rPr>
      </w:pPr>
    </w:p>
    <w:p w:rsidR="00921FC0" w:rsidRDefault="00921FC0" w:rsidP="00921FC0">
      <w:pPr>
        <w:pStyle w:val="aff4"/>
        <w:jc w:val="both"/>
        <w:rPr>
          <w:sz w:val="24"/>
        </w:rPr>
      </w:pPr>
    </w:p>
    <w:p w:rsidR="00921FC0" w:rsidRDefault="00921FC0" w:rsidP="00921FC0">
      <w:pPr>
        <w:pStyle w:val="aff4"/>
        <w:jc w:val="both"/>
        <w:rPr>
          <w:sz w:val="24"/>
        </w:rPr>
      </w:pPr>
    </w:p>
    <w:p w:rsidR="000968D0" w:rsidRDefault="000968D0" w:rsidP="00921FC0">
      <w:pPr>
        <w:pStyle w:val="aff4"/>
        <w:jc w:val="both"/>
        <w:rPr>
          <w:sz w:val="24"/>
        </w:rPr>
      </w:pPr>
    </w:p>
    <w:p w:rsidR="000968D0" w:rsidRDefault="000968D0" w:rsidP="00921FC0">
      <w:pPr>
        <w:pStyle w:val="aff4"/>
        <w:jc w:val="both"/>
        <w:rPr>
          <w:sz w:val="24"/>
        </w:rPr>
      </w:pPr>
    </w:p>
    <w:p w:rsidR="000968D0" w:rsidRDefault="000968D0" w:rsidP="00921FC0">
      <w:pPr>
        <w:pStyle w:val="aff4"/>
        <w:jc w:val="both"/>
        <w:rPr>
          <w:sz w:val="24"/>
        </w:rPr>
      </w:pPr>
    </w:p>
    <w:p w:rsidR="000968D0" w:rsidRDefault="000968D0" w:rsidP="00921FC0">
      <w:pPr>
        <w:pStyle w:val="aff4"/>
        <w:jc w:val="both"/>
        <w:rPr>
          <w:sz w:val="24"/>
        </w:rPr>
      </w:pPr>
    </w:p>
    <w:p w:rsidR="000968D0" w:rsidRDefault="000968D0" w:rsidP="00921FC0">
      <w:pPr>
        <w:pStyle w:val="aff4"/>
        <w:jc w:val="both"/>
        <w:rPr>
          <w:sz w:val="24"/>
        </w:rPr>
      </w:pPr>
    </w:p>
    <w:p w:rsidR="000968D0" w:rsidRDefault="000968D0" w:rsidP="00921FC0">
      <w:pPr>
        <w:pStyle w:val="aff4"/>
        <w:jc w:val="both"/>
        <w:rPr>
          <w:sz w:val="24"/>
        </w:rPr>
      </w:pPr>
    </w:p>
    <w:p w:rsidR="000968D0" w:rsidRDefault="000968D0" w:rsidP="00921FC0">
      <w:pPr>
        <w:pStyle w:val="aff4"/>
        <w:jc w:val="both"/>
        <w:rPr>
          <w:sz w:val="24"/>
        </w:rPr>
      </w:pPr>
    </w:p>
    <w:p w:rsidR="000968D0" w:rsidRDefault="000968D0" w:rsidP="00921FC0">
      <w:pPr>
        <w:pStyle w:val="aff4"/>
        <w:jc w:val="both"/>
        <w:rPr>
          <w:sz w:val="24"/>
        </w:rPr>
      </w:pPr>
    </w:p>
    <w:p w:rsidR="00921FC0" w:rsidRDefault="00921FC0" w:rsidP="00921FC0">
      <w:pPr>
        <w:pStyle w:val="aff4"/>
        <w:jc w:val="both"/>
        <w:rPr>
          <w:sz w:val="24"/>
        </w:rPr>
      </w:pPr>
      <w:r w:rsidRPr="00BF147C">
        <w:rPr>
          <w:sz w:val="24"/>
        </w:rPr>
        <w:t xml:space="preserve">Приказ подготовил ведущий специалист </w:t>
      </w:r>
      <w:proofErr w:type="spellStart"/>
      <w:r w:rsidRPr="00BF147C">
        <w:rPr>
          <w:sz w:val="24"/>
        </w:rPr>
        <w:t>Сатарина</w:t>
      </w:r>
      <w:proofErr w:type="spellEnd"/>
      <w:r w:rsidRPr="00BF147C">
        <w:rPr>
          <w:sz w:val="24"/>
        </w:rPr>
        <w:t xml:space="preserve"> О.А.</w:t>
      </w:r>
    </w:p>
    <w:p w:rsidR="00921FC0" w:rsidRDefault="00921FC0">
      <w:pPr>
        <w:ind w:firstLine="720"/>
        <w:jc w:val="right"/>
        <w:rPr>
          <w:sz w:val="26"/>
        </w:rPr>
      </w:pPr>
    </w:p>
    <w:p w:rsidR="00921FC0" w:rsidRDefault="00921FC0">
      <w:pPr>
        <w:ind w:firstLine="720"/>
        <w:jc w:val="right"/>
        <w:rPr>
          <w:sz w:val="26"/>
        </w:rPr>
      </w:pPr>
    </w:p>
    <w:p w:rsidR="00921FC0" w:rsidRDefault="00921FC0">
      <w:pPr>
        <w:ind w:firstLine="720"/>
        <w:jc w:val="right"/>
        <w:rPr>
          <w:sz w:val="26"/>
        </w:rPr>
      </w:pPr>
    </w:p>
    <w:p w:rsidR="000968D0" w:rsidRDefault="000968D0">
      <w:pPr>
        <w:ind w:firstLine="720"/>
        <w:jc w:val="right"/>
        <w:rPr>
          <w:sz w:val="26"/>
        </w:rPr>
      </w:pPr>
    </w:p>
    <w:p w:rsidR="00646102" w:rsidRDefault="00C37B4B">
      <w:pPr>
        <w:ind w:firstLine="720"/>
        <w:jc w:val="right"/>
        <w:rPr>
          <w:sz w:val="26"/>
        </w:rPr>
      </w:pPr>
      <w:r>
        <w:rPr>
          <w:sz w:val="26"/>
        </w:rPr>
        <w:t>Приложение</w:t>
      </w:r>
    </w:p>
    <w:p w:rsidR="00646102" w:rsidRDefault="00C37B4B">
      <w:pPr>
        <w:ind w:firstLine="720"/>
        <w:jc w:val="right"/>
        <w:rPr>
          <w:sz w:val="26"/>
        </w:rPr>
      </w:pPr>
      <w:r>
        <w:rPr>
          <w:sz w:val="26"/>
        </w:rPr>
        <w:t xml:space="preserve">к приказу </w:t>
      </w:r>
      <w:r w:rsidR="00921FC0">
        <w:rPr>
          <w:sz w:val="26"/>
        </w:rPr>
        <w:t>РОО</w:t>
      </w:r>
    </w:p>
    <w:p w:rsidR="00646102" w:rsidRDefault="00921FC0">
      <w:pPr>
        <w:ind w:firstLine="720"/>
        <w:jc w:val="right"/>
        <w:rPr>
          <w:sz w:val="26"/>
        </w:rPr>
      </w:pPr>
      <w:r>
        <w:rPr>
          <w:sz w:val="26"/>
        </w:rPr>
        <w:t>от 09.01.2023 №3</w:t>
      </w:r>
    </w:p>
    <w:p w:rsidR="00646102" w:rsidRDefault="00C37B4B">
      <w:pPr>
        <w:spacing w:before="240"/>
        <w:jc w:val="center"/>
        <w:rPr>
          <w:b/>
          <w:sz w:val="28"/>
        </w:rPr>
      </w:pPr>
      <w:r>
        <w:rPr>
          <w:b/>
          <w:sz w:val="28"/>
        </w:rPr>
        <w:t>Порядок</w:t>
      </w:r>
    </w:p>
    <w:p w:rsidR="00646102" w:rsidRDefault="00C37B4B">
      <w:pPr>
        <w:jc w:val="center"/>
        <w:rPr>
          <w:b/>
          <w:sz w:val="28"/>
        </w:rPr>
      </w:pPr>
      <w:r>
        <w:rPr>
          <w:b/>
          <w:sz w:val="28"/>
        </w:rPr>
        <w:t>проведения и проверки итогового собеседования по русскому языку</w:t>
      </w:r>
    </w:p>
    <w:p w:rsidR="00646102" w:rsidRDefault="00C37B4B">
      <w:pPr>
        <w:jc w:val="center"/>
        <w:rPr>
          <w:b/>
          <w:sz w:val="28"/>
        </w:rPr>
      </w:pPr>
      <w:r>
        <w:rPr>
          <w:b/>
          <w:sz w:val="28"/>
        </w:rPr>
        <w:t xml:space="preserve">на территории </w:t>
      </w:r>
      <w:r w:rsidR="00921FC0" w:rsidRPr="00921FC0">
        <w:rPr>
          <w:b/>
          <w:sz w:val="28"/>
        </w:rPr>
        <w:t xml:space="preserve">Пролетарского района </w:t>
      </w:r>
      <w:r>
        <w:rPr>
          <w:b/>
          <w:sz w:val="28"/>
        </w:rPr>
        <w:t>Ростовской области</w:t>
      </w:r>
    </w:p>
    <w:p w:rsidR="000968D0" w:rsidRDefault="000968D0" w:rsidP="000968D0">
      <w:pPr>
        <w:widowControl w:val="0"/>
        <w:jc w:val="center"/>
        <w:outlineLvl w:val="1"/>
        <w:rPr>
          <w:b/>
          <w:sz w:val="28"/>
        </w:rPr>
      </w:pPr>
    </w:p>
    <w:p w:rsidR="00646102" w:rsidRDefault="00C37B4B" w:rsidP="000968D0">
      <w:pPr>
        <w:widowControl w:val="0"/>
        <w:jc w:val="center"/>
        <w:outlineLvl w:val="1"/>
        <w:rPr>
          <w:b/>
          <w:sz w:val="28"/>
        </w:rPr>
      </w:pPr>
      <w:r>
        <w:rPr>
          <w:b/>
          <w:sz w:val="28"/>
        </w:rPr>
        <w:t>I. Общие положения</w:t>
      </w:r>
      <w:r w:rsidR="00940B65">
        <w:rPr>
          <w:b/>
          <w:sz w:val="28"/>
        </w:rPr>
        <w:t>.</w:t>
      </w:r>
    </w:p>
    <w:p w:rsidR="00646102" w:rsidRDefault="00921FC0" w:rsidP="000968D0">
      <w:pPr>
        <w:widowControl w:val="0"/>
        <w:ind w:firstLine="567"/>
        <w:jc w:val="both"/>
        <w:outlineLvl w:val="1"/>
        <w:rPr>
          <w:sz w:val="28"/>
        </w:rPr>
      </w:pPr>
      <w:r>
        <w:rPr>
          <w:sz w:val="28"/>
        </w:rPr>
        <w:t>1.</w:t>
      </w:r>
      <w:r w:rsidR="00C37B4B">
        <w:rPr>
          <w:sz w:val="28"/>
        </w:rPr>
        <w:t>Настоящий порядок проведения и пров</w:t>
      </w:r>
      <w:r>
        <w:rPr>
          <w:sz w:val="28"/>
        </w:rPr>
        <w:t xml:space="preserve">ерки итогового собеседования по </w:t>
      </w:r>
      <w:r w:rsidR="00C37B4B">
        <w:rPr>
          <w:sz w:val="28"/>
        </w:rPr>
        <w:t xml:space="preserve">русскому языку (далее – Порядок) разработан в целях организации проведения итогового собеседования по русскому языку (далее – итоговое собеседование) на территории </w:t>
      </w:r>
      <w:r w:rsidRPr="00921FC0">
        <w:rPr>
          <w:sz w:val="28"/>
        </w:rPr>
        <w:t xml:space="preserve">Пролетарского района </w:t>
      </w:r>
      <w:r w:rsidR="00C37B4B">
        <w:rPr>
          <w:sz w:val="28"/>
        </w:rPr>
        <w:t>Ростовской области.</w:t>
      </w:r>
    </w:p>
    <w:p w:rsidR="00646102" w:rsidRDefault="00C37B4B">
      <w:pPr>
        <w:widowControl w:val="0"/>
        <w:ind w:firstLine="567"/>
        <w:jc w:val="both"/>
        <w:outlineLvl w:val="1"/>
      </w:pPr>
      <w:r>
        <w:rPr>
          <w:sz w:val="28"/>
        </w:rPr>
        <w:t>Порядок разработан в соответствии с 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07.11.2018 № 189/1513 (далее – Порядок проведения ГИА), и определяет порядок сбора и</w:t>
      </w:r>
      <w:r w:rsidR="00921FC0">
        <w:rPr>
          <w:sz w:val="28"/>
        </w:rPr>
        <w:t xml:space="preserve">сходных сведений и подготовки к </w:t>
      </w:r>
      <w:r>
        <w:rPr>
          <w:sz w:val="28"/>
        </w:rPr>
        <w:t>проведению итогового собеседования, процедуру проведения итогового собеседования, порядок оценивания ответов участников, порядок обработки результатов итогового собеседования, порядок ознакомления с результатами итогового собеседования, условия повторного допуска к итоговому собеседованию</w:t>
      </w:r>
      <w:r>
        <w:rPr>
          <w:i/>
          <w:sz w:val="28"/>
        </w:rPr>
        <w:t>,</w:t>
      </w:r>
      <w:r>
        <w:rPr>
          <w:sz w:val="28"/>
        </w:rPr>
        <w:t xml:space="preserve"> срок действия результатов итогового собеседования.</w:t>
      </w:r>
    </w:p>
    <w:p w:rsidR="00646102" w:rsidRDefault="00921FC0">
      <w:pPr>
        <w:widowControl w:val="0"/>
        <w:ind w:firstLine="567"/>
        <w:jc w:val="both"/>
        <w:outlineLvl w:val="1"/>
        <w:rPr>
          <w:sz w:val="28"/>
        </w:rPr>
      </w:pPr>
      <w:r>
        <w:rPr>
          <w:sz w:val="28"/>
        </w:rPr>
        <w:t xml:space="preserve">2. </w:t>
      </w:r>
      <w:r w:rsidR="00C37B4B">
        <w:rPr>
          <w:sz w:val="28"/>
        </w:rPr>
        <w:t xml:space="preserve">Итоговое собеседование проводится в </w:t>
      </w:r>
      <w:r>
        <w:rPr>
          <w:sz w:val="28"/>
        </w:rPr>
        <w:t xml:space="preserve">общеобразовательных организациях, в </w:t>
      </w:r>
      <w:r w:rsidR="00C37B4B">
        <w:rPr>
          <w:sz w:val="28"/>
        </w:rPr>
        <w:t>которых обучающиеся осваивают образовательные программы основного общего образования, (далее – образовательные организации) и (или) в местах проведения итогового собеседования, опре</w:t>
      </w:r>
      <w:r>
        <w:rPr>
          <w:sz w:val="28"/>
        </w:rPr>
        <w:t xml:space="preserve">деленных министерством общего и </w:t>
      </w:r>
      <w:r w:rsidR="00C37B4B">
        <w:rPr>
          <w:sz w:val="28"/>
        </w:rPr>
        <w:t>профессионального образования Ростовской области</w:t>
      </w:r>
      <w:bookmarkStart w:id="0" w:name="Par46"/>
      <w:bookmarkEnd w:id="0"/>
      <w:r w:rsidR="00C37B4B">
        <w:rPr>
          <w:sz w:val="28"/>
        </w:rPr>
        <w:t xml:space="preserve"> (далее – </w:t>
      </w:r>
      <w:proofErr w:type="spellStart"/>
      <w:r w:rsidR="00C37B4B">
        <w:rPr>
          <w:sz w:val="28"/>
        </w:rPr>
        <w:t>минобразование</w:t>
      </w:r>
      <w:proofErr w:type="spellEnd"/>
      <w:r w:rsidR="00C37B4B">
        <w:rPr>
          <w:sz w:val="28"/>
        </w:rPr>
        <w:t xml:space="preserve"> Ростовской области) по ходатайству </w:t>
      </w:r>
      <w:r>
        <w:rPr>
          <w:sz w:val="28"/>
        </w:rPr>
        <w:t>Районного отдела образования Администрации Пролетарского района Ростовской области</w:t>
      </w:r>
      <w:r w:rsidR="00C37B4B">
        <w:rPr>
          <w:sz w:val="28"/>
        </w:rPr>
        <w:t xml:space="preserve"> (далее – </w:t>
      </w:r>
      <w:r>
        <w:rPr>
          <w:sz w:val="28"/>
        </w:rPr>
        <w:t>РОО</w:t>
      </w:r>
      <w:r w:rsidR="00C37B4B">
        <w:rPr>
          <w:sz w:val="28"/>
        </w:rPr>
        <w:t>).</w:t>
      </w:r>
    </w:p>
    <w:p w:rsidR="00646102" w:rsidRDefault="00921FC0">
      <w:pPr>
        <w:ind w:firstLine="567"/>
        <w:jc w:val="both"/>
        <w:rPr>
          <w:sz w:val="28"/>
        </w:rPr>
      </w:pPr>
      <w:r>
        <w:rPr>
          <w:sz w:val="28"/>
        </w:rPr>
        <w:t xml:space="preserve">3. </w:t>
      </w:r>
      <w:r w:rsidR="00C37B4B">
        <w:rPr>
          <w:sz w:val="28"/>
        </w:rPr>
        <w:t xml:space="preserve">В случае неблагоприятной обстановки, в том числе эпидемиологической, в </w:t>
      </w:r>
      <w:r w:rsidRPr="00921FC0">
        <w:rPr>
          <w:sz w:val="28"/>
        </w:rPr>
        <w:t xml:space="preserve">Пролетарском районе </w:t>
      </w:r>
      <w:r w:rsidR="00C37B4B">
        <w:rPr>
          <w:sz w:val="28"/>
        </w:rPr>
        <w:t>Ростовской области допускается проведение итогового собеседо</w:t>
      </w:r>
      <w:r>
        <w:rPr>
          <w:sz w:val="28"/>
        </w:rPr>
        <w:t xml:space="preserve">вания с </w:t>
      </w:r>
      <w:r w:rsidR="00C37B4B">
        <w:rPr>
          <w:sz w:val="28"/>
        </w:rPr>
        <w:t>применением информационно-коммуникационных технологий, в том числе дистанционных об</w:t>
      </w:r>
      <w:r>
        <w:rPr>
          <w:sz w:val="28"/>
        </w:rPr>
        <w:t xml:space="preserve">разовательных технологий (далее </w:t>
      </w:r>
      <w:r w:rsidR="00C37B4B">
        <w:rPr>
          <w:sz w:val="28"/>
        </w:rPr>
        <w:t>-</w:t>
      </w:r>
      <w:r>
        <w:rPr>
          <w:sz w:val="28"/>
        </w:rPr>
        <w:t xml:space="preserve"> </w:t>
      </w:r>
      <w:r w:rsidR="00C37B4B">
        <w:rPr>
          <w:sz w:val="28"/>
        </w:rPr>
        <w:t>дистанционная форма). При прове</w:t>
      </w:r>
      <w:r>
        <w:rPr>
          <w:sz w:val="28"/>
        </w:rPr>
        <w:t xml:space="preserve">дении итогового собеседования в </w:t>
      </w:r>
      <w:r w:rsidR="00C37B4B">
        <w:rPr>
          <w:sz w:val="28"/>
        </w:rPr>
        <w:t>дистанционной форме необходимо заблаговременно ознакомить образовательные орг</w:t>
      </w:r>
      <w:r>
        <w:rPr>
          <w:sz w:val="28"/>
        </w:rPr>
        <w:t xml:space="preserve">анизации, а также обучающихся и их </w:t>
      </w:r>
      <w:r w:rsidR="00C37B4B">
        <w:rPr>
          <w:sz w:val="28"/>
        </w:rPr>
        <w:t>родителей (законных представителей) с порядком прове</w:t>
      </w:r>
      <w:r>
        <w:rPr>
          <w:sz w:val="28"/>
        </w:rPr>
        <w:t xml:space="preserve">дения итогового собеседования в дистанционной форме (приложение </w:t>
      </w:r>
      <w:r w:rsidR="00C37B4B">
        <w:rPr>
          <w:sz w:val="28"/>
        </w:rPr>
        <w:t>1).</w:t>
      </w:r>
    </w:p>
    <w:p w:rsidR="000968D0" w:rsidRDefault="000968D0" w:rsidP="000968D0">
      <w:pPr>
        <w:widowControl w:val="0"/>
        <w:ind w:firstLine="567"/>
        <w:jc w:val="center"/>
        <w:outlineLvl w:val="1"/>
        <w:rPr>
          <w:b/>
          <w:sz w:val="28"/>
        </w:rPr>
      </w:pPr>
    </w:p>
    <w:p w:rsidR="00646102" w:rsidRDefault="00921FC0" w:rsidP="000968D0">
      <w:pPr>
        <w:widowControl w:val="0"/>
        <w:ind w:firstLine="567"/>
        <w:jc w:val="center"/>
        <w:outlineLvl w:val="1"/>
        <w:rPr>
          <w:b/>
          <w:sz w:val="28"/>
        </w:rPr>
      </w:pPr>
      <w:r>
        <w:rPr>
          <w:b/>
          <w:sz w:val="28"/>
        </w:rPr>
        <w:t xml:space="preserve">II. </w:t>
      </w:r>
      <w:r w:rsidR="00C37B4B">
        <w:rPr>
          <w:b/>
          <w:sz w:val="28"/>
        </w:rPr>
        <w:t>Порядок подачи заявления на участие в итоговом собеседовании</w:t>
      </w:r>
      <w:r>
        <w:rPr>
          <w:b/>
          <w:sz w:val="28"/>
        </w:rPr>
        <w:t>.</w:t>
      </w:r>
    </w:p>
    <w:p w:rsidR="00646102" w:rsidRDefault="00921FC0" w:rsidP="000968D0">
      <w:pPr>
        <w:widowControl w:val="0"/>
        <w:tabs>
          <w:tab w:val="left" w:pos="709"/>
        </w:tabs>
        <w:ind w:firstLine="567"/>
        <w:jc w:val="both"/>
        <w:rPr>
          <w:sz w:val="28"/>
        </w:rPr>
      </w:pPr>
      <w:r>
        <w:rPr>
          <w:sz w:val="28"/>
        </w:rPr>
        <w:t xml:space="preserve">4. </w:t>
      </w:r>
      <w:r w:rsidR="00C37B4B">
        <w:rPr>
          <w:sz w:val="28"/>
        </w:rPr>
        <w:t>Для участия в итоговом собеседовании обучающие</w:t>
      </w:r>
      <w:r>
        <w:rPr>
          <w:sz w:val="28"/>
        </w:rPr>
        <w:t xml:space="preserve">ся подают заявление (приложение </w:t>
      </w:r>
      <w:r w:rsidR="00C37B4B">
        <w:rPr>
          <w:sz w:val="28"/>
        </w:rPr>
        <w:t xml:space="preserve">2) и согласие на обработку персональных данных </w:t>
      </w:r>
      <w:r>
        <w:rPr>
          <w:sz w:val="28"/>
        </w:rPr>
        <w:t xml:space="preserve">(приложения 3, </w:t>
      </w:r>
      <w:r w:rsidR="00C37B4B">
        <w:rPr>
          <w:sz w:val="28"/>
        </w:rPr>
        <w:t xml:space="preserve">4) в образовательные организации, в которых осваивают образовательные программы </w:t>
      </w:r>
      <w:r w:rsidR="00940B65">
        <w:rPr>
          <w:sz w:val="28"/>
        </w:rPr>
        <w:t xml:space="preserve">основного общего образования, а экстерны – в </w:t>
      </w:r>
      <w:r w:rsidR="00C37B4B">
        <w:rPr>
          <w:sz w:val="28"/>
        </w:rPr>
        <w:t>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не позднее чем</w:t>
      </w:r>
      <w:r w:rsidR="00940B65">
        <w:rPr>
          <w:sz w:val="28"/>
        </w:rPr>
        <w:t xml:space="preserve"> </w:t>
      </w:r>
      <w:r w:rsidR="00C37B4B">
        <w:rPr>
          <w:sz w:val="28"/>
        </w:rPr>
        <w:t>за</w:t>
      </w:r>
      <w:r w:rsidR="00940B65">
        <w:rPr>
          <w:sz w:val="28"/>
        </w:rPr>
        <w:t xml:space="preserve"> </w:t>
      </w:r>
      <w:r w:rsidR="00C37B4B">
        <w:rPr>
          <w:sz w:val="28"/>
        </w:rPr>
        <w:t>две</w:t>
      </w:r>
      <w:r w:rsidR="00940B65">
        <w:rPr>
          <w:sz w:val="28"/>
        </w:rPr>
        <w:t xml:space="preserve"> </w:t>
      </w:r>
      <w:r w:rsidR="00C37B4B">
        <w:rPr>
          <w:sz w:val="28"/>
        </w:rPr>
        <w:t>недели до</w:t>
      </w:r>
      <w:r w:rsidR="00940B65">
        <w:rPr>
          <w:sz w:val="28"/>
        </w:rPr>
        <w:t xml:space="preserve"> </w:t>
      </w:r>
      <w:r w:rsidR="00C37B4B">
        <w:rPr>
          <w:sz w:val="28"/>
        </w:rPr>
        <w:t>начала проведения итогового собеседования.</w:t>
      </w:r>
    </w:p>
    <w:p w:rsidR="00646102" w:rsidRDefault="00C37B4B" w:rsidP="00940B65">
      <w:pPr>
        <w:widowControl w:val="0"/>
        <w:tabs>
          <w:tab w:val="left" w:pos="360"/>
          <w:tab w:val="left" w:pos="709"/>
        </w:tabs>
        <w:ind w:firstLine="567"/>
        <w:jc w:val="both"/>
        <w:rPr>
          <w:sz w:val="28"/>
        </w:rPr>
      </w:pPr>
      <w:r>
        <w:rPr>
          <w:sz w:val="28"/>
        </w:rPr>
        <w:t xml:space="preserve">В случае отказа от предоставления согласия на обработку персональных данных участник итогового собеседования (родитель или законный представитель) подает соответствующее заявление в образовательную организацию и допускается к участию в итоговом собеседовании без внесения сведений в </w:t>
      </w:r>
      <w:r w:rsidR="00940B65">
        <w:rPr>
          <w:sz w:val="28"/>
        </w:rPr>
        <w:t xml:space="preserve">муниципальную </w:t>
      </w:r>
      <w:r>
        <w:rPr>
          <w:sz w:val="28"/>
        </w:rPr>
        <w:t xml:space="preserve">информационную систему обеспечения проведения государственной итоговой аттестации обучающихся, освоивших образовательные программы основного общего и среднего общего образования (далее – </w:t>
      </w:r>
      <w:r w:rsidR="00940B65">
        <w:rPr>
          <w:sz w:val="28"/>
        </w:rPr>
        <w:t>М</w:t>
      </w:r>
      <w:r>
        <w:rPr>
          <w:sz w:val="28"/>
        </w:rPr>
        <w:t xml:space="preserve">ИС) или с внесением в </w:t>
      </w:r>
      <w:r w:rsidR="00940B65">
        <w:rPr>
          <w:sz w:val="28"/>
        </w:rPr>
        <w:t>М</w:t>
      </w:r>
      <w:r>
        <w:rPr>
          <w:sz w:val="28"/>
        </w:rPr>
        <w:t>ИС сведений об участнике и</w:t>
      </w:r>
      <w:r w:rsidR="00940B65">
        <w:rPr>
          <w:sz w:val="28"/>
        </w:rPr>
        <w:t xml:space="preserve">тогового собеседования в </w:t>
      </w:r>
      <w:proofErr w:type="spellStart"/>
      <w:r>
        <w:rPr>
          <w:sz w:val="28"/>
        </w:rPr>
        <w:t>деперсонализированной</w:t>
      </w:r>
      <w:proofErr w:type="spellEnd"/>
      <w:r>
        <w:rPr>
          <w:sz w:val="28"/>
        </w:rPr>
        <w:t xml:space="preserve"> форме.</w:t>
      </w:r>
    </w:p>
    <w:p w:rsidR="00646102" w:rsidRDefault="00940B65">
      <w:pPr>
        <w:widowControl w:val="0"/>
        <w:tabs>
          <w:tab w:val="left" w:pos="709"/>
        </w:tabs>
        <w:spacing w:after="240"/>
        <w:ind w:firstLine="567"/>
        <w:jc w:val="both"/>
        <w:rPr>
          <w:sz w:val="28"/>
        </w:rPr>
      </w:pPr>
      <w:r>
        <w:rPr>
          <w:sz w:val="28"/>
        </w:rPr>
        <w:t xml:space="preserve">5. </w:t>
      </w:r>
      <w:r w:rsidR="00C37B4B">
        <w:rPr>
          <w:sz w:val="28"/>
        </w:rPr>
        <w:t xml:space="preserve">Участники итогового собеседования с </w:t>
      </w:r>
      <w:r w:rsidR="00C37B4B">
        <w:rPr>
          <w:spacing w:val="-1"/>
          <w:sz w:val="28"/>
        </w:rPr>
        <w:t xml:space="preserve">ограниченными возможностями здоровья (далее – ОВЗ) </w:t>
      </w:r>
      <w:r>
        <w:rPr>
          <w:sz w:val="28"/>
        </w:rPr>
        <w:t xml:space="preserve">при подаче заявления на </w:t>
      </w:r>
      <w:r w:rsidR="00C37B4B">
        <w:rPr>
          <w:sz w:val="28"/>
        </w:rPr>
        <w:t>участие в итоговом собеседовании предъявляют копию рекомендаций психолого-медико-педагогической комиссии (далее – ПМПК), участники итогового собеседования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w:t>
      </w:r>
      <w:r>
        <w:rPr>
          <w:sz w:val="28"/>
        </w:rPr>
        <w:t xml:space="preserve"> – </w:t>
      </w:r>
      <w:r w:rsidR="00C37B4B">
        <w:rPr>
          <w:sz w:val="28"/>
        </w:rPr>
        <w:t xml:space="preserve">справка, </w:t>
      </w:r>
      <w:r>
        <w:rPr>
          <w:sz w:val="28"/>
        </w:rPr>
        <w:t xml:space="preserve">подтверждающая инвалидность), а </w:t>
      </w:r>
      <w:r w:rsidR="00C37B4B">
        <w:rPr>
          <w:sz w:val="28"/>
        </w:rPr>
        <w:t>также копию рекомендаций ПМПК в случае необходимости создания специальных условий, учитывающих состояние здоровья, особенности психофиз</w:t>
      </w:r>
      <w:r>
        <w:rPr>
          <w:sz w:val="28"/>
        </w:rPr>
        <w:t xml:space="preserve">ического развития, изложенных в пункте 44 </w:t>
      </w:r>
      <w:r w:rsidR="00C37B4B">
        <w:rPr>
          <w:sz w:val="28"/>
        </w:rPr>
        <w:t>Порядка.</w:t>
      </w:r>
    </w:p>
    <w:p w:rsidR="00646102" w:rsidRDefault="00940B65" w:rsidP="000968D0">
      <w:pPr>
        <w:widowControl w:val="0"/>
        <w:ind w:firstLine="567"/>
        <w:jc w:val="center"/>
        <w:outlineLvl w:val="1"/>
        <w:rPr>
          <w:b/>
          <w:sz w:val="28"/>
        </w:rPr>
      </w:pPr>
      <w:r>
        <w:rPr>
          <w:b/>
          <w:sz w:val="28"/>
        </w:rPr>
        <w:t xml:space="preserve">III. </w:t>
      </w:r>
      <w:r w:rsidR="00C37B4B">
        <w:rPr>
          <w:b/>
          <w:sz w:val="28"/>
        </w:rPr>
        <w:t>Организация проведения итогового собеседования</w:t>
      </w:r>
      <w:r>
        <w:rPr>
          <w:b/>
          <w:sz w:val="28"/>
        </w:rPr>
        <w:t>.</w:t>
      </w:r>
    </w:p>
    <w:p w:rsidR="00646102" w:rsidRDefault="00C37B4B" w:rsidP="000968D0">
      <w:pPr>
        <w:widowControl w:val="0"/>
        <w:ind w:firstLine="567"/>
        <w:jc w:val="both"/>
        <w:outlineLvl w:val="1"/>
        <w:rPr>
          <w:sz w:val="28"/>
        </w:rPr>
      </w:pPr>
      <w:r>
        <w:rPr>
          <w:sz w:val="28"/>
        </w:rPr>
        <w:t>6.</w:t>
      </w:r>
      <w:r w:rsidR="00940B65">
        <w:rPr>
          <w:sz w:val="28"/>
        </w:rPr>
        <w:t xml:space="preserve"> </w:t>
      </w:r>
      <w:r>
        <w:rPr>
          <w:sz w:val="28"/>
        </w:rPr>
        <w:t xml:space="preserve">Итоговое собеседование на территории </w:t>
      </w:r>
      <w:r w:rsidR="00940B65" w:rsidRPr="00940B65">
        <w:rPr>
          <w:sz w:val="28"/>
        </w:rPr>
        <w:t xml:space="preserve">Пролетарского района </w:t>
      </w:r>
      <w:r>
        <w:rPr>
          <w:sz w:val="28"/>
        </w:rPr>
        <w:t xml:space="preserve">Ростовской области организуется и проводится </w:t>
      </w:r>
      <w:proofErr w:type="spellStart"/>
      <w:r>
        <w:rPr>
          <w:sz w:val="28"/>
        </w:rPr>
        <w:t>минобразованием</w:t>
      </w:r>
      <w:proofErr w:type="spellEnd"/>
      <w:r w:rsidR="00940B65">
        <w:rPr>
          <w:sz w:val="28"/>
        </w:rPr>
        <w:t xml:space="preserve"> Ростовской области совместно с РОО</w:t>
      </w:r>
      <w:r>
        <w:rPr>
          <w:sz w:val="28"/>
        </w:rPr>
        <w:t>, государственным бюджетным учреждением Ростовской области «Ростовский областной центр обработки информа</w:t>
      </w:r>
      <w:r w:rsidR="00940B65">
        <w:rPr>
          <w:sz w:val="28"/>
        </w:rPr>
        <w:t xml:space="preserve">ции в сфере образования» (далее – </w:t>
      </w:r>
      <w:r>
        <w:rPr>
          <w:sz w:val="28"/>
        </w:rPr>
        <w:t>РОЦОИСО), образовательными о</w:t>
      </w:r>
      <w:r w:rsidR="00940B65">
        <w:rPr>
          <w:sz w:val="28"/>
        </w:rPr>
        <w:t xml:space="preserve">рганизациями, расположенными на </w:t>
      </w:r>
      <w:r>
        <w:rPr>
          <w:sz w:val="28"/>
        </w:rPr>
        <w:t xml:space="preserve">территории </w:t>
      </w:r>
      <w:r w:rsidR="001944C6" w:rsidRPr="00940B65">
        <w:rPr>
          <w:sz w:val="28"/>
        </w:rPr>
        <w:t xml:space="preserve">Пролетарского района </w:t>
      </w:r>
      <w:r>
        <w:rPr>
          <w:sz w:val="28"/>
        </w:rPr>
        <w:t>Ростовской области.</w:t>
      </w:r>
    </w:p>
    <w:p w:rsidR="00646102" w:rsidRDefault="001944C6">
      <w:pPr>
        <w:widowControl w:val="0"/>
        <w:ind w:firstLine="567"/>
        <w:jc w:val="both"/>
        <w:rPr>
          <w:i/>
          <w:sz w:val="28"/>
        </w:rPr>
      </w:pPr>
      <w:r>
        <w:rPr>
          <w:sz w:val="28"/>
        </w:rPr>
        <w:t xml:space="preserve">7. </w:t>
      </w:r>
      <w:r w:rsidR="00C37B4B">
        <w:rPr>
          <w:b/>
          <w:i/>
          <w:sz w:val="28"/>
        </w:rPr>
        <w:t>Минобразование Ростовской области</w:t>
      </w:r>
      <w:r w:rsidR="00C37B4B">
        <w:rPr>
          <w:i/>
          <w:sz w:val="28"/>
        </w:rPr>
        <w:t>:</w:t>
      </w:r>
    </w:p>
    <w:p w:rsidR="00646102" w:rsidRDefault="00C37B4B">
      <w:pPr>
        <w:widowControl w:val="0"/>
        <w:ind w:firstLine="567"/>
        <w:jc w:val="both"/>
        <w:rPr>
          <w:i/>
          <w:sz w:val="28"/>
        </w:rPr>
      </w:pPr>
      <w:r>
        <w:rPr>
          <w:i/>
          <w:sz w:val="28"/>
        </w:rPr>
        <w:t>определяет:</w:t>
      </w:r>
    </w:p>
    <w:p w:rsidR="00646102" w:rsidRDefault="00C37B4B">
      <w:pPr>
        <w:widowControl w:val="0"/>
        <w:ind w:firstLine="567"/>
        <w:contextualSpacing/>
        <w:jc w:val="both"/>
        <w:outlineLvl w:val="1"/>
        <w:rPr>
          <w:sz w:val="28"/>
        </w:rPr>
      </w:pPr>
      <w:r>
        <w:rPr>
          <w:sz w:val="28"/>
        </w:rPr>
        <w:t>порядок проведения и проверки итогового собеседования экспертами, входящими в комиссию по проверке итогового собеседования;</w:t>
      </w:r>
    </w:p>
    <w:p w:rsidR="00646102" w:rsidRDefault="00C37B4B">
      <w:pPr>
        <w:widowControl w:val="0"/>
        <w:ind w:firstLine="567"/>
        <w:contextualSpacing/>
        <w:jc w:val="both"/>
        <w:outlineLvl w:val="1"/>
        <w:rPr>
          <w:sz w:val="28"/>
        </w:rPr>
      </w:pPr>
      <w:r>
        <w:rPr>
          <w:sz w:val="28"/>
        </w:rPr>
        <w:t>порядок осуществления аудиозаписи ответов участников итогового собеседования;</w:t>
      </w:r>
    </w:p>
    <w:p w:rsidR="00646102" w:rsidRDefault="00C37B4B">
      <w:pPr>
        <w:widowControl w:val="0"/>
        <w:ind w:firstLine="567"/>
        <w:contextualSpacing/>
        <w:jc w:val="both"/>
        <w:outlineLvl w:val="1"/>
        <w:rPr>
          <w:sz w:val="28"/>
        </w:rPr>
      </w:pPr>
      <w:r>
        <w:rPr>
          <w:sz w:val="28"/>
        </w:rPr>
        <w:t>порядок создания комиссий по прове</w:t>
      </w:r>
      <w:r w:rsidR="001944C6">
        <w:rPr>
          <w:sz w:val="28"/>
        </w:rPr>
        <w:t xml:space="preserve">дению итогового собеседования и </w:t>
      </w:r>
      <w:r>
        <w:rPr>
          <w:sz w:val="28"/>
        </w:rPr>
        <w:t>комиссий по проверке итогового собеседования в местах проведения итогового собеседования;</w:t>
      </w:r>
    </w:p>
    <w:p w:rsidR="00646102" w:rsidRDefault="00C37B4B">
      <w:pPr>
        <w:widowControl w:val="0"/>
        <w:ind w:firstLine="567"/>
        <w:contextualSpacing/>
        <w:jc w:val="both"/>
        <w:outlineLvl w:val="1"/>
        <w:rPr>
          <w:sz w:val="28"/>
        </w:rPr>
      </w:pPr>
      <w:r>
        <w:rPr>
          <w:sz w:val="28"/>
        </w:rPr>
        <w:t>техническую схему обеспечения прове</w:t>
      </w:r>
      <w:r w:rsidR="001944C6">
        <w:rPr>
          <w:sz w:val="28"/>
        </w:rPr>
        <w:t xml:space="preserve">дения итогового собеседования в </w:t>
      </w:r>
      <w:r>
        <w:rPr>
          <w:sz w:val="28"/>
        </w:rPr>
        <w:t>местах проведения итогового собеседования, в том числе возможность использования черно-белого или цветного комплекта контрольно-измерительных материалов итогового собеседования (далее – КИМ итогового собеседования);</w:t>
      </w:r>
    </w:p>
    <w:p w:rsidR="00646102" w:rsidRDefault="00C37B4B">
      <w:pPr>
        <w:widowControl w:val="0"/>
        <w:ind w:firstLine="567"/>
        <w:contextualSpacing/>
        <w:jc w:val="both"/>
        <w:outlineLvl w:val="1"/>
        <w:rPr>
          <w:sz w:val="28"/>
        </w:rPr>
      </w:pPr>
      <w:r>
        <w:rPr>
          <w:sz w:val="28"/>
        </w:rPr>
        <w:t>порядок и срок</w:t>
      </w:r>
      <w:r w:rsidR="001944C6">
        <w:rPr>
          <w:sz w:val="28"/>
        </w:rPr>
        <w:t xml:space="preserve">и передачи в РОЦОИСО сведений в </w:t>
      </w:r>
      <w:r>
        <w:rPr>
          <w:sz w:val="28"/>
        </w:rPr>
        <w:t>виде специализированной формы с результатами оценивания ответов участников итогового собеседования;</w:t>
      </w:r>
    </w:p>
    <w:p w:rsidR="00646102" w:rsidRDefault="00C37B4B">
      <w:pPr>
        <w:widowControl w:val="0"/>
        <w:ind w:firstLine="567"/>
        <w:contextualSpacing/>
        <w:jc w:val="both"/>
        <w:outlineLvl w:val="1"/>
        <w:rPr>
          <w:sz w:val="28"/>
        </w:rPr>
      </w:pPr>
      <w:r>
        <w:rPr>
          <w:sz w:val="28"/>
        </w:rPr>
        <w:t>сроки, места и порядок ознакомления участников итогового собеседования и (или) их родителей (законных представителей) с результатами итогового собеседования;</w:t>
      </w:r>
    </w:p>
    <w:p w:rsidR="00646102" w:rsidRDefault="00C37B4B">
      <w:pPr>
        <w:widowControl w:val="0"/>
        <w:ind w:firstLine="567"/>
        <w:contextualSpacing/>
        <w:jc w:val="both"/>
        <w:outlineLvl w:val="1"/>
        <w:rPr>
          <w:sz w:val="28"/>
        </w:rPr>
      </w:pPr>
      <w:r>
        <w:rPr>
          <w:sz w:val="28"/>
        </w:rPr>
        <w:t xml:space="preserve">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w:t>
      </w:r>
      <w:proofErr w:type="spellStart"/>
      <w:r>
        <w:rPr>
          <w:sz w:val="28"/>
        </w:rPr>
        <w:t>минобразованием</w:t>
      </w:r>
      <w:proofErr w:type="spellEnd"/>
      <w:r>
        <w:rPr>
          <w:sz w:val="28"/>
        </w:rPr>
        <w:t xml:space="preserve"> Ростовской области, в случае, предусмотренном пунктом 58 настоящего Порядка;</w:t>
      </w:r>
    </w:p>
    <w:p w:rsidR="00646102" w:rsidRDefault="00C37B4B">
      <w:pPr>
        <w:widowControl w:val="0"/>
        <w:ind w:firstLine="567"/>
        <w:contextualSpacing/>
        <w:jc w:val="both"/>
        <w:outlineLvl w:val="1"/>
        <w:rPr>
          <w:sz w:val="28"/>
        </w:rPr>
      </w:pPr>
      <w:r>
        <w:rPr>
          <w:sz w:val="28"/>
        </w:rPr>
        <w:t>места, порядок и сроки хранения, уничтожения оригиналов КИМ итогового собеседования, аудиозаписей устных ответов участников итогового собеседования и других материалов итогового собеседования.</w:t>
      </w:r>
    </w:p>
    <w:p w:rsidR="00646102" w:rsidRDefault="00C37B4B">
      <w:pPr>
        <w:widowControl w:val="0"/>
        <w:ind w:firstLine="567"/>
        <w:jc w:val="both"/>
        <w:rPr>
          <w:sz w:val="28"/>
        </w:rPr>
      </w:pPr>
      <w:r>
        <w:rPr>
          <w:i/>
          <w:sz w:val="28"/>
        </w:rPr>
        <w:t>организует:</w:t>
      </w:r>
      <w:r>
        <w:rPr>
          <w:sz w:val="28"/>
        </w:rPr>
        <w:t xml:space="preserve"> </w:t>
      </w:r>
    </w:p>
    <w:p w:rsidR="00646102" w:rsidRDefault="00C37B4B">
      <w:pPr>
        <w:widowControl w:val="0"/>
        <w:ind w:firstLine="567"/>
        <w:jc w:val="both"/>
        <w:rPr>
          <w:sz w:val="28"/>
        </w:rPr>
      </w:pPr>
      <w:r>
        <w:rPr>
          <w:sz w:val="28"/>
        </w:rPr>
        <w:t>формирование и ведение РИС;</w:t>
      </w:r>
    </w:p>
    <w:p w:rsidR="00646102" w:rsidRDefault="00C37B4B">
      <w:pPr>
        <w:widowControl w:val="0"/>
        <w:ind w:firstLine="567"/>
        <w:jc w:val="both"/>
        <w:rPr>
          <w:sz w:val="28"/>
        </w:rPr>
      </w:pPr>
      <w:r>
        <w:rPr>
          <w:i/>
          <w:sz w:val="28"/>
        </w:rPr>
        <w:t>обеспечивает</w:t>
      </w:r>
      <w:r>
        <w:rPr>
          <w:sz w:val="28"/>
        </w:rPr>
        <w:t>:</w:t>
      </w:r>
    </w:p>
    <w:p w:rsidR="00646102" w:rsidRDefault="00C37B4B">
      <w:pPr>
        <w:widowControl w:val="0"/>
        <w:ind w:firstLine="567"/>
        <w:jc w:val="both"/>
        <w:rPr>
          <w:sz w:val="28"/>
        </w:rPr>
      </w:pPr>
      <w:r>
        <w:rPr>
          <w:sz w:val="28"/>
        </w:rPr>
        <w:t xml:space="preserve">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ОМС, а также путем взаимодействия со средствами массовой информации, организации работы телефонов «горячих линий» и ведения раздела на официальном сайте </w:t>
      </w:r>
      <w:proofErr w:type="spellStart"/>
      <w:r>
        <w:rPr>
          <w:sz w:val="28"/>
        </w:rPr>
        <w:t>минобразования</w:t>
      </w:r>
      <w:proofErr w:type="spellEnd"/>
      <w:r>
        <w:rPr>
          <w:sz w:val="28"/>
        </w:rPr>
        <w:t xml:space="preserve"> Ростовско</w:t>
      </w:r>
      <w:r w:rsidR="001944C6">
        <w:rPr>
          <w:sz w:val="28"/>
        </w:rPr>
        <w:t xml:space="preserve">й области в сети «Интернет» или </w:t>
      </w:r>
      <w:r>
        <w:rPr>
          <w:sz w:val="28"/>
        </w:rPr>
        <w:t>специализированных сайтах,</w:t>
      </w:r>
    </w:p>
    <w:p w:rsidR="00646102" w:rsidRDefault="00C37B4B">
      <w:pPr>
        <w:widowControl w:val="0"/>
        <w:ind w:firstLine="567"/>
        <w:jc w:val="both"/>
        <w:rPr>
          <w:sz w:val="28"/>
        </w:rPr>
      </w:pPr>
      <w:r>
        <w:rPr>
          <w:sz w:val="28"/>
        </w:rPr>
        <w:t>проведение итогового собеседования в местах проведения итогового собеседования в соответствии с требованиями настоящего Порядка;</w:t>
      </w:r>
    </w:p>
    <w:p w:rsidR="00646102" w:rsidRDefault="00C37B4B">
      <w:pPr>
        <w:widowControl w:val="0"/>
        <w:ind w:firstLine="567"/>
        <w:jc w:val="both"/>
        <w:rPr>
          <w:sz w:val="28"/>
        </w:rPr>
      </w:pPr>
      <w:r>
        <w:rPr>
          <w:sz w:val="28"/>
        </w:rPr>
        <w:t>организацию проведения итогового собеседования для участников итогового собеседования с ОВЗ, участников и</w:t>
      </w:r>
      <w:r w:rsidR="001944C6">
        <w:rPr>
          <w:sz w:val="28"/>
        </w:rPr>
        <w:t xml:space="preserve">тогового собеседования – детей- </w:t>
      </w:r>
      <w:r>
        <w:rPr>
          <w:sz w:val="28"/>
        </w:rPr>
        <w:t>инвалидов и инвалидов, а также лиц, обучающихся по состоянию здоровь</w:t>
      </w:r>
      <w:r w:rsidR="001944C6">
        <w:rPr>
          <w:sz w:val="28"/>
        </w:rPr>
        <w:t xml:space="preserve">я на </w:t>
      </w:r>
      <w:r>
        <w:rPr>
          <w:sz w:val="28"/>
        </w:rPr>
        <w:t>дому, в образовательных организациях, в т</w:t>
      </w:r>
      <w:r w:rsidR="001944C6">
        <w:rPr>
          <w:sz w:val="28"/>
        </w:rPr>
        <w:t xml:space="preserve">ом числе санаторно-курортных, в </w:t>
      </w:r>
      <w:r>
        <w:rPr>
          <w:sz w:val="28"/>
        </w:rPr>
        <w:t>которых проводятся необходим</w:t>
      </w:r>
      <w:r w:rsidR="001944C6">
        <w:rPr>
          <w:sz w:val="28"/>
        </w:rPr>
        <w:t xml:space="preserve">ые лечебные, реабилитационные и </w:t>
      </w:r>
      <w:r>
        <w:rPr>
          <w:sz w:val="28"/>
        </w:rPr>
        <w:t>оздоровительные мероприятия для нужд</w:t>
      </w:r>
      <w:r w:rsidR="001944C6">
        <w:rPr>
          <w:sz w:val="28"/>
        </w:rPr>
        <w:t xml:space="preserve">ающихся в длительном лечении, в </w:t>
      </w:r>
      <w:r>
        <w:rPr>
          <w:sz w:val="28"/>
        </w:rPr>
        <w:t>условиях, учитывающих состояние их здоровья, особенности психофизического развития;</w:t>
      </w:r>
    </w:p>
    <w:p w:rsidR="00646102" w:rsidRDefault="00C37B4B">
      <w:pPr>
        <w:widowControl w:val="0"/>
        <w:ind w:firstLine="567"/>
        <w:jc w:val="both"/>
        <w:rPr>
          <w:sz w:val="28"/>
        </w:rPr>
      </w:pPr>
      <w:r>
        <w:rPr>
          <w:sz w:val="28"/>
        </w:rPr>
        <w:t xml:space="preserve">информационную безопасность при хранении, использовании и передаче КИМ итогового собеседования, в том числе определяет места хранения КИМ итогового собеседования, лиц, имеющих </w:t>
      </w:r>
      <w:r w:rsidR="001944C6">
        <w:rPr>
          <w:sz w:val="28"/>
        </w:rPr>
        <w:t xml:space="preserve">к ним доступ, принимает меры по </w:t>
      </w:r>
      <w:r>
        <w:rPr>
          <w:sz w:val="28"/>
        </w:rPr>
        <w:t>защите КИМ итогового собеседовани</w:t>
      </w:r>
      <w:r w:rsidR="001944C6">
        <w:rPr>
          <w:sz w:val="28"/>
        </w:rPr>
        <w:t xml:space="preserve">я от разглашения содержащейся в них </w:t>
      </w:r>
      <w:r>
        <w:rPr>
          <w:sz w:val="28"/>
        </w:rPr>
        <w:t>информации;</w:t>
      </w:r>
    </w:p>
    <w:p w:rsidR="00646102" w:rsidRDefault="00C37B4B">
      <w:pPr>
        <w:widowControl w:val="0"/>
        <w:ind w:firstLine="567"/>
        <w:jc w:val="both"/>
        <w:rPr>
          <w:sz w:val="28"/>
        </w:rPr>
      </w:pPr>
      <w:r>
        <w:rPr>
          <w:sz w:val="28"/>
        </w:rPr>
        <w:t xml:space="preserve">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w:t>
      </w:r>
      <w:proofErr w:type="spellStart"/>
      <w:r>
        <w:rPr>
          <w:sz w:val="28"/>
        </w:rPr>
        <w:t>минобразованием</w:t>
      </w:r>
      <w:proofErr w:type="spellEnd"/>
      <w:r>
        <w:rPr>
          <w:sz w:val="28"/>
        </w:rPr>
        <w:t xml:space="preserve"> Ростовской области;</w:t>
      </w:r>
    </w:p>
    <w:p w:rsidR="00646102" w:rsidRDefault="00C37B4B">
      <w:pPr>
        <w:widowControl w:val="0"/>
        <w:ind w:firstLine="567"/>
        <w:jc w:val="both"/>
        <w:rPr>
          <w:sz w:val="28"/>
        </w:rPr>
      </w:pPr>
      <w:r>
        <w:rPr>
          <w:sz w:val="28"/>
        </w:rPr>
        <w:t>в случаях угрозы возникновения чрезвычайной ситуации, невозможности проведения итогового собеседования на территории Ростовской о</w:t>
      </w:r>
      <w:r w:rsidR="001944C6">
        <w:rPr>
          <w:sz w:val="28"/>
        </w:rPr>
        <w:t xml:space="preserve">бласти в установленные сроки по </w:t>
      </w:r>
      <w:r>
        <w:rPr>
          <w:sz w:val="28"/>
        </w:rPr>
        <w:t>объективным причинам, направляет соответствующее письмо в Федеральную службу по надзору в с</w:t>
      </w:r>
      <w:r w:rsidR="001944C6">
        <w:rPr>
          <w:sz w:val="28"/>
        </w:rPr>
        <w:t xml:space="preserve">фере образования и науки (далее – </w:t>
      </w:r>
      <w:r>
        <w:rPr>
          <w:sz w:val="28"/>
        </w:rPr>
        <w:t xml:space="preserve">Рособрнадзор) 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Порядком проведения ГИА. </w:t>
      </w:r>
    </w:p>
    <w:p w:rsidR="00646102" w:rsidRDefault="001944C6">
      <w:pPr>
        <w:widowControl w:val="0"/>
        <w:ind w:firstLine="567"/>
        <w:jc w:val="both"/>
        <w:rPr>
          <w:sz w:val="28"/>
        </w:rPr>
      </w:pPr>
      <w:r>
        <w:rPr>
          <w:sz w:val="28"/>
        </w:rPr>
        <w:t>8. РОО</w:t>
      </w:r>
      <w:r w:rsidR="00C37B4B">
        <w:rPr>
          <w:rFonts w:ascii="Arial" w:hAnsi="Arial"/>
          <w:b/>
          <w:spacing w:val="-1"/>
          <w:sz w:val="28"/>
        </w:rPr>
        <w:t xml:space="preserve"> </w:t>
      </w:r>
      <w:r w:rsidR="00C37B4B">
        <w:rPr>
          <w:sz w:val="28"/>
        </w:rPr>
        <w:t>обеспечивают:</w:t>
      </w:r>
    </w:p>
    <w:p w:rsidR="00646102" w:rsidRDefault="00C37B4B">
      <w:pPr>
        <w:widowControl w:val="0"/>
        <w:ind w:firstLine="567"/>
        <w:jc w:val="both"/>
        <w:rPr>
          <w:sz w:val="28"/>
        </w:rPr>
      </w:pPr>
      <w:r>
        <w:rPr>
          <w:sz w:val="28"/>
        </w:rPr>
        <w:t>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w:t>
      </w:r>
    </w:p>
    <w:p w:rsidR="00646102" w:rsidRDefault="00C37B4B">
      <w:pPr>
        <w:widowControl w:val="0"/>
        <w:ind w:firstLine="567"/>
        <w:jc w:val="both"/>
        <w:rPr>
          <w:sz w:val="28"/>
        </w:rPr>
      </w:pPr>
      <w:r>
        <w:rPr>
          <w:sz w:val="28"/>
        </w:rPr>
        <w:t xml:space="preserve">назначение ответственного за процедуру проведения итогового собеседования на территории муниципального образования, </w:t>
      </w:r>
      <w:r>
        <w:rPr>
          <w:spacing w:val="-1"/>
          <w:sz w:val="28"/>
        </w:rPr>
        <w:t xml:space="preserve">в том числе обеспечивающего получение </w:t>
      </w:r>
      <w:r>
        <w:rPr>
          <w:sz w:val="28"/>
        </w:rPr>
        <w:t>КИМ итогового собеседования на техническом портале РОЦОИСО, форм итогового собеседования посредством защищенной сети передачи данных РОЦОИСО</w:t>
      </w:r>
      <w:r w:rsidR="001944C6">
        <w:rPr>
          <w:sz w:val="28"/>
        </w:rPr>
        <w:t xml:space="preserve"> (далее – ЗСПД) и их передачу в образовательные организации с </w:t>
      </w:r>
      <w:r>
        <w:rPr>
          <w:sz w:val="28"/>
        </w:rPr>
        <w:t>соблюдением мер информационной безопасности;</w:t>
      </w:r>
    </w:p>
    <w:p w:rsidR="00646102" w:rsidRDefault="00C37B4B">
      <w:pPr>
        <w:widowControl w:val="0"/>
        <w:ind w:firstLine="567"/>
        <w:jc w:val="both"/>
        <w:rPr>
          <w:sz w:val="28"/>
        </w:rPr>
      </w:pPr>
      <w:r>
        <w:rPr>
          <w:sz w:val="28"/>
        </w:rPr>
        <w:t>информационную безопасность при хранении, использовании и передаче материалов итогового собеседования, а также принимают меры по защите матери</w:t>
      </w:r>
      <w:r w:rsidR="001944C6">
        <w:rPr>
          <w:sz w:val="28"/>
        </w:rPr>
        <w:t xml:space="preserve">алов итогового собеседования от разглашения содержащейся в них </w:t>
      </w:r>
      <w:r>
        <w:rPr>
          <w:sz w:val="28"/>
        </w:rPr>
        <w:t>информации;</w:t>
      </w:r>
    </w:p>
    <w:p w:rsidR="00646102" w:rsidRDefault="00C37B4B">
      <w:pPr>
        <w:widowControl w:val="0"/>
        <w:ind w:firstLine="567"/>
        <w:jc w:val="both"/>
        <w:rPr>
          <w:sz w:val="28"/>
        </w:rPr>
      </w:pPr>
      <w:r>
        <w:rPr>
          <w:sz w:val="28"/>
        </w:rPr>
        <w:t>техническую готовность мест проведени</w:t>
      </w:r>
      <w:r w:rsidR="001944C6">
        <w:rPr>
          <w:sz w:val="28"/>
        </w:rPr>
        <w:t xml:space="preserve">я итогового собеседования к </w:t>
      </w:r>
      <w:r>
        <w:rPr>
          <w:sz w:val="28"/>
        </w:rPr>
        <w:t>проведению и проверке итогового собеседования;</w:t>
      </w:r>
    </w:p>
    <w:p w:rsidR="00646102" w:rsidRDefault="00C37B4B">
      <w:pPr>
        <w:widowControl w:val="0"/>
        <w:ind w:firstLine="567"/>
        <w:jc w:val="both"/>
        <w:rPr>
          <w:sz w:val="28"/>
        </w:rPr>
      </w:pPr>
      <w:r>
        <w:rPr>
          <w:sz w:val="28"/>
        </w:rPr>
        <w:t>проведение итогового собеседования в соответствии с настоящим Порядком;</w:t>
      </w:r>
    </w:p>
    <w:p w:rsidR="00646102" w:rsidRDefault="00C37B4B">
      <w:pPr>
        <w:widowControl w:val="0"/>
        <w:ind w:firstLine="567"/>
        <w:jc w:val="both"/>
        <w:rPr>
          <w:sz w:val="28"/>
        </w:rPr>
      </w:pPr>
      <w:r>
        <w:rPr>
          <w:sz w:val="28"/>
        </w:rPr>
        <w:t>ознакомление участников итогового собеседования и (или) их родителей (законных представителей) с результатами</w:t>
      </w:r>
      <w:r w:rsidR="001944C6">
        <w:rPr>
          <w:sz w:val="28"/>
        </w:rPr>
        <w:t xml:space="preserve"> итогового собеседования в </w:t>
      </w:r>
      <w:r>
        <w:rPr>
          <w:sz w:val="28"/>
        </w:rPr>
        <w:t>установленный срок.</w:t>
      </w:r>
    </w:p>
    <w:p w:rsidR="00646102" w:rsidRDefault="00C37B4B">
      <w:pPr>
        <w:widowControl w:val="0"/>
        <w:ind w:firstLine="567"/>
        <w:jc w:val="both"/>
        <w:rPr>
          <w:b/>
          <w:i/>
          <w:sz w:val="28"/>
        </w:rPr>
      </w:pPr>
      <w:r>
        <w:rPr>
          <w:sz w:val="28"/>
        </w:rPr>
        <w:t>9</w:t>
      </w:r>
      <w:r w:rsidR="001944C6">
        <w:rPr>
          <w:b/>
          <w:i/>
          <w:sz w:val="28"/>
        </w:rPr>
        <w:t xml:space="preserve">. </w:t>
      </w:r>
      <w:r>
        <w:rPr>
          <w:b/>
          <w:i/>
          <w:sz w:val="28"/>
        </w:rPr>
        <w:t xml:space="preserve">РОЦОИСО: </w:t>
      </w:r>
    </w:p>
    <w:p w:rsidR="00646102" w:rsidRDefault="00C37B4B">
      <w:pPr>
        <w:widowControl w:val="0"/>
        <w:tabs>
          <w:tab w:val="left" w:pos="720"/>
        </w:tabs>
        <w:ind w:firstLine="567"/>
        <w:jc w:val="both"/>
        <w:rPr>
          <w:spacing w:val="-1"/>
          <w:sz w:val="28"/>
        </w:rPr>
      </w:pPr>
      <w:r>
        <w:rPr>
          <w:sz w:val="28"/>
        </w:rPr>
        <w:t xml:space="preserve">осуществляет организационное и технологическое обеспечение проведения итогового собеседования на территории Ростовской области, </w:t>
      </w:r>
      <w:r w:rsidR="001944C6">
        <w:rPr>
          <w:spacing w:val="-1"/>
          <w:sz w:val="28"/>
        </w:rPr>
        <w:t xml:space="preserve">обеспечение деятельности по </w:t>
      </w:r>
      <w:r>
        <w:rPr>
          <w:spacing w:val="-1"/>
          <w:sz w:val="28"/>
        </w:rPr>
        <w:t xml:space="preserve">эксплуатации РИС и взаимодействие </w:t>
      </w:r>
      <w:r w:rsidR="001944C6">
        <w:rPr>
          <w:spacing w:val="-1"/>
          <w:sz w:val="28"/>
        </w:rPr>
        <w:t xml:space="preserve">с </w:t>
      </w:r>
      <w:r>
        <w:rPr>
          <w:spacing w:val="-1"/>
          <w:sz w:val="28"/>
        </w:rPr>
        <w:t xml:space="preserve">Федеральной информационной системой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p>
    <w:p w:rsidR="00646102" w:rsidRDefault="00C37B4B">
      <w:pPr>
        <w:widowControl w:val="0"/>
        <w:tabs>
          <w:tab w:val="left" w:pos="720"/>
        </w:tabs>
        <w:ind w:firstLine="567"/>
        <w:jc w:val="both"/>
        <w:rPr>
          <w:spacing w:val="-1"/>
          <w:sz w:val="28"/>
        </w:rPr>
      </w:pPr>
      <w:r>
        <w:rPr>
          <w:sz w:val="28"/>
        </w:rPr>
        <w:t>организует внесение в РИС сведений о местах проведения итогового собеседования (далее – места проведения), участниках итогового собеседования и их распределении в места проведения, результатах участников итогового собеседования</w:t>
      </w:r>
      <w:r>
        <w:rPr>
          <w:spacing w:val="-1"/>
          <w:sz w:val="28"/>
        </w:rPr>
        <w:t>;</w:t>
      </w:r>
    </w:p>
    <w:p w:rsidR="00646102" w:rsidRDefault="00C37B4B">
      <w:pPr>
        <w:widowControl w:val="0"/>
        <w:ind w:firstLine="567"/>
        <w:jc w:val="both"/>
        <w:rPr>
          <w:sz w:val="28"/>
        </w:rPr>
      </w:pPr>
      <w:r>
        <w:rPr>
          <w:spacing w:val="-1"/>
          <w:sz w:val="28"/>
        </w:rPr>
        <w:t>формирует</w:t>
      </w:r>
      <w:r>
        <w:rPr>
          <w:sz w:val="28"/>
        </w:rPr>
        <w:t xml:space="preserve"> </w:t>
      </w:r>
      <w:r>
        <w:rPr>
          <w:spacing w:val="-1"/>
          <w:sz w:val="28"/>
        </w:rPr>
        <w:t>списки</w:t>
      </w:r>
      <w:r>
        <w:rPr>
          <w:spacing w:val="1"/>
          <w:sz w:val="28"/>
        </w:rPr>
        <w:t xml:space="preserve"> </w:t>
      </w:r>
      <w:r>
        <w:rPr>
          <w:spacing w:val="-1"/>
          <w:sz w:val="28"/>
        </w:rPr>
        <w:t>участников итогового собеседования;</w:t>
      </w:r>
    </w:p>
    <w:p w:rsidR="00646102" w:rsidRDefault="00C37B4B">
      <w:pPr>
        <w:widowControl w:val="0"/>
        <w:ind w:firstLine="567"/>
        <w:jc w:val="both"/>
        <w:rPr>
          <w:spacing w:val="-1"/>
          <w:sz w:val="28"/>
        </w:rPr>
      </w:pPr>
      <w:r>
        <w:rPr>
          <w:spacing w:val="-1"/>
          <w:sz w:val="28"/>
        </w:rPr>
        <w:t>направляет</w:t>
      </w:r>
      <w:r>
        <w:rPr>
          <w:spacing w:val="37"/>
          <w:sz w:val="28"/>
        </w:rPr>
        <w:t xml:space="preserve"> </w:t>
      </w:r>
      <w:r>
        <w:rPr>
          <w:spacing w:val="-1"/>
          <w:sz w:val="28"/>
        </w:rPr>
        <w:t>посредством</w:t>
      </w:r>
      <w:r>
        <w:rPr>
          <w:spacing w:val="37"/>
          <w:sz w:val="28"/>
        </w:rPr>
        <w:t xml:space="preserve"> </w:t>
      </w:r>
      <w:r>
        <w:rPr>
          <w:sz w:val="28"/>
        </w:rPr>
        <w:t>ЗСПД в</w:t>
      </w:r>
      <w:r>
        <w:rPr>
          <w:spacing w:val="40"/>
          <w:sz w:val="28"/>
        </w:rPr>
        <w:t xml:space="preserve"> </w:t>
      </w:r>
      <w:r w:rsidR="001944C6">
        <w:rPr>
          <w:spacing w:val="-1"/>
          <w:sz w:val="28"/>
        </w:rPr>
        <w:t xml:space="preserve">РОО не </w:t>
      </w:r>
      <w:r>
        <w:rPr>
          <w:spacing w:val="-1"/>
          <w:sz w:val="28"/>
        </w:rPr>
        <w:t>позднее</w:t>
      </w:r>
      <w:r>
        <w:rPr>
          <w:spacing w:val="24"/>
          <w:sz w:val="28"/>
        </w:rPr>
        <w:t xml:space="preserve"> </w:t>
      </w:r>
      <w:r>
        <w:rPr>
          <w:spacing w:val="-1"/>
          <w:sz w:val="28"/>
        </w:rPr>
        <w:t>чем</w:t>
      </w:r>
      <w:r>
        <w:rPr>
          <w:spacing w:val="22"/>
          <w:sz w:val="28"/>
        </w:rPr>
        <w:t xml:space="preserve"> </w:t>
      </w:r>
      <w:r>
        <w:rPr>
          <w:sz w:val="28"/>
        </w:rPr>
        <w:t>за</w:t>
      </w:r>
      <w:r>
        <w:rPr>
          <w:spacing w:val="19"/>
          <w:sz w:val="28"/>
        </w:rPr>
        <w:t xml:space="preserve"> </w:t>
      </w:r>
      <w:r>
        <w:rPr>
          <w:sz w:val="28"/>
        </w:rPr>
        <w:t>день</w:t>
      </w:r>
      <w:r>
        <w:rPr>
          <w:spacing w:val="19"/>
          <w:sz w:val="28"/>
        </w:rPr>
        <w:t xml:space="preserve"> </w:t>
      </w:r>
      <w:r w:rsidR="001944C6">
        <w:rPr>
          <w:spacing w:val="-1"/>
          <w:sz w:val="28"/>
        </w:rPr>
        <w:t xml:space="preserve">до </w:t>
      </w:r>
      <w:r>
        <w:rPr>
          <w:sz w:val="28"/>
        </w:rPr>
        <w:t>даты</w:t>
      </w:r>
      <w:r>
        <w:rPr>
          <w:spacing w:val="20"/>
          <w:sz w:val="28"/>
        </w:rPr>
        <w:t xml:space="preserve"> </w:t>
      </w:r>
      <w:r>
        <w:rPr>
          <w:spacing w:val="-1"/>
          <w:sz w:val="28"/>
        </w:rPr>
        <w:t>проведения</w:t>
      </w:r>
      <w:r>
        <w:rPr>
          <w:spacing w:val="20"/>
          <w:sz w:val="28"/>
        </w:rPr>
        <w:t xml:space="preserve"> </w:t>
      </w:r>
      <w:r>
        <w:rPr>
          <w:spacing w:val="-2"/>
          <w:sz w:val="28"/>
        </w:rPr>
        <w:t>итогового</w:t>
      </w:r>
      <w:r>
        <w:rPr>
          <w:spacing w:val="29"/>
          <w:sz w:val="28"/>
        </w:rPr>
        <w:t xml:space="preserve"> </w:t>
      </w:r>
      <w:r>
        <w:rPr>
          <w:spacing w:val="-1"/>
          <w:sz w:val="28"/>
        </w:rPr>
        <w:t xml:space="preserve">собеседования </w:t>
      </w:r>
      <w:r>
        <w:rPr>
          <w:sz w:val="28"/>
        </w:rPr>
        <w:t xml:space="preserve">для </w:t>
      </w:r>
      <w:r>
        <w:rPr>
          <w:spacing w:val="-1"/>
          <w:sz w:val="28"/>
        </w:rPr>
        <w:t>образовательных организаций:</w:t>
      </w:r>
    </w:p>
    <w:p w:rsidR="00646102" w:rsidRDefault="00C37B4B">
      <w:pPr>
        <w:spacing w:after="240"/>
        <w:ind w:firstLine="567"/>
        <w:contextualSpacing/>
        <w:jc w:val="both"/>
        <w:rPr>
          <w:sz w:val="28"/>
        </w:rPr>
      </w:pPr>
      <w:r>
        <w:rPr>
          <w:sz w:val="28"/>
        </w:rPr>
        <w:t>служебные файлы в формате В2Р;</w:t>
      </w:r>
    </w:p>
    <w:p w:rsidR="00646102" w:rsidRDefault="00C37B4B">
      <w:pPr>
        <w:spacing w:after="240"/>
        <w:ind w:firstLine="567"/>
        <w:contextualSpacing/>
        <w:jc w:val="both"/>
        <w:rPr>
          <w:sz w:val="28"/>
        </w:rPr>
      </w:pPr>
      <w:r>
        <w:rPr>
          <w:sz w:val="28"/>
        </w:rPr>
        <w:t>список участников итогового собеседования,</w:t>
      </w:r>
    </w:p>
    <w:p w:rsidR="00646102" w:rsidRDefault="00C37B4B">
      <w:pPr>
        <w:spacing w:after="240"/>
        <w:ind w:firstLine="567"/>
        <w:contextualSpacing/>
        <w:jc w:val="both"/>
        <w:rPr>
          <w:sz w:val="28"/>
        </w:rPr>
      </w:pPr>
      <w:r>
        <w:rPr>
          <w:sz w:val="28"/>
        </w:rPr>
        <w:t>ведомости учета проведения итогового собеседования в аудитории,</w:t>
      </w:r>
    </w:p>
    <w:p w:rsidR="00646102" w:rsidRDefault="00C37B4B">
      <w:pPr>
        <w:spacing w:after="240"/>
        <w:ind w:firstLine="567"/>
        <w:contextualSpacing/>
        <w:jc w:val="both"/>
        <w:rPr>
          <w:sz w:val="28"/>
        </w:rPr>
      </w:pPr>
      <w:r>
        <w:rPr>
          <w:sz w:val="28"/>
        </w:rPr>
        <w:t>протоколы экспертов по оцениванию ответов участников итогового собеседования,</w:t>
      </w:r>
    </w:p>
    <w:p w:rsidR="00646102" w:rsidRDefault="00C37B4B">
      <w:pPr>
        <w:widowControl w:val="0"/>
        <w:ind w:firstLine="567"/>
        <w:jc w:val="both"/>
        <w:rPr>
          <w:sz w:val="28"/>
        </w:rPr>
      </w:pPr>
      <w:r>
        <w:rPr>
          <w:sz w:val="28"/>
        </w:rPr>
        <w:t>специализированную форму черновика для эксперта;</w:t>
      </w:r>
    </w:p>
    <w:p w:rsidR="00646102" w:rsidRDefault="00C37B4B">
      <w:pPr>
        <w:ind w:firstLine="567"/>
        <w:jc w:val="both"/>
        <w:rPr>
          <w:spacing w:val="-1"/>
          <w:sz w:val="28"/>
        </w:rPr>
      </w:pPr>
      <w:r>
        <w:rPr>
          <w:spacing w:val="4"/>
          <w:sz w:val="28"/>
        </w:rPr>
        <w:t xml:space="preserve">размещает </w:t>
      </w:r>
      <w:r>
        <w:rPr>
          <w:sz w:val="28"/>
        </w:rPr>
        <w:t>на</w:t>
      </w:r>
      <w:r>
        <w:rPr>
          <w:spacing w:val="32"/>
          <w:sz w:val="28"/>
        </w:rPr>
        <w:t xml:space="preserve"> </w:t>
      </w:r>
      <w:r>
        <w:rPr>
          <w:sz w:val="28"/>
        </w:rPr>
        <w:t>техническом портале РОЦОИСО (</w:t>
      </w:r>
      <w:hyperlink r:id="rId7" w:history="1">
        <w:r>
          <w:rPr>
            <w:sz w:val="28"/>
            <w:u w:val="single"/>
          </w:rPr>
          <w:t>https://lk.rcoi61.ru/</w:t>
        </w:r>
      </w:hyperlink>
      <w:r>
        <w:rPr>
          <w:sz w:val="28"/>
        </w:rPr>
        <w:t xml:space="preserve">) </w:t>
      </w:r>
      <w:r>
        <w:rPr>
          <w:spacing w:val="-1"/>
          <w:sz w:val="28"/>
        </w:rPr>
        <w:t>ссылку</w:t>
      </w:r>
      <w:r>
        <w:rPr>
          <w:spacing w:val="28"/>
          <w:sz w:val="28"/>
        </w:rPr>
        <w:t xml:space="preserve"> </w:t>
      </w:r>
      <w:r>
        <w:rPr>
          <w:spacing w:val="-1"/>
          <w:sz w:val="28"/>
        </w:rPr>
        <w:t>на федеральный</w:t>
      </w:r>
      <w:r>
        <w:rPr>
          <w:spacing w:val="-8"/>
          <w:sz w:val="28"/>
        </w:rPr>
        <w:t xml:space="preserve"> </w:t>
      </w:r>
      <w:r>
        <w:rPr>
          <w:spacing w:val="-1"/>
          <w:sz w:val="28"/>
        </w:rPr>
        <w:t>Интернет-ресурс</w:t>
      </w:r>
      <w:r>
        <w:rPr>
          <w:spacing w:val="-7"/>
          <w:sz w:val="28"/>
        </w:rPr>
        <w:t xml:space="preserve"> </w:t>
      </w:r>
      <w:r>
        <w:rPr>
          <w:spacing w:val="-2"/>
          <w:sz w:val="28"/>
        </w:rPr>
        <w:t>для</w:t>
      </w:r>
      <w:r>
        <w:rPr>
          <w:spacing w:val="-7"/>
          <w:sz w:val="28"/>
        </w:rPr>
        <w:t xml:space="preserve"> </w:t>
      </w:r>
      <w:r>
        <w:rPr>
          <w:spacing w:val="-1"/>
          <w:sz w:val="28"/>
        </w:rPr>
        <w:t>получения</w:t>
      </w:r>
      <w:r>
        <w:rPr>
          <w:spacing w:val="-10"/>
          <w:sz w:val="28"/>
        </w:rPr>
        <w:t xml:space="preserve"> </w:t>
      </w:r>
      <w:r>
        <w:rPr>
          <w:spacing w:val="-1"/>
          <w:sz w:val="28"/>
        </w:rPr>
        <w:t>образовательными</w:t>
      </w:r>
      <w:r>
        <w:rPr>
          <w:spacing w:val="-10"/>
          <w:sz w:val="28"/>
        </w:rPr>
        <w:t xml:space="preserve"> </w:t>
      </w:r>
      <w:r>
        <w:rPr>
          <w:spacing w:val="-1"/>
          <w:sz w:val="28"/>
        </w:rPr>
        <w:t>организациями</w:t>
      </w:r>
      <w:r>
        <w:rPr>
          <w:spacing w:val="-8"/>
          <w:sz w:val="28"/>
        </w:rPr>
        <w:t xml:space="preserve"> </w:t>
      </w:r>
      <w:r>
        <w:rPr>
          <w:sz w:val="28"/>
        </w:rPr>
        <w:t>критериев для экспертов по оцениванию ответов участников итогового собеседования</w:t>
      </w:r>
      <w:r>
        <w:rPr>
          <w:spacing w:val="-1"/>
          <w:sz w:val="28"/>
        </w:rPr>
        <w:t>;</w:t>
      </w:r>
    </w:p>
    <w:p w:rsidR="00646102" w:rsidRDefault="00C37B4B">
      <w:pPr>
        <w:ind w:firstLine="567"/>
        <w:jc w:val="both"/>
        <w:rPr>
          <w:spacing w:val="-1"/>
          <w:sz w:val="28"/>
        </w:rPr>
      </w:pPr>
      <w:r>
        <w:rPr>
          <w:spacing w:val="4"/>
          <w:sz w:val="28"/>
        </w:rPr>
        <w:t xml:space="preserve">размещает </w:t>
      </w:r>
      <w:r>
        <w:rPr>
          <w:sz w:val="28"/>
        </w:rPr>
        <w:t>на</w:t>
      </w:r>
      <w:r>
        <w:rPr>
          <w:spacing w:val="3"/>
          <w:sz w:val="28"/>
        </w:rPr>
        <w:t xml:space="preserve"> </w:t>
      </w:r>
      <w:r>
        <w:rPr>
          <w:sz w:val="28"/>
        </w:rPr>
        <w:t>техническом портале РОЦОИСО (</w:t>
      </w:r>
      <w:hyperlink r:id="rId8" w:history="1">
        <w:r>
          <w:rPr>
            <w:sz w:val="28"/>
            <w:u w:val="single"/>
          </w:rPr>
          <w:t>https://lk.rcoi61.ru/</w:t>
        </w:r>
      </w:hyperlink>
      <w:r>
        <w:rPr>
          <w:sz w:val="28"/>
        </w:rPr>
        <w:t xml:space="preserve">) КИМ итогового собеседования в день проведения итогового собеседования не ранее 07:30 по местному времени; </w:t>
      </w:r>
    </w:p>
    <w:p w:rsidR="00646102" w:rsidRDefault="00C37B4B">
      <w:pPr>
        <w:ind w:firstLine="567"/>
        <w:jc w:val="both"/>
        <w:rPr>
          <w:spacing w:val="-1"/>
          <w:sz w:val="28"/>
        </w:rPr>
      </w:pPr>
      <w:r>
        <w:rPr>
          <w:spacing w:val="-1"/>
          <w:sz w:val="28"/>
        </w:rPr>
        <w:t>направляет</w:t>
      </w:r>
      <w:r>
        <w:rPr>
          <w:spacing w:val="25"/>
          <w:sz w:val="28"/>
        </w:rPr>
        <w:t xml:space="preserve"> </w:t>
      </w:r>
      <w:r>
        <w:rPr>
          <w:sz w:val="28"/>
        </w:rPr>
        <w:t>в</w:t>
      </w:r>
      <w:r>
        <w:rPr>
          <w:spacing w:val="20"/>
          <w:sz w:val="28"/>
        </w:rPr>
        <w:t xml:space="preserve"> </w:t>
      </w:r>
      <w:r w:rsidR="001944C6">
        <w:rPr>
          <w:sz w:val="28"/>
        </w:rPr>
        <w:t>РОО</w:t>
      </w:r>
      <w:r>
        <w:rPr>
          <w:spacing w:val="42"/>
          <w:sz w:val="28"/>
        </w:rPr>
        <w:t xml:space="preserve"> </w:t>
      </w:r>
      <w:r>
        <w:rPr>
          <w:sz w:val="28"/>
        </w:rPr>
        <w:t xml:space="preserve">по ЗСПД </w:t>
      </w:r>
      <w:r>
        <w:rPr>
          <w:spacing w:val="-1"/>
          <w:sz w:val="28"/>
        </w:rPr>
        <w:t>КИМ</w:t>
      </w:r>
      <w:r>
        <w:rPr>
          <w:spacing w:val="22"/>
          <w:sz w:val="28"/>
        </w:rPr>
        <w:t xml:space="preserve"> </w:t>
      </w:r>
      <w:r>
        <w:rPr>
          <w:spacing w:val="-1"/>
          <w:sz w:val="28"/>
        </w:rPr>
        <w:t>итогового</w:t>
      </w:r>
      <w:r>
        <w:rPr>
          <w:spacing w:val="24"/>
          <w:sz w:val="28"/>
        </w:rPr>
        <w:t xml:space="preserve"> </w:t>
      </w:r>
      <w:r>
        <w:rPr>
          <w:spacing w:val="-1"/>
          <w:sz w:val="28"/>
        </w:rPr>
        <w:t>собеседования</w:t>
      </w:r>
      <w:r>
        <w:rPr>
          <w:spacing w:val="25"/>
          <w:sz w:val="28"/>
        </w:rPr>
        <w:t xml:space="preserve"> </w:t>
      </w:r>
      <w:r>
        <w:rPr>
          <w:sz w:val="28"/>
        </w:rPr>
        <w:t>в</w:t>
      </w:r>
      <w:r w:rsidR="001944C6">
        <w:rPr>
          <w:sz w:val="28"/>
        </w:rPr>
        <w:t xml:space="preserve"> </w:t>
      </w:r>
      <w:r>
        <w:rPr>
          <w:spacing w:val="-1"/>
          <w:sz w:val="28"/>
        </w:rPr>
        <w:t>случае</w:t>
      </w:r>
      <w:r>
        <w:rPr>
          <w:spacing w:val="40"/>
          <w:sz w:val="28"/>
        </w:rPr>
        <w:t xml:space="preserve"> </w:t>
      </w:r>
      <w:r>
        <w:rPr>
          <w:spacing w:val="-1"/>
          <w:sz w:val="28"/>
        </w:rPr>
        <w:t>отсутствия</w:t>
      </w:r>
      <w:r>
        <w:rPr>
          <w:spacing w:val="42"/>
          <w:sz w:val="28"/>
        </w:rPr>
        <w:t xml:space="preserve"> </w:t>
      </w:r>
      <w:r>
        <w:rPr>
          <w:sz w:val="28"/>
        </w:rPr>
        <w:t>в</w:t>
      </w:r>
      <w:r>
        <w:rPr>
          <w:spacing w:val="39"/>
          <w:sz w:val="28"/>
        </w:rPr>
        <w:t xml:space="preserve"> </w:t>
      </w:r>
      <w:r>
        <w:rPr>
          <w:spacing w:val="-1"/>
          <w:sz w:val="28"/>
        </w:rPr>
        <w:t>день</w:t>
      </w:r>
      <w:r>
        <w:rPr>
          <w:spacing w:val="21"/>
          <w:sz w:val="28"/>
        </w:rPr>
        <w:t xml:space="preserve"> </w:t>
      </w:r>
      <w:r>
        <w:rPr>
          <w:spacing w:val="-1"/>
          <w:sz w:val="28"/>
        </w:rPr>
        <w:t>проведения</w:t>
      </w:r>
      <w:r>
        <w:rPr>
          <w:spacing w:val="3"/>
          <w:sz w:val="28"/>
        </w:rPr>
        <w:t xml:space="preserve"> </w:t>
      </w:r>
      <w:r>
        <w:rPr>
          <w:spacing w:val="-1"/>
          <w:sz w:val="28"/>
        </w:rPr>
        <w:t>итогового</w:t>
      </w:r>
      <w:r>
        <w:rPr>
          <w:spacing w:val="4"/>
          <w:sz w:val="28"/>
        </w:rPr>
        <w:t xml:space="preserve"> </w:t>
      </w:r>
      <w:r>
        <w:rPr>
          <w:spacing w:val="-1"/>
          <w:sz w:val="28"/>
        </w:rPr>
        <w:t>собеседования</w:t>
      </w:r>
      <w:r>
        <w:rPr>
          <w:spacing w:val="3"/>
          <w:sz w:val="28"/>
        </w:rPr>
        <w:t xml:space="preserve"> </w:t>
      </w:r>
      <w:r>
        <w:rPr>
          <w:spacing w:val="-1"/>
          <w:sz w:val="28"/>
        </w:rPr>
        <w:t>доступа</w:t>
      </w:r>
      <w:r>
        <w:rPr>
          <w:spacing w:val="5"/>
          <w:sz w:val="28"/>
        </w:rPr>
        <w:t xml:space="preserve"> </w:t>
      </w:r>
      <w:r>
        <w:rPr>
          <w:sz w:val="28"/>
        </w:rPr>
        <w:t>к</w:t>
      </w:r>
      <w:r w:rsidR="001944C6">
        <w:rPr>
          <w:sz w:val="28"/>
        </w:rPr>
        <w:t xml:space="preserve"> </w:t>
      </w:r>
      <w:r>
        <w:rPr>
          <w:spacing w:val="-1"/>
          <w:sz w:val="28"/>
        </w:rPr>
        <w:t>сети</w:t>
      </w:r>
      <w:r>
        <w:rPr>
          <w:spacing w:val="30"/>
          <w:sz w:val="28"/>
        </w:rPr>
        <w:t xml:space="preserve"> «</w:t>
      </w:r>
      <w:r>
        <w:rPr>
          <w:spacing w:val="-1"/>
          <w:sz w:val="28"/>
        </w:rPr>
        <w:t>Интернет».</w:t>
      </w:r>
    </w:p>
    <w:p w:rsidR="00646102" w:rsidRDefault="00C37B4B">
      <w:pPr>
        <w:widowControl w:val="0"/>
        <w:ind w:firstLine="567"/>
        <w:jc w:val="both"/>
        <w:rPr>
          <w:b/>
          <w:sz w:val="28"/>
        </w:rPr>
      </w:pPr>
      <w:r>
        <w:rPr>
          <w:sz w:val="28"/>
        </w:rPr>
        <w:t>10.</w:t>
      </w:r>
      <w:r w:rsidR="001944C6">
        <w:rPr>
          <w:b/>
          <w:sz w:val="28"/>
        </w:rPr>
        <w:t xml:space="preserve"> </w:t>
      </w:r>
      <w:r>
        <w:rPr>
          <w:b/>
          <w:i/>
          <w:sz w:val="28"/>
        </w:rPr>
        <w:t>Образовательные организации</w:t>
      </w:r>
      <w:r>
        <w:rPr>
          <w:b/>
          <w:sz w:val="28"/>
        </w:rPr>
        <w:t xml:space="preserve"> </w:t>
      </w:r>
    </w:p>
    <w:p w:rsidR="00646102" w:rsidRDefault="00C37B4B">
      <w:pPr>
        <w:widowControl w:val="0"/>
        <w:ind w:firstLine="567"/>
        <w:jc w:val="both"/>
        <w:rPr>
          <w:b/>
          <w:sz w:val="28"/>
        </w:rPr>
      </w:pPr>
      <w:r>
        <w:rPr>
          <w:sz w:val="28"/>
        </w:rPr>
        <w:t>обеспечивают</w:t>
      </w:r>
      <w:r>
        <w:rPr>
          <w:b/>
          <w:sz w:val="28"/>
        </w:rPr>
        <w:t>:</w:t>
      </w:r>
    </w:p>
    <w:p w:rsidR="00646102" w:rsidRDefault="00C37B4B">
      <w:pPr>
        <w:widowControl w:val="0"/>
        <w:ind w:firstLine="567"/>
        <w:jc w:val="both"/>
        <w:rPr>
          <w:sz w:val="28"/>
        </w:rPr>
      </w:pPr>
      <w:r>
        <w:rPr>
          <w:sz w:val="28"/>
        </w:rPr>
        <w:t>проведение итогового собеседования в соответствии с настоящим Порядком,</w:t>
      </w:r>
    </w:p>
    <w:p w:rsidR="00646102" w:rsidRDefault="00C37B4B">
      <w:pPr>
        <w:widowControl w:val="0"/>
        <w:ind w:firstLine="567"/>
        <w:jc w:val="both"/>
        <w:rPr>
          <w:sz w:val="28"/>
        </w:rPr>
      </w:pPr>
      <w:r>
        <w:rPr>
          <w:sz w:val="28"/>
        </w:rPr>
        <w:t>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в соответствии с требованиями Порядка;</w:t>
      </w:r>
    </w:p>
    <w:p w:rsidR="00646102" w:rsidRDefault="00C37B4B">
      <w:pPr>
        <w:widowControl w:val="0"/>
        <w:ind w:firstLine="567"/>
        <w:jc w:val="both"/>
        <w:rPr>
          <w:sz w:val="28"/>
        </w:rPr>
      </w:pPr>
      <w:r>
        <w:rPr>
          <w:sz w:val="28"/>
        </w:rPr>
        <w:t>под подпись информируют:</w:t>
      </w:r>
    </w:p>
    <w:p w:rsidR="00646102" w:rsidRDefault="00C37B4B">
      <w:pPr>
        <w:widowControl w:val="0"/>
        <w:ind w:firstLine="567"/>
        <w:jc w:val="both"/>
        <w:rPr>
          <w:sz w:val="28"/>
        </w:rPr>
      </w:pPr>
      <w:r>
        <w:rPr>
          <w:sz w:val="28"/>
        </w:rPr>
        <w:t>лиц, привлекаемых к проведению и проверке итогового собеседования, о порядке проведения и проверки итогового собеседования,</w:t>
      </w:r>
    </w:p>
    <w:p w:rsidR="00646102" w:rsidRDefault="00C37B4B">
      <w:pPr>
        <w:widowControl w:val="0"/>
        <w:ind w:firstLine="567"/>
        <w:jc w:val="both"/>
        <w:rPr>
          <w:sz w:val="28"/>
        </w:rPr>
      </w:pPr>
      <w:r>
        <w:rPr>
          <w:sz w:val="28"/>
        </w:rPr>
        <w:t>участников итогового собеседования и их родителей (законных представителей) о местах и сроках провед</w:t>
      </w:r>
      <w:r w:rsidR="001944C6">
        <w:rPr>
          <w:sz w:val="28"/>
        </w:rPr>
        <w:t xml:space="preserve">ения итогового собеседования, о </w:t>
      </w:r>
      <w:r>
        <w:rPr>
          <w:sz w:val="28"/>
        </w:rPr>
        <w:t>порядке проведения итогового собеседования, о ведении во время проведения итогового собеседования аудиозаписи ответов участн</w:t>
      </w:r>
      <w:r w:rsidR="001944C6">
        <w:rPr>
          <w:sz w:val="28"/>
        </w:rPr>
        <w:t xml:space="preserve">иков итогового собеседования, о </w:t>
      </w:r>
      <w:r>
        <w:rPr>
          <w:sz w:val="28"/>
        </w:rPr>
        <w:t>времени и месте ознакомления с результа</w:t>
      </w:r>
      <w:r w:rsidR="001944C6">
        <w:rPr>
          <w:sz w:val="28"/>
        </w:rPr>
        <w:t xml:space="preserve">тами итогового собеседования, а </w:t>
      </w:r>
      <w:r>
        <w:rPr>
          <w:sz w:val="28"/>
        </w:rPr>
        <w:t>также о результатах итогового собеседования, полученных участниками итогового собеседования;</w:t>
      </w:r>
    </w:p>
    <w:p w:rsidR="00646102" w:rsidRDefault="00C37B4B">
      <w:pPr>
        <w:widowControl w:val="0"/>
        <w:ind w:firstLine="567"/>
        <w:jc w:val="both"/>
        <w:rPr>
          <w:sz w:val="28"/>
        </w:rPr>
      </w:pPr>
      <w:r>
        <w:rPr>
          <w:sz w:val="28"/>
        </w:rPr>
        <w:t xml:space="preserve">получают от </w:t>
      </w:r>
      <w:r w:rsidR="001944C6">
        <w:rPr>
          <w:sz w:val="28"/>
        </w:rPr>
        <w:t>РОО</w:t>
      </w:r>
      <w:r>
        <w:rPr>
          <w:sz w:val="28"/>
        </w:rPr>
        <w:t xml:space="preserve"> материалы итогового </w:t>
      </w:r>
      <w:r w:rsidR="001944C6">
        <w:rPr>
          <w:sz w:val="28"/>
        </w:rPr>
        <w:t xml:space="preserve">собеседования и обеспечивают их </w:t>
      </w:r>
      <w:r>
        <w:rPr>
          <w:sz w:val="28"/>
        </w:rPr>
        <w:t>информационную безопасность;</w:t>
      </w:r>
    </w:p>
    <w:p w:rsidR="00646102" w:rsidRDefault="00C37B4B">
      <w:pPr>
        <w:widowControl w:val="0"/>
        <w:spacing w:after="200"/>
        <w:ind w:firstLine="567"/>
        <w:contextualSpacing/>
        <w:jc w:val="both"/>
        <w:rPr>
          <w:sz w:val="28"/>
        </w:rPr>
      </w:pPr>
      <w:r>
        <w:rPr>
          <w:sz w:val="28"/>
        </w:rPr>
        <w:t>не позднее, чем за сутки до проведения итогового собеседования получают с</w:t>
      </w:r>
      <w:r w:rsidR="001944C6">
        <w:rPr>
          <w:sz w:val="28"/>
        </w:rPr>
        <w:t xml:space="preserve"> </w:t>
      </w:r>
      <w:r>
        <w:rPr>
          <w:sz w:val="28"/>
        </w:rPr>
        <w:t>официального сайта федерального государственного бюджетного научного учреждения «Федеральный институт педагогических измерений» (далее</w:t>
      </w:r>
      <w:r w:rsidR="001944C6">
        <w:rPr>
          <w:sz w:val="28"/>
        </w:rPr>
        <w:t xml:space="preserve"> </w:t>
      </w:r>
      <w:r>
        <w:rPr>
          <w:sz w:val="28"/>
        </w:rPr>
        <w:t>–</w:t>
      </w:r>
      <w:r w:rsidR="001944C6">
        <w:rPr>
          <w:sz w:val="28"/>
        </w:rPr>
        <w:t xml:space="preserve"> </w:t>
      </w:r>
      <w:r>
        <w:rPr>
          <w:sz w:val="28"/>
        </w:rPr>
        <w:t>ФГБНУ «ФИПИ») (</w:t>
      </w:r>
      <w:hyperlink r:id="rId9" w:history="1">
        <w:r>
          <w:rPr>
            <w:color w:val="0000FF"/>
            <w:sz w:val="28"/>
            <w:u w:val="single"/>
          </w:rPr>
          <w:t>http://fipi.ru</w:t>
        </w:r>
      </w:hyperlink>
      <w:r>
        <w:rPr>
          <w:sz w:val="28"/>
        </w:rPr>
        <w:t>) и тиражируют в</w:t>
      </w:r>
      <w:r w:rsidR="001944C6">
        <w:rPr>
          <w:sz w:val="28"/>
        </w:rPr>
        <w:t xml:space="preserve"> </w:t>
      </w:r>
      <w:r>
        <w:rPr>
          <w:sz w:val="28"/>
        </w:rPr>
        <w:t xml:space="preserve">необходимом количестве критерии оценивания для экспертов. </w:t>
      </w:r>
    </w:p>
    <w:p w:rsidR="00646102" w:rsidRDefault="00C37B4B">
      <w:pPr>
        <w:widowControl w:val="0"/>
        <w:tabs>
          <w:tab w:val="left" w:pos="1163"/>
        </w:tabs>
        <w:ind w:firstLine="567"/>
        <w:jc w:val="both"/>
        <w:rPr>
          <w:spacing w:val="-1"/>
          <w:sz w:val="28"/>
        </w:rPr>
      </w:pPr>
      <w:r>
        <w:rPr>
          <w:sz w:val="28"/>
        </w:rPr>
        <w:t>11.</w:t>
      </w:r>
      <w:r w:rsidR="001944C6">
        <w:rPr>
          <w:sz w:val="28"/>
        </w:rPr>
        <w:t xml:space="preserve"> </w:t>
      </w:r>
      <w:r>
        <w:rPr>
          <w:b/>
          <w:i/>
          <w:spacing w:val="-1"/>
          <w:sz w:val="28"/>
        </w:rPr>
        <w:t>Руководитель</w:t>
      </w:r>
      <w:r>
        <w:rPr>
          <w:b/>
          <w:i/>
          <w:spacing w:val="37"/>
          <w:sz w:val="28"/>
        </w:rPr>
        <w:t xml:space="preserve"> </w:t>
      </w:r>
      <w:r>
        <w:rPr>
          <w:b/>
          <w:i/>
          <w:spacing w:val="-1"/>
          <w:sz w:val="28"/>
        </w:rPr>
        <w:t>образовательной</w:t>
      </w:r>
      <w:r>
        <w:rPr>
          <w:b/>
          <w:i/>
          <w:spacing w:val="39"/>
          <w:sz w:val="28"/>
        </w:rPr>
        <w:t xml:space="preserve"> </w:t>
      </w:r>
      <w:r>
        <w:rPr>
          <w:b/>
          <w:i/>
          <w:spacing w:val="-1"/>
          <w:sz w:val="28"/>
        </w:rPr>
        <w:t>организации</w:t>
      </w:r>
    </w:p>
    <w:p w:rsidR="00646102" w:rsidRDefault="00C37B4B">
      <w:pPr>
        <w:widowControl w:val="0"/>
        <w:tabs>
          <w:tab w:val="left" w:pos="1163"/>
        </w:tabs>
        <w:ind w:firstLine="567"/>
        <w:jc w:val="both"/>
        <w:rPr>
          <w:sz w:val="28"/>
        </w:rPr>
      </w:pPr>
      <w:r>
        <w:rPr>
          <w:spacing w:val="-1"/>
          <w:sz w:val="28"/>
        </w:rPr>
        <w:t>осуществляет</w:t>
      </w:r>
      <w:r>
        <w:rPr>
          <w:sz w:val="28"/>
        </w:rPr>
        <w:t xml:space="preserve"> </w:t>
      </w:r>
      <w:r>
        <w:rPr>
          <w:spacing w:val="-1"/>
          <w:sz w:val="28"/>
        </w:rPr>
        <w:t>назначение:</w:t>
      </w:r>
    </w:p>
    <w:p w:rsidR="00646102" w:rsidRDefault="00C37B4B">
      <w:pPr>
        <w:widowControl w:val="0"/>
        <w:tabs>
          <w:tab w:val="left" w:pos="1163"/>
        </w:tabs>
        <w:ind w:firstLine="567"/>
        <w:jc w:val="both"/>
        <w:rPr>
          <w:spacing w:val="-1"/>
          <w:sz w:val="28"/>
        </w:rPr>
      </w:pPr>
      <w:r>
        <w:rPr>
          <w:spacing w:val="-1"/>
          <w:sz w:val="28"/>
        </w:rPr>
        <w:t xml:space="preserve">- ответственного организатора образовательной организации (руководитель образовательной организации либо заместитель руководителя), </w:t>
      </w:r>
    </w:p>
    <w:p w:rsidR="00646102" w:rsidRDefault="00C37B4B">
      <w:pPr>
        <w:widowControl w:val="0"/>
        <w:tabs>
          <w:tab w:val="left" w:pos="1163"/>
        </w:tabs>
        <w:ind w:firstLine="567"/>
        <w:jc w:val="both"/>
        <w:rPr>
          <w:spacing w:val="-1"/>
          <w:sz w:val="28"/>
        </w:rPr>
      </w:pPr>
      <w:r>
        <w:rPr>
          <w:spacing w:val="-1"/>
          <w:sz w:val="28"/>
        </w:rPr>
        <w:t>- организаторов проведения итогового собеседования,</w:t>
      </w:r>
    </w:p>
    <w:p w:rsidR="00646102" w:rsidRDefault="00C37B4B">
      <w:pPr>
        <w:widowControl w:val="0"/>
        <w:tabs>
          <w:tab w:val="left" w:pos="1163"/>
        </w:tabs>
        <w:ind w:firstLine="567"/>
        <w:jc w:val="both"/>
        <w:rPr>
          <w:spacing w:val="-1"/>
          <w:sz w:val="28"/>
        </w:rPr>
      </w:pPr>
      <w:r>
        <w:rPr>
          <w:spacing w:val="-1"/>
          <w:sz w:val="28"/>
        </w:rPr>
        <w:t>- организаторов в аудитории ожидания (при необходимости),</w:t>
      </w:r>
    </w:p>
    <w:p w:rsidR="00646102" w:rsidRDefault="00C37B4B">
      <w:pPr>
        <w:widowControl w:val="0"/>
        <w:tabs>
          <w:tab w:val="left" w:pos="1163"/>
        </w:tabs>
        <w:ind w:firstLine="567"/>
        <w:jc w:val="both"/>
        <w:rPr>
          <w:spacing w:val="-1"/>
          <w:sz w:val="28"/>
        </w:rPr>
      </w:pPr>
      <w:r>
        <w:rPr>
          <w:spacing w:val="-1"/>
          <w:sz w:val="28"/>
        </w:rPr>
        <w:t>- собеседников,</w:t>
      </w:r>
    </w:p>
    <w:p w:rsidR="00646102" w:rsidRDefault="00C37B4B">
      <w:pPr>
        <w:widowControl w:val="0"/>
        <w:tabs>
          <w:tab w:val="left" w:pos="1163"/>
        </w:tabs>
        <w:ind w:firstLine="567"/>
        <w:jc w:val="both"/>
        <w:rPr>
          <w:spacing w:val="-1"/>
          <w:sz w:val="28"/>
        </w:rPr>
      </w:pPr>
      <w:r>
        <w:rPr>
          <w:spacing w:val="-1"/>
          <w:sz w:val="28"/>
        </w:rPr>
        <w:t>- технического специалиста,</w:t>
      </w:r>
    </w:p>
    <w:p w:rsidR="00646102" w:rsidRDefault="00C37B4B">
      <w:pPr>
        <w:widowControl w:val="0"/>
        <w:tabs>
          <w:tab w:val="left" w:pos="1163"/>
        </w:tabs>
        <w:ind w:firstLine="567"/>
        <w:jc w:val="both"/>
        <w:rPr>
          <w:spacing w:val="-1"/>
          <w:sz w:val="28"/>
        </w:rPr>
      </w:pPr>
      <w:r>
        <w:rPr>
          <w:spacing w:val="-1"/>
          <w:sz w:val="28"/>
        </w:rPr>
        <w:t>- экспертов по проверке итогового собеседования;</w:t>
      </w:r>
    </w:p>
    <w:p w:rsidR="00646102" w:rsidRDefault="00C37B4B">
      <w:pPr>
        <w:widowControl w:val="0"/>
        <w:tabs>
          <w:tab w:val="left" w:pos="1163"/>
        </w:tabs>
        <w:ind w:firstLine="567"/>
        <w:jc w:val="both"/>
        <w:rPr>
          <w:sz w:val="28"/>
        </w:rPr>
      </w:pPr>
      <w:r>
        <w:rPr>
          <w:spacing w:val="-1"/>
          <w:sz w:val="28"/>
        </w:rPr>
        <w:t>определяет</w:t>
      </w:r>
      <w:r>
        <w:rPr>
          <w:spacing w:val="36"/>
          <w:sz w:val="28"/>
        </w:rPr>
        <w:t xml:space="preserve"> </w:t>
      </w:r>
      <w:r>
        <w:rPr>
          <w:spacing w:val="-1"/>
          <w:sz w:val="28"/>
        </w:rPr>
        <w:t>изменения</w:t>
      </w:r>
      <w:r>
        <w:rPr>
          <w:spacing w:val="39"/>
          <w:sz w:val="28"/>
        </w:rPr>
        <w:t xml:space="preserve"> </w:t>
      </w:r>
      <w:r>
        <w:rPr>
          <w:spacing w:val="-1"/>
          <w:sz w:val="28"/>
        </w:rPr>
        <w:t>текущего</w:t>
      </w:r>
      <w:r>
        <w:rPr>
          <w:spacing w:val="40"/>
          <w:sz w:val="28"/>
        </w:rPr>
        <w:t xml:space="preserve"> </w:t>
      </w:r>
      <w:r>
        <w:rPr>
          <w:spacing w:val="-1"/>
          <w:sz w:val="28"/>
        </w:rPr>
        <w:t>расписания</w:t>
      </w:r>
      <w:r>
        <w:rPr>
          <w:spacing w:val="37"/>
          <w:sz w:val="28"/>
        </w:rPr>
        <w:t xml:space="preserve"> </w:t>
      </w:r>
      <w:r>
        <w:rPr>
          <w:spacing w:val="-1"/>
          <w:sz w:val="28"/>
        </w:rPr>
        <w:t>уроков</w:t>
      </w:r>
      <w:r>
        <w:rPr>
          <w:spacing w:val="29"/>
          <w:sz w:val="28"/>
        </w:rPr>
        <w:t xml:space="preserve"> </w:t>
      </w:r>
      <w:r>
        <w:rPr>
          <w:spacing w:val="-1"/>
          <w:sz w:val="28"/>
        </w:rPr>
        <w:t>образовательной</w:t>
      </w:r>
      <w:r>
        <w:rPr>
          <w:spacing w:val="28"/>
          <w:sz w:val="28"/>
        </w:rPr>
        <w:t xml:space="preserve"> </w:t>
      </w:r>
      <w:r>
        <w:rPr>
          <w:spacing w:val="-1"/>
          <w:sz w:val="28"/>
        </w:rPr>
        <w:t>организации</w:t>
      </w:r>
      <w:r>
        <w:rPr>
          <w:spacing w:val="31"/>
          <w:sz w:val="28"/>
        </w:rPr>
        <w:t xml:space="preserve"> </w:t>
      </w:r>
      <w:r>
        <w:rPr>
          <w:sz w:val="28"/>
        </w:rPr>
        <w:t>в</w:t>
      </w:r>
      <w:r>
        <w:rPr>
          <w:spacing w:val="29"/>
          <w:sz w:val="28"/>
        </w:rPr>
        <w:t xml:space="preserve"> </w:t>
      </w:r>
      <w:r>
        <w:rPr>
          <w:spacing w:val="-1"/>
          <w:sz w:val="28"/>
        </w:rPr>
        <w:t>день проведения</w:t>
      </w:r>
      <w:r>
        <w:rPr>
          <w:spacing w:val="28"/>
          <w:sz w:val="28"/>
        </w:rPr>
        <w:t xml:space="preserve"> </w:t>
      </w:r>
      <w:r>
        <w:rPr>
          <w:spacing w:val="-1"/>
          <w:sz w:val="28"/>
        </w:rPr>
        <w:t>итогового</w:t>
      </w:r>
      <w:r>
        <w:rPr>
          <w:spacing w:val="31"/>
          <w:sz w:val="28"/>
        </w:rPr>
        <w:t xml:space="preserve"> </w:t>
      </w:r>
      <w:r>
        <w:rPr>
          <w:spacing w:val="-1"/>
          <w:sz w:val="28"/>
        </w:rPr>
        <w:t>собеседования (при необходимости).</w:t>
      </w:r>
      <w:r>
        <w:rPr>
          <w:sz w:val="28"/>
        </w:rPr>
        <w:t xml:space="preserve"> </w:t>
      </w:r>
    </w:p>
    <w:p w:rsidR="00646102" w:rsidRDefault="00C37B4B">
      <w:pPr>
        <w:widowControl w:val="0"/>
        <w:tabs>
          <w:tab w:val="left" w:pos="1163"/>
        </w:tabs>
        <w:ind w:firstLine="567"/>
        <w:jc w:val="both"/>
        <w:rPr>
          <w:sz w:val="28"/>
        </w:rPr>
      </w:pPr>
      <w:r>
        <w:rPr>
          <w:sz w:val="28"/>
        </w:rPr>
        <w:t>Не позднее чем за две недели до проведения итогового собеседования руководитель образовательной организации обеспечивает создание комиссии по</w:t>
      </w:r>
      <w:r w:rsidR="001944C6">
        <w:rPr>
          <w:sz w:val="28"/>
        </w:rPr>
        <w:t xml:space="preserve"> </w:t>
      </w:r>
      <w:r>
        <w:rPr>
          <w:sz w:val="28"/>
        </w:rPr>
        <w:t>проведению итогового собеседования и комиссии по проверке итогового собеседования.</w:t>
      </w:r>
    </w:p>
    <w:p w:rsidR="000968D0" w:rsidRDefault="000968D0" w:rsidP="000968D0">
      <w:pPr>
        <w:widowControl w:val="0"/>
        <w:tabs>
          <w:tab w:val="left" w:pos="720"/>
          <w:tab w:val="left" w:pos="900"/>
          <w:tab w:val="left" w:pos="1199"/>
        </w:tabs>
        <w:ind w:firstLine="567"/>
        <w:jc w:val="center"/>
        <w:outlineLvl w:val="0"/>
        <w:rPr>
          <w:b/>
          <w:sz w:val="28"/>
        </w:rPr>
      </w:pPr>
      <w:bookmarkStart w:id="1" w:name="Par117"/>
      <w:bookmarkEnd w:id="1"/>
    </w:p>
    <w:p w:rsidR="00646102" w:rsidRDefault="00C37B4B" w:rsidP="000968D0">
      <w:pPr>
        <w:widowControl w:val="0"/>
        <w:tabs>
          <w:tab w:val="left" w:pos="720"/>
          <w:tab w:val="left" w:pos="900"/>
          <w:tab w:val="left" w:pos="1199"/>
        </w:tabs>
        <w:ind w:firstLine="567"/>
        <w:jc w:val="center"/>
        <w:outlineLvl w:val="0"/>
        <w:rPr>
          <w:b/>
          <w:sz w:val="28"/>
        </w:rPr>
      </w:pPr>
      <w:r>
        <w:rPr>
          <w:b/>
          <w:sz w:val="28"/>
        </w:rPr>
        <w:t>IV.</w:t>
      </w:r>
      <w:r w:rsidR="001944C6">
        <w:rPr>
          <w:b/>
          <w:sz w:val="28"/>
        </w:rPr>
        <w:t xml:space="preserve"> </w:t>
      </w:r>
      <w:r>
        <w:rPr>
          <w:b/>
          <w:spacing w:val="-1"/>
          <w:sz w:val="28"/>
        </w:rPr>
        <w:t xml:space="preserve">Сроки </w:t>
      </w:r>
      <w:r>
        <w:rPr>
          <w:b/>
          <w:sz w:val="28"/>
        </w:rPr>
        <w:t>и</w:t>
      </w:r>
      <w:r>
        <w:rPr>
          <w:b/>
          <w:spacing w:val="-2"/>
          <w:sz w:val="28"/>
        </w:rPr>
        <w:t xml:space="preserve"> </w:t>
      </w:r>
      <w:r>
        <w:rPr>
          <w:b/>
          <w:spacing w:val="-1"/>
          <w:sz w:val="28"/>
        </w:rPr>
        <w:t>продолжительность</w:t>
      </w:r>
      <w:r>
        <w:rPr>
          <w:b/>
          <w:spacing w:val="1"/>
          <w:sz w:val="28"/>
        </w:rPr>
        <w:t xml:space="preserve"> </w:t>
      </w:r>
      <w:r>
        <w:rPr>
          <w:b/>
          <w:spacing w:val="-1"/>
          <w:sz w:val="28"/>
        </w:rPr>
        <w:t>проведения</w:t>
      </w:r>
      <w:r>
        <w:rPr>
          <w:b/>
          <w:spacing w:val="-2"/>
          <w:sz w:val="28"/>
        </w:rPr>
        <w:t xml:space="preserve"> </w:t>
      </w:r>
      <w:r>
        <w:rPr>
          <w:b/>
          <w:spacing w:val="-1"/>
          <w:sz w:val="28"/>
        </w:rPr>
        <w:t>итогового</w:t>
      </w:r>
      <w:r>
        <w:rPr>
          <w:b/>
          <w:sz w:val="28"/>
        </w:rPr>
        <w:t xml:space="preserve"> </w:t>
      </w:r>
      <w:r>
        <w:rPr>
          <w:b/>
          <w:spacing w:val="-1"/>
          <w:sz w:val="28"/>
        </w:rPr>
        <w:t>собеседования</w:t>
      </w:r>
    </w:p>
    <w:p w:rsidR="00646102" w:rsidRDefault="00C37B4B" w:rsidP="000968D0">
      <w:pPr>
        <w:widowControl w:val="0"/>
        <w:numPr>
          <w:ilvl w:val="1"/>
          <w:numId w:val="3"/>
        </w:numPr>
        <w:tabs>
          <w:tab w:val="left" w:pos="720"/>
          <w:tab w:val="left" w:pos="900"/>
        </w:tabs>
        <w:ind w:firstLine="567"/>
        <w:jc w:val="both"/>
        <w:rPr>
          <w:sz w:val="28"/>
        </w:rPr>
      </w:pPr>
      <w:r>
        <w:rPr>
          <w:spacing w:val="-1"/>
          <w:sz w:val="28"/>
        </w:rPr>
        <w:t>12.</w:t>
      </w:r>
      <w:r w:rsidR="001944C6">
        <w:rPr>
          <w:spacing w:val="-1"/>
          <w:sz w:val="28"/>
        </w:rPr>
        <w:t xml:space="preserve"> </w:t>
      </w:r>
      <w:r>
        <w:rPr>
          <w:spacing w:val="-1"/>
          <w:sz w:val="28"/>
        </w:rPr>
        <w:t>Итоговое</w:t>
      </w:r>
      <w:r>
        <w:rPr>
          <w:spacing w:val="11"/>
          <w:sz w:val="28"/>
        </w:rPr>
        <w:t xml:space="preserve"> </w:t>
      </w:r>
      <w:r>
        <w:rPr>
          <w:spacing w:val="-1"/>
          <w:sz w:val="28"/>
        </w:rPr>
        <w:t>собеседование</w:t>
      </w:r>
      <w:r>
        <w:rPr>
          <w:spacing w:val="11"/>
          <w:sz w:val="28"/>
        </w:rPr>
        <w:t xml:space="preserve"> </w:t>
      </w:r>
      <w:r>
        <w:rPr>
          <w:spacing w:val="-1"/>
          <w:sz w:val="28"/>
        </w:rPr>
        <w:t>проводится</w:t>
      </w:r>
      <w:r>
        <w:rPr>
          <w:spacing w:val="14"/>
          <w:sz w:val="28"/>
        </w:rPr>
        <w:t xml:space="preserve"> </w:t>
      </w:r>
      <w:r>
        <w:rPr>
          <w:sz w:val="28"/>
        </w:rPr>
        <w:t>во</w:t>
      </w:r>
      <w:r>
        <w:rPr>
          <w:spacing w:val="9"/>
          <w:sz w:val="28"/>
        </w:rPr>
        <w:t xml:space="preserve"> </w:t>
      </w:r>
      <w:r>
        <w:rPr>
          <w:spacing w:val="-1"/>
          <w:sz w:val="28"/>
        </w:rPr>
        <w:t>вторую</w:t>
      </w:r>
      <w:r>
        <w:rPr>
          <w:spacing w:val="10"/>
          <w:sz w:val="28"/>
        </w:rPr>
        <w:t xml:space="preserve"> </w:t>
      </w:r>
      <w:r>
        <w:rPr>
          <w:spacing w:val="-1"/>
          <w:sz w:val="28"/>
        </w:rPr>
        <w:t>среду</w:t>
      </w:r>
      <w:r>
        <w:rPr>
          <w:spacing w:val="12"/>
          <w:sz w:val="28"/>
        </w:rPr>
        <w:t xml:space="preserve"> </w:t>
      </w:r>
      <w:r>
        <w:rPr>
          <w:spacing w:val="-1"/>
          <w:sz w:val="28"/>
        </w:rPr>
        <w:t>февраля.</w:t>
      </w:r>
    </w:p>
    <w:p w:rsidR="00646102" w:rsidRDefault="001944C6">
      <w:pPr>
        <w:widowControl w:val="0"/>
        <w:numPr>
          <w:ilvl w:val="1"/>
          <w:numId w:val="3"/>
        </w:numPr>
        <w:tabs>
          <w:tab w:val="left" w:pos="720"/>
          <w:tab w:val="left" w:pos="900"/>
        </w:tabs>
        <w:ind w:firstLine="567"/>
        <w:jc w:val="both"/>
        <w:rPr>
          <w:sz w:val="28"/>
        </w:rPr>
      </w:pPr>
      <w:r>
        <w:rPr>
          <w:spacing w:val="-1"/>
          <w:sz w:val="28"/>
        </w:rPr>
        <w:t xml:space="preserve">13. </w:t>
      </w:r>
      <w:r w:rsidR="00C37B4B">
        <w:rPr>
          <w:spacing w:val="-1"/>
          <w:sz w:val="28"/>
        </w:rPr>
        <w:t>Продолжительность проведения итогового собеседования для каждого участника итогового собеседования составляет примерно 15-16 минут.</w:t>
      </w:r>
    </w:p>
    <w:p w:rsidR="00646102" w:rsidRDefault="00C37B4B">
      <w:pPr>
        <w:widowControl w:val="0"/>
        <w:ind w:firstLine="567"/>
        <w:jc w:val="both"/>
        <w:rPr>
          <w:sz w:val="28"/>
        </w:rPr>
      </w:pPr>
      <w:r>
        <w:rPr>
          <w:sz w:val="28"/>
        </w:rPr>
        <w:t>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(т.е. общая продолжительность итогового собеседования для указанных категорий участников итогового собеседования составляет в среднем 45 минут). Участники итогового собеседования с ОВЗ, участники итогового собеседования – дети</w:t>
      </w:r>
      <w:r w:rsidR="001944C6">
        <w:rPr>
          <w:sz w:val="28"/>
        </w:rPr>
        <w:t xml:space="preserve"> </w:t>
      </w:r>
      <w:r>
        <w:rPr>
          <w:sz w:val="28"/>
        </w:rPr>
        <w:t>-</w:t>
      </w:r>
      <w:r w:rsidR="001944C6">
        <w:rPr>
          <w:sz w:val="28"/>
        </w:rPr>
        <w:t xml:space="preserve"> </w:t>
      </w:r>
      <w:r>
        <w:rPr>
          <w:sz w:val="28"/>
        </w:rPr>
        <w:t>инвалиды и инвалиды самостоятельно по своему усмотрению распределяют время, отведенное на проведение итогового собеседования: могут использовать время как на подготовку к ответам (например, использовать больше времени на</w:t>
      </w:r>
      <w:r w:rsidR="001944C6">
        <w:rPr>
          <w:sz w:val="28"/>
        </w:rPr>
        <w:t xml:space="preserve"> </w:t>
      </w:r>
      <w:r>
        <w:rPr>
          <w:sz w:val="28"/>
        </w:rPr>
        <w:t xml:space="preserve">подготовку, чем предусмотрено заданиями к КИМ итогового собеседования), так и на ответы на задания КИМ итогового собеседования. </w:t>
      </w:r>
    </w:p>
    <w:p w:rsidR="00646102" w:rsidRDefault="00C37B4B">
      <w:pPr>
        <w:widowControl w:val="0"/>
        <w:ind w:firstLine="567"/>
        <w:jc w:val="both"/>
        <w:rPr>
          <w:sz w:val="28"/>
        </w:rPr>
      </w:pPr>
      <w:r>
        <w:rPr>
          <w:sz w:val="28"/>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(форма ИС-02), инструктаж участника итогового собеседования собеседником по выполнению заданий КИМ итогового собеседования до начала процедуры и</w:t>
      </w:r>
      <w:r w:rsidR="001944C6">
        <w:rPr>
          <w:sz w:val="28"/>
        </w:rPr>
        <w:t xml:space="preserve"> </w:t>
      </w:r>
      <w:r>
        <w:rPr>
          <w:sz w:val="28"/>
        </w:rPr>
        <w:t>др.).</w:t>
      </w:r>
    </w:p>
    <w:p w:rsidR="00646102" w:rsidRDefault="00C37B4B">
      <w:pPr>
        <w:ind w:firstLine="567"/>
        <w:contextualSpacing/>
        <w:jc w:val="both"/>
        <w:rPr>
          <w:sz w:val="28"/>
        </w:rPr>
      </w:pPr>
      <w:r>
        <w:rPr>
          <w:sz w:val="28"/>
        </w:rPr>
        <w:t>14.</w:t>
      </w:r>
      <w:bookmarkStart w:id="2" w:name="Par126"/>
      <w:bookmarkEnd w:id="2"/>
      <w:r w:rsidR="001944C6">
        <w:rPr>
          <w:sz w:val="28"/>
        </w:rPr>
        <w:t xml:space="preserve"> </w:t>
      </w:r>
      <w:r>
        <w:rPr>
          <w:sz w:val="28"/>
        </w:rPr>
        <w:t>В случае получения неудовлетворительного результата («незачет») за</w:t>
      </w:r>
      <w:r w:rsidR="001944C6">
        <w:rPr>
          <w:sz w:val="28"/>
        </w:rPr>
        <w:t xml:space="preserve"> </w:t>
      </w:r>
      <w:r>
        <w:rPr>
          <w:sz w:val="28"/>
        </w:rPr>
        <w:t>итоговое собеседование участники итогового собеседования вправе пересдать итоговое собеседование в</w:t>
      </w:r>
      <w:r w:rsidR="001944C6">
        <w:rPr>
          <w:sz w:val="28"/>
        </w:rPr>
        <w:t xml:space="preserve"> </w:t>
      </w:r>
      <w:r>
        <w:rPr>
          <w:sz w:val="28"/>
        </w:rPr>
        <w:t>текущем учебном году, но не более двух раз и только в дополнительные сроки (вторая рабочая среда марта и первый рабочий понедельник мая).</w:t>
      </w:r>
    </w:p>
    <w:p w:rsidR="00646102" w:rsidRDefault="00C37B4B">
      <w:pPr>
        <w:spacing w:after="60"/>
        <w:ind w:firstLine="567"/>
        <w:jc w:val="both"/>
        <w:rPr>
          <w:sz w:val="28"/>
        </w:rPr>
      </w:pPr>
      <w:r>
        <w:rPr>
          <w:sz w:val="28"/>
        </w:rPr>
        <w:t>15.</w:t>
      </w:r>
      <w:r w:rsidR="001944C6">
        <w:rPr>
          <w:sz w:val="28"/>
        </w:rPr>
        <w:t xml:space="preserve"> </w:t>
      </w:r>
      <w:r>
        <w:rPr>
          <w:sz w:val="28"/>
        </w:rPr>
        <w:t>Участники итогового собеседования могут быть повторно допущены в</w:t>
      </w:r>
      <w:r w:rsidR="001944C6">
        <w:rPr>
          <w:sz w:val="28"/>
        </w:rPr>
        <w:t xml:space="preserve"> </w:t>
      </w:r>
      <w:r>
        <w:rPr>
          <w:sz w:val="28"/>
        </w:rPr>
        <w:t>текущем учебном году к прохождению итогового собеседования в случаях, установленных</w:t>
      </w:r>
      <w:r w:rsidR="006B59FA">
        <w:rPr>
          <w:sz w:val="28"/>
        </w:rPr>
        <w:t xml:space="preserve"> </w:t>
      </w:r>
      <w:r>
        <w:rPr>
          <w:sz w:val="28"/>
        </w:rPr>
        <w:t>Порядком проведения ГИА, в дополнительные сроки.</w:t>
      </w:r>
    </w:p>
    <w:p w:rsidR="000968D0" w:rsidRDefault="000968D0" w:rsidP="000968D0">
      <w:pPr>
        <w:widowControl w:val="0"/>
        <w:tabs>
          <w:tab w:val="left" w:pos="720"/>
          <w:tab w:val="left" w:pos="900"/>
          <w:tab w:val="left" w:pos="1199"/>
        </w:tabs>
        <w:ind w:firstLine="567"/>
        <w:jc w:val="center"/>
        <w:outlineLvl w:val="0"/>
        <w:rPr>
          <w:b/>
          <w:sz w:val="28"/>
        </w:rPr>
      </w:pPr>
    </w:p>
    <w:p w:rsidR="00646102" w:rsidRDefault="00C37B4B" w:rsidP="000968D0">
      <w:pPr>
        <w:widowControl w:val="0"/>
        <w:tabs>
          <w:tab w:val="left" w:pos="720"/>
          <w:tab w:val="left" w:pos="900"/>
          <w:tab w:val="left" w:pos="1199"/>
        </w:tabs>
        <w:ind w:firstLine="567"/>
        <w:jc w:val="center"/>
        <w:outlineLvl w:val="0"/>
        <w:rPr>
          <w:b/>
          <w:sz w:val="28"/>
        </w:rPr>
      </w:pPr>
      <w:r>
        <w:rPr>
          <w:b/>
          <w:sz w:val="28"/>
        </w:rPr>
        <w:t>V.</w:t>
      </w:r>
      <w:r w:rsidR="001944C6">
        <w:rPr>
          <w:b/>
          <w:sz w:val="28"/>
        </w:rPr>
        <w:t xml:space="preserve"> </w:t>
      </w:r>
      <w:r>
        <w:rPr>
          <w:b/>
          <w:spacing w:val="-1"/>
          <w:sz w:val="28"/>
        </w:rPr>
        <w:t>Подготовка к проведению итогового собеседования в</w:t>
      </w:r>
      <w:r w:rsidR="001944C6">
        <w:rPr>
          <w:b/>
          <w:spacing w:val="-1"/>
          <w:sz w:val="28"/>
        </w:rPr>
        <w:t xml:space="preserve"> </w:t>
      </w:r>
      <w:r>
        <w:rPr>
          <w:b/>
          <w:spacing w:val="-1"/>
          <w:sz w:val="28"/>
        </w:rPr>
        <w:t>образовательной организации</w:t>
      </w:r>
    </w:p>
    <w:p w:rsidR="00646102" w:rsidRDefault="00C37B4B" w:rsidP="000968D0">
      <w:pPr>
        <w:ind w:firstLine="567"/>
        <w:contextualSpacing/>
        <w:jc w:val="both"/>
        <w:rPr>
          <w:sz w:val="28"/>
        </w:rPr>
      </w:pPr>
      <w:r>
        <w:rPr>
          <w:sz w:val="28"/>
        </w:rPr>
        <w:t>16.</w:t>
      </w:r>
      <w:r w:rsidR="001944C6">
        <w:rPr>
          <w:sz w:val="28"/>
        </w:rPr>
        <w:t xml:space="preserve"> </w:t>
      </w:r>
      <w:r>
        <w:rPr>
          <w:sz w:val="28"/>
        </w:rPr>
        <w:t>Итоговое собеседование в образовательной организации может проводиться в ходе учебного процесса. Участники итогового собеседования могут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w:t>
      </w:r>
      <w:r w:rsidR="001944C6">
        <w:rPr>
          <w:sz w:val="28"/>
        </w:rPr>
        <w:t xml:space="preserve"> вне </w:t>
      </w:r>
      <w:r>
        <w:rPr>
          <w:sz w:val="28"/>
        </w:rPr>
        <w:t xml:space="preserve">учебного процесса </w:t>
      </w:r>
      <w:r w:rsidR="001944C6">
        <w:rPr>
          <w:sz w:val="28"/>
        </w:rPr>
        <w:t xml:space="preserve">в образовательной организации и </w:t>
      </w:r>
      <w:r>
        <w:rPr>
          <w:sz w:val="28"/>
        </w:rPr>
        <w:t xml:space="preserve">(или) в местах проведения итогового собеседования, определенных </w:t>
      </w:r>
      <w:proofErr w:type="spellStart"/>
      <w:r>
        <w:rPr>
          <w:sz w:val="28"/>
        </w:rPr>
        <w:t>минобразованием</w:t>
      </w:r>
      <w:proofErr w:type="spellEnd"/>
      <w:r>
        <w:rPr>
          <w:sz w:val="28"/>
        </w:rPr>
        <w:t xml:space="preserve"> Ростовской области.</w:t>
      </w:r>
    </w:p>
    <w:p w:rsidR="00646102" w:rsidRDefault="001944C6">
      <w:pPr>
        <w:spacing w:after="240"/>
        <w:ind w:firstLine="567"/>
        <w:contextualSpacing/>
        <w:jc w:val="both"/>
        <w:rPr>
          <w:sz w:val="28"/>
        </w:rPr>
      </w:pPr>
      <w:r>
        <w:rPr>
          <w:sz w:val="28"/>
        </w:rPr>
        <w:t xml:space="preserve">17. </w:t>
      </w:r>
      <w:r w:rsidR="00C37B4B">
        <w:rPr>
          <w:sz w:val="28"/>
        </w:rPr>
        <w:t>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p>
    <w:p w:rsidR="00646102" w:rsidRDefault="001944C6">
      <w:pPr>
        <w:spacing w:after="240"/>
        <w:ind w:firstLine="567"/>
        <w:contextualSpacing/>
        <w:jc w:val="both"/>
        <w:rPr>
          <w:sz w:val="28"/>
        </w:rPr>
      </w:pPr>
      <w:r>
        <w:rPr>
          <w:sz w:val="28"/>
        </w:rPr>
        <w:t xml:space="preserve">18. </w:t>
      </w:r>
      <w:r w:rsidR="00C37B4B">
        <w:rPr>
          <w:sz w:val="28"/>
        </w:rPr>
        <w:t>Для проведения итогового собеседования выделяются:</w:t>
      </w:r>
    </w:p>
    <w:p w:rsidR="00646102" w:rsidRDefault="00C37B4B">
      <w:pPr>
        <w:spacing w:after="240"/>
        <w:ind w:firstLine="567"/>
        <w:contextualSpacing/>
        <w:jc w:val="both"/>
        <w:rPr>
          <w:sz w:val="28"/>
        </w:rPr>
      </w:pPr>
      <w:r>
        <w:rPr>
          <w:sz w:val="28"/>
        </w:rPr>
        <w:t>аудитории ожидания итогового собеседования;</w:t>
      </w:r>
    </w:p>
    <w:p w:rsidR="00646102" w:rsidRDefault="00C37B4B">
      <w:pPr>
        <w:spacing w:after="240"/>
        <w:ind w:firstLine="567"/>
        <w:contextualSpacing/>
        <w:jc w:val="both"/>
        <w:rPr>
          <w:sz w:val="28"/>
        </w:rPr>
      </w:pPr>
      <w:r>
        <w:rPr>
          <w:sz w:val="28"/>
        </w:rPr>
        <w:t>аудитории проведения итогового собеседования;</w:t>
      </w:r>
    </w:p>
    <w:p w:rsidR="00646102" w:rsidRDefault="00C37B4B">
      <w:pPr>
        <w:spacing w:after="240"/>
        <w:ind w:firstLine="567"/>
        <w:contextualSpacing/>
        <w:jc w:val="both"/>
        <w:rPr>
          <w:sz w:val="28"/>
        </w:rPr>
      </w:pPr>
      <w:r>
        <w:rPr>
          <w:sz w:val="28"/>
        </w:rPr>
        <w:t>учебные кабинеты для участников, прошедших итоговое собеседование (например, обучающиеся могут ожидать начала следующего учебного занятия в</w:t>
      </w:r>
      <w:r w:rsidR="001944C6">
        <w:rPr>
          <w:sz w:val="28"/>
        </w:rPr>
        <w:t xml:space="preserve"> </w:t>
      </w:r>
      <w:r>
        <w:rPr>
          <w:sz w:val="28"/>
        </w:rPr>
        <w:t>данном учебном кабинете);</w:t>
      </w:r>
    </w:p>
    <w:p w:rsidR="00646102" w:rsidRDefault="00C37B4B">
      <w:pPr>
        <w:spacing w:after="240"/>
        <w:ind w:firstLine="567"/>
        <w:contextualSpacing/>
        <w:jc w:val="both"/>
        <w:rPr>
          <w:sz w:val="28"/>
        </w:rPr>
      </w:pPr>
      <w:r>
        <w:rPr>
          <w:sz w:val="28"/>
        </w:rPr>
        <w:t>Штаб.</w:t>
      </w:r>
    </w:p>
    <w:p w:rsidR="00646102" w:rsidRDefault="00C37B4B">
      <w:pPr>
        <w:spacing w:after="240"/>
        <w:ind w:firstLine="567"/>
        <w:contextualSpacing/>
        <w:jc w:val="both"/>
        <w:rPr>
          <w:sz w:val="28"/>
        </w:rPr>
      </w:pPr>
      <w:r>
        <w:rPr>
          <w:sz w:val="28"/>
        </w:rPr>
        <w:t>19.</w:t>
      </w:r>
      <w:r w:rsidR="001944C6">
        <w:rPr>
          <w:sz w:val="28"/>
        </w:rPr>
        <w:t xml:space="preserve"> </w:t>
      </w:r>
      <w:r>
        <w:rPr>
          <w:sz w:val="28"/>
        </w:rPr>
        <w:t>Аудитории проведения итогового собеседования должны быть</w:t>
      </w:r>
      <w:r w:rsidR="00972C7E">
        <w:rPr>
          <w:sz w:val="28"/>
        </w:rPr>
        <w:t xml:space="preserve"> </w:t>
      </w:r>
      <w:r>
        <w:rPr>
          <w:sz w:val="28"/>
        </w:rPr>
        <w:t>изолированы от остальных учебных кабинетов образовательной организации, в</w:t>
      </w:r>
      <w:r w:rsidR="00972C7E">
        <w:rPr>
          <w:sz w:val="28"/>
        </w:rPr>
        <w:t xml:space="preserve"> </w:t>
      </w:r>
      <w:r>
        <w:rPr>
          <w:sz w:val="28"/>
        </w:rPr>
        <w:t>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w:t>
      </w:r>
      <w:r w:rsidR="00972C7E">
        <w:rPr>
          <w:sz w:val="28"/>
        </w:rPr>
        <w:t xml:space="preserve"> </w:t>
      </w:r>
      <w:r>
        <w:rPr>
          <w:sz w:val="28"/>
        </w:rPr>
        <w:t>оборудовано техническими средствами, позволяющими осуществить аудиозапись устных ответов участников итогового собеседования (например, компьютер, оснащенный микрофоном, диктофон).</w:t>
      </w:r>
    </w:p>
    <w:p w:rsidR="00646102" w:rsidRDefault="00C37B4B">
      <w:pPr>
        <w:spacing w:after="240"/>
        <w:ind w:firstLine="567"/>
        <w:contextualSpacing/>
        <w:jc w:val="both"/>
        <w:rPr>
          <w:sz w:val="28"/>
        </w:rPr>
      </w:pPr>
      <w:r>
        <w:rPr>
          <w:sz w:val="28"/>
        </w:rPr>
        <w:t>20.</w:t>
      </w:r>
      <w:r w:rsidR="00972C7E">
        <w:rPr>
          <w:sz w:val="28"/>
        </w:rPr>
        <w:t xml:space="preserve"> </w:t>
      </w:r>
      <w:r>
        <w:rPr>
          <w:sz w:val="28"/>
        </w:rPr>
        <w:t>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w:t>
      </w:r>
      <w:r w:rsidR="00972C7E">
        <w:rPr>
          <w:sz w:val="28"/>
        </w:rPr>
        <w:t xml:space="preserve"> </w:t>
      </w:r>
      <w:r>
        <w:rPr>
          <w:sz w:val="28"/>
        </w:rPr>
        <w:t>специализированную форму.</w:t>
      </w:r>
    </w:p>
    <w:p w:rsidR="00646102" w:rsidRDefault="00C37B4B">
      <w:pPr>
        <w:spacing w:after="240"/>
        <w:ind w:firstLine="567"/>
        <w:contextualSpacing/>
        <w:jc w:val="both"/>
        <w:rPr>
          <w:sz w:val="28"/>
        </w:rPr>
      </w:pPr>
      <w:r>
        <w:rPr>
          <w:sz w:val="28"/>
        </w:rPr>
        <w:t>21.</w:t>
      </w:r>
      <w:r w:rsidR="00972C7E">
        <w:rPr>
          <w:sz w:val="28"/>
        </w:rPr>
        <w:t xml:space="preserve"> </w:t>
      </w:r>
      <w:r>
        <w:rPr>
          <w:sz w:val="28"/>
        </w:rPr>
        <w:t>Не позднее чем за две недели до проведения итогового собеседования руководитель образовательной организации обеспечивает создание комиссии по</w:t>
      </w:r>
      <w:r w:rsidR="00972C7E">
        <w:rPr>
          <w:sz w:val="28"/>
        </w:rPr>
        <w:t xml:space="preserve"> </w:t>
      </w:r>
      <w:r>
        <w:rPr>
          <w:sz w:val="28"/>
        </w:rPr>
        <w:t xml:space="preserve">проведению итогового собеседования и комиссии по проверке итогового собеседования. </w:t>
      </w:r>
    </w:p>
    <w:p w:rsidR="00646102" w:rsidRDefault="00C37B4B">
      <w:pPr>
        <w:spacing w:before="240" w:after="240"/>
        <w:ind w:firstLine="567"/>
        <w:contextualSpacing/>
        <w:jc w:val="both"/>
        <w:rPr>
          <w:b/>
          <w:i/>
          <w:sz w:val="28"/>
        </w:rPr>
      </w:pPr>
      <w:r>
        <w:rPr>
          <w:b/>
          <w:i/>
          <w:sz w:val="28"/>
        </w:rPr>
        <w:t>В состав комиссии по проведению итогового собеседования входят:</w:t>
      </w:r>
    </w:p>
    <w:p w:rsidR="00646102" w:rsidRDefault="00C37B4B">
      <w:pPr>
        <w:spacing w:after="240"/>
        <w:ind w:firstLine="567"/>
        <w:contextualSpacing/>
        <w:jc w:val="both"/>
        <w:rPr>
          <w:sz w:val="28"/>
        </w:rPr>
      </w:pPr>
      <w:r>
        <w:rPr>
          <w:sz w:val="28"/>
        </w:rPr>
        <w:t>ответственный организатор образовательной организации, обеспечивающий подготовку и проведение итог</w:t>
      </w:r>
      <w:r w:rsidR="00972C7E">
        <w:rPr>
          <w:sz w:val="28"/>
        </w:rPr>
        <w:t xml:space="preserve">ового собеседования (приложение </w:t>
      </w:r>
      <w:r>
        <w:rPr>
          <w:sz w:val="28"/>
        </w:rPr>
        <w:t>5);</w:t>
      </w:r>
    </w:p>
    <w:p w:rsidR="00646102" w:rsidRDefault="00C37B4B">
      <w:pPr>
        <w:spacing w:after="240"/>
        <w:ind w:firstLine="567"/>
        <w:contextualSpacing/>
        <w:jc w:val="both"/>
        <w:rPr>
          <w:sz w:val="28"/>
        </w:rPr>
      </w:pPr>
      <w:r>
        <w:rPr>
          <w:sz w:val="28"/>
        </w:rPr>
        <w:t>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(приложение</w:t>
      </w:r>
      <w:r w:rsidR="00972C7E">
        <w:rPr>
          <w:sz w:val="28"/>
        </w:rPr>
        <w:t xml:space="preserve"> </w:t>
      </w:r>
      <w:r>
        <w:rPr>
          <w:sz w:val="28"/>
        </w:rPr>
        <w:t>6);</w:t>
      </w:r>
    </w:p>
    <w:p w:rsidR="00646102" w:rsidRDefault="00C37B4B">
      <w:pPr>
        <w:spacing w:after="240"/>
        <w:ind w:firstLine="567"/>
        <w:contextualSpacing/>
        <w:jc w:val="both"/>
        <w:rPr>
          <w:sz w:val="28"/>
        </w:rPr>
      </w:pPr>
      <w:r>
        <w:rPr>
          <w:sz w:val="28"/>
        </w:rPr>
        <w:t>собеседники, к</w:t>
      </w:r>
      <w:r w:rsidR="00972C7E">
        <w:rPr>
          <w:sz w:val="28"/>
        </w:rPr>
        <w:t xml:space="preserve">оторые проводят собеседование с </w:t>
      </w:r>
      <w:r>
        <w:rPr>
          <w:sz w:val="28"/>
        </w:rPr>
        <w:t>участниками итогового собеседования, инструктаж участника итогового собеседования 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 Собеседником может являться педагогический работник, обладающий коммуникативными навыками, грамотной речью (без предъявления требован</w:t>
      </w:r>
      <w:r w:rsidR="00972C7E">
        <w:rPr>
          <w:sz w:val="28"/>
        </w:rPr>
        <w:t xml:space="preserve">ий к опыту работы). (приложение </w:t>
      </w:r>
      <w:r>
        <w:rPr>
          <w:sz w:val="28"/>
        </w:rPr>
        <w:t>7);</w:t>
      </w:r>
    </w:p>
    <w:p w:rsidR="00646102" w:rsidRDefault="00C37B4B">
      <w:pPr>
        <w:spacing w:after="240"/>
        <w:ind w:firstLine="567"/>
        <w:contextualSpacing/>
        <w:jc w:val="both"/>
        <w:rPr>
          <w:sz w:val="28"/>
        </w:rPr>
      </w:pPr>
      <w:r>
        <w:rPr>
          <w:sz w:val="28"/>
        </w:rPr>
        <w:t xml:space="preserve">технический специалист, обеспечивающий получение КИМ итогового собеседования от </w:t>
      </w:r>
      <w:r w:rsidR="00972C7E">
        <w:rPr>
          <w:sz w:val="28"/>
        </w:rPr>
        <w:t>РОО</w:t>
      </w:r>
      <w:r>
        <w:rPr>
          <w:sz w:val="28"/>
        </w:rPr>
        <w:t xml:space="preserve">, </w:t>
      </w:r>
      <w:r>
        <w:rPr>
          <w:spacing w:val="-1"/>
          <w:sz w:val="28"/>
        </w:rPr>
        <w:t>печать КИМ итогового собеседования, а</w:t>
      </w:r>
      <w:r w:rsidR="00972C7E">
        <w:rPr>
          <w:spacing w:val="-1"/>
          <w:sz w:val="28"/>
        </w:rPr>
        <w:t xml:space="preserve"> также </w:t>
      </w:r>
      <w:r>
        <w:rPr>
          <w:spacing w:val="-1"/>
          <w:sz w:val="28"/>
        </w:rPr>
        <w:t>обеспечивающий подготовку технических средств для</w:t>
      </w:r>
      <w:r w:rsidR="00972C7E">
        <w:rPr>
          <w:spacing w:val="-1"/>
          <w:sz w:val="28"/>
        </w:rPr>
        <w:t xml:space="preserve"> </w:t>
      </w:r>
      <w:r>
        <w:rPr>
          <w:spacing w:val="-1"/>
          <w:sz w:val="28"/>
        </w:rPr>
        <w:t xml:space="preserve">ведения аудиозаписи </w:t>
      </w:r>
      <w:proofErr w:type="gramStart"/>
      <w:r>
        <w:rPr>
          <w:spacing w:val="-1"/>
          <w:sz w:val="28"/>
        </w:rPr>
        <w:t>в</w:t>
      </w:r>
      <w:r w:rsidR="00972C7E">
        <w:rPr>
          <w:spacing w:val="-1"/>
          <w:sz w:val="28"/>
        </w:rPr>
        <w:t xml:space="preserve">  </w:t>
      </w:r>
      <w:r>
        <w:rPr>
          <w:spacing w:val="-1"/>
          <w:sz w:val="28"/>
        </w:rPr>
        <w:t>аудиториях</w:t>
      </w:r>
      <w:proofErr w:type="gramEnd"/>
      <w:r>
        <w:rPr>
          <w:spacing w:val="-1"/>
          <w:sz w:val="28"/>
        </w:rPr>
        <w:t xml:space="preserve"> проведения итогового собеседования и</w:t>
      </w:r>
      <w:r w:rsidR="00972C7E">
        <w:rPr>
          <w:spacing w:val="-1"/>
          <w:sz w:val="28"/>
        </w:rPr>
        <w:t xml:space="preserve"> </w:t>
      </w:r>
      <w:r>
        <w:rPr>
          <w:spacing w:val="-1"/>
          <w:sz w:val="28"/>
        </w:rPr>
        <w:t>для</w:t>
      </w:r>
      <w:r w:rsidR="00972C7E">
        <w:rPr>
          <w:spacing w:val="-1"/>
          <w:sz w:val="28"/>
        </w:rPr>
        <w:t xml:space="preserve"> </w:t>
      </w:r>
      <w:r>
        <w:rPr>
          <w:spacing w:val="-1"/>
          <w:sz w:val="28"/>
        </w:rPr>
        <w:t>внесения информации в</w:t>
      </w:r>
      <w:r w:rsidR="00972C7E">
        <w:rPr>
          <w:spacing w:val="-1"/>
          <w:sz w:val="28"/>
        </w:rPr>
        <w:t xml:space="preserve"> </w:t>
      </w:r>
      <w:r>
        <w:rPr>
          <w:spacing w:val="-1"/>
          <w:sz w:val="28"/>
        </w:rPr>
        <w:t>специализированную форму</w:t>
      </w:r>
      <w:r>
        <w:rPr>
          <w:sz w:val="28"/>
        </w:rPr>
        <w:t xml:space="preserve"> (приложение</w:t>
      </w:r>
      <w:r w:rsidR="00972C7E">
        <w:rPr>
          <w:sz w:val="28"/>
        </w:rPr>
        <w:t xml:space="preserve"> </w:t>
      </w:r>
      <w:r>
        <w:rPr>
          <w:sz w:val="28"/>
        </w:rPr>
        <w:t>8).</w:t>
      </w:r>
    </w:p>
    <w:p w:rsidR="00646102" w:rsidRDefault="00C37B4B">
      <w:pPr>
        <w:spacing w:after="240"/>
        <w:ind w:firstLine="567"/>
        <w:contextualSpacing/>
        <w:jc w:val="both"/>
        <w:rPr>
          <w:sz w:val="28"/>
        </w:rPr>
      </w:pPr>
      <w:r>
        <w:rPr>
          <w:b/>
          <w:i/>
          <w:sz w:val="28"/>
        </w:rPr>
        <w:t>В состав комиссии по проверке итогового собеседования входят</w:t>
      </w:r>
      <w:r>
        <w:rPr>
          <w:b/>
          <w:sz w:val="28"/>
        </w:rPr>
        <w:t xml:space="preserve"> </w:t>
      </w:r>
      <w:r>
        <w:rPr>
          <w:sz w:val="28"/>
        </w:rPr>
        <w:t>эксперты (приложение</w:t>
      </w:r>
      <w:r w:rsidR="00972C7E">
        <w:rPr>
          <w:sz w:val="28"/>
        </w:rPr>
        <w:t xml:space="preserve"> </w:t>
      </w:r>
      <w:r>
        <w:rPr>
          <w:sz w:val="28"/>
        </w:rPr>
        <w:t>9).</w:t>
      </w:r>
    </w:p>
    <w:p w:rsidR="00646102" w:rsidRDefault="00C37B4B">
      <w:pPr>
        <w:spacing w:after="240"/>
        <w:ind w:firstLine="567"/>
        <w:contextualSpacing/>
        <w:jc w:val="both"/>
        <w:rPr>
          <w:sz w:val="28"/>
        </w:rPr>
      </w:pPr>
      <w:r>
        <w:rPr>
          <w:sz w:val="28"/>
        </w:rPr>
        <w:t>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случае небольшого количества участников итогового собеседования и экспертов рекомендуется сформировать единую комиссию по проведению и проверке итогового собеседования в образовательной организации.</w:t>
      </w:r>
    </w:p>
    <w:p w:rsidR="00646102" w:rsidRDefault="00C37B4B">
      <w:pPr>
        <w:spacing w:after="240"/>
        <w:ind w:firstLine="567"/>
        <w:contextualSpacing/>
        <w:jc w:val="both"/>
        <w:rPr>
          <w:sz w:val="28"/>
        </w:rPr>
      </w:pPr>
      <w:r>
        <w:rPr>
          <w:sz w:val="28"/>
        </w:rPr>
        <w:t>22. За три дня до проведения итогового собеседования в</w:t>
      </w:r>
      <w:r w:rsidR="00972C7E">
        <w:rPr>
          <w:sz w:val="28"/>
        </w:rPr>
        <w:t xml:space="preserve"> </w:t>
      </w:r>
      <w:r>
        <w:rPr>
          <w:sz w:val="28"/>
        </w:rPr>
        <w:t>Штабе устанавливается специализированное ПО для внесения в служебный файл информации из протоколов экспертов по оцениванию ответов участников итогового собеседования.</w:t>
      </w:r>
    </w:p>
    <w:p w:rsidR="00646102" w:rsidRDefault="00C37B4B">
      <w:pPr>
        <w:spacing w:after="240"/>
        <w:ind w:firstLine="567"/>
        <w:contextualSpacing/>
        <w:jc w:val="both"/>
        <w:rPr>
          <w:sz w:val="28"/>
        </w:rPr>
      </w:pPr>
      <w:r>
        <w:rPr>
          <w:sz w:val="28"/>
        </w:rPr>
        <w:t>23.</w:t>
      </w:r>
      <w:r w:rsidR="00972C7E">
        <w:rPr>
          <w:sz w:val="28"/>
        </w:rPr>
        <w:t xml:space="preserve"> </w:t>
      </w:r>
      <w:r>
        <w:rPr>
          <w:sz w:val="28"/>
        </w:rPr>
        <w:t xml:space="preserve">Не позднее чем за день до проведения итогового собеседования РОЦОИСО </w:t>
      </w:r>
      <w:r>
        <w:rPr>
          <w:spacing w:val="-1"/>
          <w:sz w:val="28"/>
        </w:rPr>
        <w:t>посредством</w:t>
      </w:r>
      <w:r>
        <w:rPr>
          <w:spacing w:val="37"/>
          <w:sz w:val="28"/>
        </w:rPr>
        <w:t xml:space="preserve"> </w:t>
      </w:r>
      <w:r>
        <w:rPr>
          <w:spacing w:val="-1"/>
          <w:sz w:val="28"/>
        </w:rPr>
        <w:t>ЗСПД</w:t>
      </w:r>
      <w:r>
        <w:rPr>
          <w:spacing w:val="19"/>
          <w:sz w:val="28"/>
        </w:rPr>
        <w:t xml:space="preserve"> </w:t>
      </w:r>
      <w:r>
        <w:rPr>
          <w:sz w:val="28"/>
        </w:rPr>
        <w:t>передает ответственному за проведение итогового собеседования на</w:t>
      </w:r>
      <w:r w:rsidR="00972C7E">
        <w:rPr>
          <w:sz w:val="28"/>
        </w:rPr>
        <w:t xml:space="preserve"> </w:t>
      </w:r>
      <w:r>
        <w:rPr>
          <w:sz w:val="28"/>
        </w:rPr>
        <w:t xml:space="preserve">территории </w:t>
      </w:r>
      <w:r w:rsidR="00972C7E" w:rsidRPr="00940B65">
        <w:rPr>
          <w:sz w:val="28"/>
        </w:rPr>
        <w:t xml:space="preserve">Пролетарского района </w:t>
      </w:r>
      <w:r>
        <w:rPr>
          <w:sz w:val="28"/>
        </w:rPr>
        <w:t>для</w:t>
      </w:r>
      <w:r w:rsidR="00972C7E">
        <w:rPr>
          <w:sz w:val="28"/>
        </w:rPr>
        <w:t xml:space="preserve"> </w:t>
      </w:r>
      <w:r>
        <w:rPr>
          <w:sz w:val="28"/>
        </w:rPr>
        <w:t xml:space="preserve">передачи </w:t>
      </w:r>
      <w:r>
        <w:rPr>
          <w:spacing w:val="-1"/>
          <w:sz w:val="28"/>
        </w:rPr>
        <w:t>посредством</w:t>
      </w:r>
      <w:r>
        <w:rPr>
          <w:spacing w:val="37"/>
          <w:sz w:val="28"/>
        </w:rPr>
        <w:t xml:space="preserve"> </w:t>
      </w:r>
      <w:r>
        <w:rPr>
          <w:spacing w:val="-1"/>
          <w:sz w:val="28"/>
        </w:rPr>
        <w:t>ЗСПД</w:t>
      </w:r>
      <w:r>
        <w:rPr>
          <w:spacing w:val="19"/>
          <w:sz w:val="28"/>
        </w:rPr>
        <w:t xml:space="preserve"> </w:t>
      </w:r>
      <w:r>
        <w:rPr>
          <w:sz w:val="28"/>
        </w:rPr>
        <w:t>в</w:t>
      </w:r>
      <w:r w:rsidR="00972C7E">
        <w:rPr>
          <w:sz w:val="28"/>
        </w:rPr>
        <w:t xml:space="preserve"> </w:t>
      </w:r>
      <w:r>
        <w:rPr>
          <w:sz w:val="28"/>
        </w:rPr>
        <w:t>каждую образовательную организацию:</w:t>
      </w:r>
    </w:p>
    <w:p w:rsidR="00646102" w:rsidRDefault="00C37B4B">
      <w:pPr>
        <w:spacing w:after="240"/>
        <w:ind w:firstLine="567"/>
        <w:contextualSpacing/>
        <w:jc w:val="both"/>
        <w:rPr>
          <w:sz w:val="28"/>
        </w:rPr>
      </w:pPr>
      <w:r>
        <w:rPr>
          <w:sz w:val="28"/>
        </w:rPr>
        <w:t>служебный файл в формате В2Р;</w:t>
      </w:r>
    </w:p>
    <w:p w:rsidR="00646102" w:rsidRDefault="00C37B4B">
      <w:pPr>
        <w:spacing w:after="240"/>
        <w:ind w:firstLine="567"/>
        <w:contextualSpacing/>
        <w:jc w:val="both"/>
        <w:rPr>
          <w:sz w:val="28"/>
        </w:rPr>
      </w:pPr>
      <w:r>
        <w:rPr>
          <w:sz w:val="28"/>
        </w:rPr>
        <w:t>список участников итогового собеседования,</w:t>
      </w:r>
    </w:p>
    <w:p w:rsidR="00646102" w:rsidRDefault="00C37B4B">
      <w:pPr>
        <w:spacing w:after="240"/>
        <w:ind w:firstLine="567"/>
        <w:contextualSpacing/>
        <w:jc w:val="both"/>
        <w:rPr>
          <w:strike/>
          <w:sz w:val="28"/>
        </w:rPr>
      </w:pPr>
      <w:r>
        <w:rPr>
          <w:sz w:val="28"/>
        </w:rPr>
        <w:t>ведомости учета проведения итогового собеседования в аудитории,</w:t>
      </w:r>
    </w:p>
    <w:p w:rsidR="00646102" w:rsidRDefault="00C37B4B">
      <w:pPr>
        <w:spacing w:after="240"/>
        <w:ind w:firstLine="567"/>
        <w:contextualSpacing/>
        <w:jc w:val="both"/>
        <w:rPr>
          <w:sz w:val="28"/>
        </w:rPr>
      </w:pPr>
      <w:r>
        <w:rPr>
          <w:sz w:val="28"/>
        </w:rPr>
        <w:t>протоколы экспертов по оцениванию ответов участников итогового собеседования,</w:t>
      </w:r>
    </w:p>
    <w:p w:rsidR="00646102" w:rsidRDefault="00C37B4B">
      <w:pPr>
        <w:spacing w:after="240"/>
        <w:ind w:firstLine="567"/>
        <w:contextualSpacing/>
        <w:jc w:val="both"/>
        <w:rPr>
          <w:sz w:val="28"/>
        </w:rPr>
      </w:pPr>
      <w:r>
        <w:rPr>
          <w:sz w:val="28"/>
        </w:rPr>
        <w:t xml:space="preserve">специализированную форму черновика для эксперта. </w:t>
      </w:r>
    </w:p>
    <w:p w:rsidR="00646102" w:rsidRDefault="00C37B4B">
      <w:pPr>
        <w:spacing w:after="240"/>
        <w:ind w:firstLine="567"/>
        <w:contextualSpacing/>
        <w:jc w:val="both"/>
        <w:rPr>
          <w:sz w:val="28"/>
        </w:rPr>
      </w:pPr>
      <w:r>
        <w:rPr>
          <w:sz w:val="28"/>
        </w:rPr>
        <w:t>Список участников итогового собеседования проверяется в</w:t>
      </w:r>
      <w:r w:rsidR="00972C7E">
        <w:rPr>
          <w:sz w:val="28"/>
        </w:rPr>
        <w:t xml:space="preserve"> </w:t>
      </w:r>
      <w:r>
        <w:rPr>
          <w:sz w:val="28"/>
        </w:rPr>
        <w:t>образовательной организации, в случае необходимости – корректируется.</w:t>
      </w:r>
      <w:r>
        <w:rPr>
          <w:sz w:val="32"/>
        </w:rPr>
        <w:t xml:space="preserve"> </w:t>
      </w:r>
      <w:r>
        <w:rPr>
          <w:sz w:val="28"/>
        </w:rPr>
        <w:t>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0968D0" w:rsidRDefault="000968D0" w:rsidP="00972C7E">
      <w:pPr>
        <w:spacing w:before="240" w:after="240"/>
        <w:ind w:firstLine="567"/>
        <w:contextualSpacing/>
        <w:jc w:val="center"/>
        <w:rPr>
          <w:b/>
          <w:sz w:val="28"/>
        </w:rPr>
      </w:pPr>
    </w:p>
    <w:p w:rsidR="00646102" w:rsidRDefault="00C37B4B" w:rsidP="00972C7E">
      <w:pPr>
        <w:spacing w:before="240" w:after="240"/>
        <w:ind w:firstLine="567"/>
        <w:contextualSpacing/>
        <w:jc w:val="center"/>
        <w:rPr>
          <w:sz w:val="28"/>
        </w:rPr>
      </w:pPr>
      <w:r>
        <w:rPr>
          <w:b/>
          <w:sz w:val="28"/>
        </w:rPr>
        <w:t>VI. Порядок сбора исходных сведений и подготовка к проведению итогового собеседования</w:t>
      </w:r>
      <w:r w:rsidR="00972C7E">
        <w:rPr>
          <w:b/>
          <w:sz w:val="28"/>
        </w:rPr>
        <w:t>.</w:t>
      </w:r>
    </w:p>
    <w:p w:rsidR="00646102" w:rsidRDefault="00C37B4B">
      <w:pPr>
        <w:widowControl w:val="0"/>
        <w:spacing w:after="200"/>
        <w:ind w:firstLine="567"/>
        <w:contextualSpacing/>
        <w:jc w:val="both"/>
        <w:rPr>
          <w:sz w:val="28"/>
        </w:rPr>
      </w:pPr>
      <w:r>
        <w:rPr>
          <w:sz w:val="28"/>
        </w:rPr>
        <w:t>24. РОЦОИСО вносит в РИС посредством ПО «Импорт ГИА-9» следующую информацию:</w:t>
      </w:r>
    </w:p>
    <w:p w:rsidR="00646102" w:rsidRDefault="00C37B4B">
      <w:pPr>
        <w:ind w:firstLine="567"/>
        <w:jc w:val="both"/>
        <w:rPr>
          <w:sz w:val="28"/>
        </w:rPr>
      </w:pPr>
      <w:r>
        <w:rPr>
          <w:sz w:val="28"/>
        </w:rPr>
        <w:t>об участниках итогового собеседования;</w:t>
      </w:r>
    </w:p>
    <w:p w:rsidR="00646102" w:rsidRDefault="00C37B4B">
      <w:pPr>
        <w:ind w:firstLine="567"/>
        <w:jc w:val="both"/>
        <w:rPr>
          <w:sz w:val="28"/>
        </w:rPr>
      </w:pPr>
      <w:r>
        <w:rPr>
          <w:sz w:val="28"/>
        </w:rPr>
        <w:t>о местах проведения итогового собеседования;</w:t>
      </w:r>
    </w:p>
    <w:p w:rsidR="00646102" w:rsidRDefault="00C37B4B">
      <w:pPr>
        <w:ind w:firstLine="567"/>
        <w:jc w:val="both"/>
        <w:rPr>
          <w:sz w:val="28"/>
        </w:rPr>
      </w:pPr>
      <w:r>
        <w:rPr>
          <w:sz w:val="28"/>
        </w:rPr>
        <w:t>о назначении участников на даты проведения итогового собеседования;</w:t>
      </w:r>
    </w:p>
    <w:p w:rsidR="00646102" w:rsidRDefault="00C37B4B">
      <w:pPr>
        <w:ind w:firstLine="567"/>
        <w:jc w:val="both"/>
        <w:rPr>
          <w:sz w:val="28"/>
        </w:rPr>
      </w:pPr>
      <w:r>
        <w:rPr>
          <w:sz w:val="28"/>
        </w:rPr>
        <w:t>о распределении участников по местам проведения итогового собеседования;</w:t>
      </w:r>
    </w:p>
    <w:p w:rsidR="00646102" w:rsidRDefault="00C37B4B">
      <w:pPr>
        <w:ind w:firstLine="567"/>
        <w:jc w:val="both"/>
        <w:rPr>
          <w:sz w:val="28"/>
        </w:rPr>
      </w:pPr>
      <w:r>
        <w:rPr>
          <w:sz w:val="28"/>
        </w:rPr>
        <w:t>о результатах итогового собеседования, полученных участниками итогового собеседования.</w:t>
      </w:r>
    </w:p>
    <w:p w:rsidR="00646102" w:rsidRDefault="00972C7E">
      <w:pPr>
        <w:widowControl w:val="0"/>
        <w:spacing w:after="200"/>
        <w:ind w:firstLine="567"/>
        <w:contextualSpacing/>
        <w:jc w:val="both"/>
        <w:rPr>
          <w:sz w:val="28"/>
        </w:rPr>
      </w:pPr>
      <w:r>
        <w:rPr>
          <w:sz w:val="28"/>
        </w:rPr>
        <w:t>25. РОО</w:t>
      </w:r>
      <w:r w:rsidR="00C37B4B">
        <w:rPr>
          <w:sz w:val="28"/>
        </w:rPr>
        <w:t xml:space="preserve"> предоставляют сведения об участниках итогового собеседования в</w:t>
      </w:r>
      <w:r>
        <w:rPr>
          <w:sz w:val="28"/>
        </w:rPr>
        <w:t xml:space="preserve"> </w:t>
      </w:r>
      <w:r w:rsidR="00C37B4B">
        <w:rPr>
          <w:sz w:val="28"/>
        </w:rPr>
        <w:t>РОЦОИСО в</w:t>
      </w:r>
      <w:r>
        <w:rPr>
          <w:sz w:val="28"/>
        </w:rPr>
        <w:t xml:space="preserve"> </w:t>
      </w:r>
      <w:r w:rsidR="00C37B4B">
        <w:rPr>
          <w:sz w:val="28"/>
        </w:rPr>
        <w:t>соответствии с графиком передачи сведений в РИС.</w:t>
      </w:r>
    </w:p>
    <w:p w:rsidR="00646102" w:rsidRDefault="00C37B4B">
      <w:pPr>
        <w:widowControl w:val="0"/>
        <w:spacing w:after="200"/>
        <w:ind w:firstLine="567"/>
        <w:contextualSpacing/>
        <w:jc w:val="both"/>
        <w:rPr>
          <w:sz w:val="28"/>
        </w:rPr>
      </w:pPr>
      <w:r>
        <w:rPr>
          <w:sz w:val="28"/>
        </w:rPr>
        <w:t>26.</w:t>
      </w:r>
      <w:r w:rsidR="00972C7E">
        <w:rPr>
          <w:sz w:val="28"/>
        </w:rPr>
        <w:t xml:space="preserve"> </w:t>
      </w:r>
      <w:r>
        <w:rPr>
          <w:sz w:val="28"/>
        </w:rPr>
        <w:t>Не позднее, чем за сутки до проведения итогового собеседования образовательная организация получает с</w:t>
      </w:r>
      <w:r w:rsidR="00972C7E">
        <w:rPr>
          <w:sz w:val="28"/>
        </w:rPr>
        <w:t xml:space="preserve"> </w:t>
      </w:r>
      <w:r>
        <w:rPr>
          <w:sz w:val="28"/>
        </w:rPr>
        <w:t>официального сайта ФГБНУ «ФИПИ» (</w:t>
      </w:r>
      <w:hyperlink r:id="rId10" w:history="1">
        <w:r>
          <w:rPr>
            <w:color w:val="0000FF"/>
            <w:sz w:val="28"/>
            <w:u w:val="single"/>
          </w:rPr>
          <w:t>http://fipi.ru</w:t>
        </w:r>
      </w:hyperlink>
      <w:r>
        <w:rPr>
          <w:sz w:val="28"/>
        </w:rPr>
        <w:t>) и</w:t>
      </w:r>
      <w:r w:rsidR="00972C7E">
        <w:rPr>
          <w:sz w:val="28"/>
        </w:rPr>
        <w:t xml:space="preserve"> </w:t>
      </w:r>
      <w:r>
        <w:rPr>
          <w:sz w:val="28"/>
        </w:rPr>
        <w:t>тиражирует в</w:t>
      </w:r>
      <w:r w:rsidR="00972C7E">
        <w:rPr>
          <w:sz w:val="28"/>
        </w:rPr>
        <w:t xml:space="preserve"> </w:t>
      </w:r>
      <w:r>
        <w:rPr>
          <w:sz w:val="28"/>
        </w:rPr>
        <w:t>необходимом количестве критерии оценивания для экспертов.</w:t>
      </w:r>
    </w:p>
    <w:p w:rsidR="00646102" w:rsidRDefault="00646102">
      <w:pPr>
        <w:widowControl w:val="0"/>
        <w:spacing w:before="240"/>
        <w:contextualSpacing/>
        <w:jc w:val="both"/>
        <w:rPr>
          <w:b/>
          <w:sz w:val="28"/>
        </w:rPr>
      </w:pPr>
    </w:p>
    <w:p w:rsidR="00646102" w:rsidRDefault="00C37B4B" w:rsidP="000968D0">
      <w:pPr>
        <w:widowControl w:val="0"/>
        <w:ind w:firstLine="567"/>
        <w:contextualSpacing/>
        <w:jc w:val="center"/>
        <w:rPr>
          <w:sz w:val="28"/>
        </w:rPr>
      </w:pPr>
      <w:r>
        <w:rPr>
          <w:b/>
          <w:sz w:val="28"/>
        </w:rPr>
        <w:t>VII.</w:t>
      </w:r>
      <w:r w:rsidR="00972C7E">
        <w:rPr>
          <w:b/>
          <w:sz w:val="28"/>
        </w:rPr>
        <w:t xml:space="preserve"> </w:t>
      </w:r>
      <w:r>
        <w:rPr>
          <w:b/>
          <w:sz w:val="28"/>
        </w:rPr>
        <w:t>Проведение итогового собеседования</w:t>
      </w:r>
      <w:r w:rsidR="00972C7E">
        <w:rPr>
          <w:b/>
          <w:sz w:val="28"/>
        </w:rPr>
        <w:t>.</w:t>
      </w:r>
    </w:p>
    <w:p w:rsidR="00646102" w:rsidRDefault="00C37B4B" w:rsidP="000968D0">
      <w:pPr>
        <w:ind w:firstLine="567"/>
        <w:jc w:val="both"/>
        <w:rPr>
          <w:sz w:val="28"/>
        </w:rPr>
      </w:pPr>
      <w:r>
        <w:rPr>
          <w:sz w:val="28"/>
        </w:rPr>
        <w:t>27.</w:t>
      </w:r>
      <w:r w:rsidR="00972C7E">
        <w:rPr>
          <w:sz w:val="28"/>
        </w:rPr>
        <w:t xml:space="preserve"> </w:t>
      </w:r>
      <w:r>
        <w:rPr>
          <w:sz w:val="28"/>
        </w:rPr>
        <w:t>В день проведения итогового собеседования не</w:t>
      </w:r>
      <w:r w:rsidR="00972C7E">
        <w:rPr>
          <w:sz w:val="28"/>
        </w:rPr>
        <w:t xml:space="preserve"> </w:t>
      </w:r>
      <w:r>
        <w:rPr>
          <w:sz w:val="28"/>
        </w:rPr>
        <w:t>ранее 07:30</w:t>
      </w:r>
      <w:r w:rsidR="00972C7E">
        <w:rPr>
          <w:sz w:val="28"/>
        </w:rPr>
        <w:t xml:space="preserve"> </w:t>
      </w:r>
      <w:r>
        <w:rPr>
          <w:sz w:val="28"/>
        </w:rPr>
        <w:t>по</w:t>
      </w:r>
      <w:r w:rsidR="00972C7E">
        <w:rPr>
          <w:sz w:val="28"/>
        </w:rPr>
        <w:t xml:space="preserve"> </w:t>
      </w:r>
      <w:r>
        <w:rPr>
          <w:sz w:val="28"/>
        </w:rPr>
        <w:t>местному времени технический специалист образовательной организации получает КИМ итогового собеседования и тиражирует их</w:t>
      </w:r>
      <w:r w:rsidR="00972C7E">
        <w:rPr>
          <w:sz w:val="28"/>
        </w:rPr>
        <w:t xml:space="preserve"> </w:t>
      </w:r>
      <w:r>
        <w:rPr>
          <w:sz w:val="28"/>
        </w:rPr>
        <w:t>в</w:t>
      </w:r>
      <w:r w:rsidR="00972C7E">
        <w:rPr>
          <w:sz w:val="28"/>
        </w:rPr>
        <w:t xml:space="preserve"> </w:t>
      </w:r>
      <w:r>
        <w:rPr>
          <w:sz w:val="28"/>
        </w:rPr>
        <w:t>необходимом количестве (печать КИМ итогового собеседования допускается как в черно-белом варианте, так</w:t>
      </w:r>
      <w:r w:rsidR="00972C7E">
        <w:rPr>
          <w:sz w:val="28"/>
        </w:rPr>
        <w:t xml:space="preserve"> </w:t>
      </w:r>
      <w:r>
        <w:rPr>
          <w:sz w:val="28"/>
        </w:rPr>
        <w:t>и</w:t>
      </w:r>
      <w:r w:rsidR="00972C7E">
        <w:rPr>
          <w:sz w:val="28"/>
        </w:rPr>
        <w:t xml:space="preserve"> </w:t>
      </w:r>
      <w:r>
        <w:rPr>
          <w:sz w:val="28"/>
        </w:rPr>
        <w:t>в</w:t>
      </w:r>
      <w:r w:rsidR="00972C7E">
        <w:rPr>
          <w:sz w:val="28"/>
        </w:rPr>
        <w:t xml:space="preserve"> </w:t>
      </w:r>
      <w:r>
        <w:rPr>
          <w:sz w:val="28"/>
        </w:rPr>
        <w:t>цветном).</w:t>
      </w:r>
    </w:p>
    <w:p w:rsidR="00646102" w:rsidRDefault="00C37B4B">
      <w:pPr>
        <w:ind w:firstLine="567"/>
        <w:jc w:val="both"/>
        <w:rPr>
          <w:sz w:val="28"/>
        </w:rPr>
      </w:pPr>
      <w:r>
        <w:rPr>
          <w:sz w:val="28"/>
        </w:rPr>
        <w:t>Список лиц, имеющих доступ к материалам итогового собеседования:</w:t>
      </w:r>
    </w:p>
    <w:p w:rsidR="00646102" w:rsidRDefault="00C37B4B">
      <w:pPr>
        <w:ind w:firstLine="567"/>
        <w:jc w:val="both"/>
        <w:rPr>
          <w:sz w:val="28"/>
        </w:rPr>
      </w:pPr>
      <w:r>
        <w:rPr>
          <w:sz w:val="28"/>
        </w:rPr>
        <w:t>ответственный за процедуру проведения итогового собеседования на</w:t>
      </w:r>
      <w:r w:rsidR="00972C7E">
        <w:rPr>
          <w:sz w:val="28"/>
        </w:rPr>
        <w:t xml:space="preserve"> </w:t>
      </w:r>
      <w:r>
        <w:rPr>
          <w:sz w:val="28"/>
        </w:rPr>
        <w:t xml:space="preserve">территории </w:t>
      </w:r>
      <w:r w:rsidR="00972C7E" w:rsidRPr="00940B65">
        <w:rPr>
          <w:sz w:val="28"/>
        </w:rPr>
        <w:t>Пролетарского района</w:t>
      </w:r>
      <w:r>
        <w:rPr>
          <w:sz w:val="28"/>
        </w:rPr>
        <w:t>;</w:t>
      </w:r>
    </w:p>
    <w:p w:rsidR="00646102" w:rsidRDefault="00C37B4B">
      <w:pPr>
        <w:ind w:firstLine="567"/>
        <w:jc w:val="both"/>
        <w:rPr>
          <w:sz w:val="28"/>
        </w:rPr>
      </w:pPr>
      <w:r>
        <w:rPr>
          <w:sz w:val="28"/>
        </w:rPr>
        <w:t>ответственный организатор образовательной организации;</w:t>
      </w:r>
    </w:p>
    <w:p w:rsidR="00646102" w:rsidRDefault="00C37B4B">
      <w:pPr>
        <w:ind w:firstLine="567"/>
        <w:jc w:val="both"/>
        <w:rPr>
          <w:sz w:val="28"/>
        </w:rPr>
      </w:pPr>
      <w:r>
        <w:rPr>
          <w:sz w:val="28"/>
        </w:rPr>
        <w:t>технический специалист;</w:t>
      </w:r>
    </w:p>
    <w:p w:rsidR="00646102" w:rsidRDefault="00C37B4B">
      <w:pPr>
        <w:ind w:firstLine="567"/>
        <w:jc w:val="both"/>
        <w:rPr>
          <w:sz w:val="28"/>
        </w:rPr>
      </w:pPr>
      <w:r>
        <w:rPr>
          <w:sz w:val="28"/>
        </w:rPr>
        <w:t>собеседник;</w:t>
      </w:r>
    </w:p>
    <w:p w:rsidR="00646102" w:rsidRDefault="00C37B4B">
      <w:pPr>
        <w:ind w:firstLine="567"/>
        <w:jc w:val="both"/>
        <w:rPr>
          <w:sz w:val="28"/>
        </w:rPr>
      </w:pPr>
      <w:r>
        <w:rPr>
          <w:sz w:val="28"/>
        </w:rPr>
        <w:t>эксперт.</w:t>
      </w:r>
    </w:p>
    <w:p w:rsidR="00646102" w:rsidRDefault="00C37B4B">
      <w:pPr>
        <w:ind w:firstLine="567"/>
        <w:jc w:val="both"/>
        <w:rPr>
          <w:sz w:val="28"/>
        </w:rPr>
      </w:pPr>
      <w:r>
        <w:rPr>
          <w:sz w:val="28"/>
        </w:rPr>
        <w:t>28.</w:t>
      </w:r>
      <w:r w:rsidR="00972C7E">
        <w:rPr>
          <w:sz w:val="28"/>
        </w:rPr>
        <w:t xml:space="preserve"> </w:t>
      </w:r>
      <w:r>
        <w:rPr>
          <w:sz w:val="28"/>
        </w:rPr>
        <w:t>В день проведения итогового собеседования в месте проведения итогового собеседования могут присутствовать:</w:t>
      </w:r>
    </w:p>
    <w:p w:rsidR="00646102" w:rsidRDefault="00C37B4B">
      <w:pPr>
        <w:widowControl w:val="0"/>
        <w:tabs>
          <w:tab w:val="left" w:pos="720"/>
          <w:tab w:val="left" w:pos="900"/>
        </w:tabs>
        <w:ind w:firstLine="567"/>
        <w:jc w:val="both"/>
        <w:rPr>
          <w:sz w:val="28"/>
        </w:rPr>
      </w:pPr>
      <w:r>
        <w:rPr>
          <w:sz w:val="28"/>
        </w:rPr>
        <w:t>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помогающий им занять рабочее место, передвигаться, прочитать задание;</w:t>
      </w:r>
    </w:p>
    <w:p w:rsidR="00646102" w:rsidRDefault="00C37B4B">
      <w:pPr>
        <w:widowControl w:val="0"/>
        <w:tabs>
          <w:tab w:val="left" w:pos="720"/>
          <w:tab w:val="left" w:pos="900"/>
        </w:tabs>
        <w:ind w:firstLine="567"/>
        <w:jc w:val="both"/>
        <w:rPr>
          <w:sz w:val="28"/>
        </w:rPr>
      </w:pPr>
      <w:r>
        <w:rPr>
          <w:sz w:val="28"/>
        </w:rPr>
        <w:t>аккредитованные представители средств массовой информации;</w:t>
      </w:r>
    </w:p>
    <w:p w:rsidR="00646102" w:rsidRDefault="00C37B4B">
      <w:pPr>
        <w:widowControl w:val="0"/>
        <w:tabs>
          <w:tab w:val="left" w:pos="720"/>
          <w:tab w:val="left" w:pos="900"/>
        </w:tabs>
        <w:ind w:firstLine="567"/>
        <w:jc w:val="both"/>
        <w:rPr>
          <w:sz w:val="28"/>
        </w:rPr>
      </w:pPr>
      <w:r>
        <w:rPr>
          <w:sz w:val="28"/>
        </w:rPr>
        <w:t xml:space="preserve">должностные лица Рособрнадзора, а также иные лица, определенные Рособрнадзором, и (или) должностные лица </w:t>
      </w:r>
      <w:proofErr w:type="spellStart"/>
      <w:r>
        <w:rPr>
          <w:sz w:val="28"/>
        </w:rPr>
        <w:t>минобразования</w:t>
      </w:r>
      <w:proofErr w:type="spellEnd"/>
      <w:r>
        <w:rPr>
          <w:sz w:val="28"/>
        </w:rPr>
        <w:t xml:space="preserve"> Ростовской области.</w:t>
      </w:r>
    </w:p>
    <w:p w:rsidR="00646102" w:rsidRDefault="00C37B4B">
      <w:pPr>
        <w:widowControl w:val="0"/>
        <w:numPr>
          <w:ilvl w:val="1"/>
          <w:numId w:val="4"/>
        </w:numPr>
        <w:tabs>
          <w:tab w:val="left" w:pos="540"/>
          <w:tab w:val="left" w:pos="720"/>
        </w:tabs>
        <w:ind w:firstLine="567"/>
        <w:jc w:val="both"/>
        <w:rPr>
          <w:sz w:val="28"/>
        </w:rPr>
      </w:pPr>
      <w:r>
        <w:rPr>
          <w:spacing w:val="-1"/>
          <w:sz w:val="28"/>
        </w:rPr>
        <w:t>29.</w:t>
      </w:r>
      <w:r w:rsidR="00972C7E">
        <w:rPr>
          <w:i/>
          <w:spacing w:val="-1"/>
          <w:sz w:val="28"/>
        </w:rPr>
        <w:t xml:space="preserve"> </w:t>
      </w:r>
      <w:r>
        <w:rPr>
          <w:sz w:val="28"/>
        </w:rPr>
        <w:t>Итоговое собеседование начинается в 09:00 по местному времени. Участники итогового собеседования ожидают своей очереди в аудитории ожидания.</w:t>
      </w:r>
    </w:p>
    <w:p w:rsidR="00646102" w:rsidRDefault="00C37B4B">
      <w:pPr>
        <w:widowControl w:val="0"/>
        <w:numPr>
          <w:ilvl w:val="1"/>
          <w:numId w:val="4"/>
        </w:numPr>
        <w:tabs>
          <w:tab w:val="left" w:pos="720"/>
        </w:tabs>
        <w:ind w:firstLine="567"/>
        <w:jc w:val="both"/>
        <w:rPr>
          <w:sz w:val="28"/>
        </w:rPr>
      </w:pPr>
      <w:r>
        <w:rPr>
          <w:sz w:val="28"/>
        </w:rPr>
        <w:t>30.</w:t>
      </w:r>
      <w:r w:rsidR="00972C7E">
        <w:rPr>
          <w:sz w:val="28"/>
        </w:rPr>
        <w:t xml:space="preserve"> </w:t>
      </w:r>
      <w:r>
        <w:rPr>
          <w:sz w:val="28"/>
        </w:rPr>
        <w:t>До начала итогового собеседования в аудитории ожидания проводится</w:t>
      </w:r>
      <w:r>
        <w:rPr>
          <w:spacing w:val="25"/>
          <w:sz w:val="28"/>
        </w:rPr>
        <w:t xml:space="preserve"> </w:t>
      </w:r>
      <w:r>
        <w:rPr>
          <w:spacing w:val="-1"/>
          <w:sz w:val="28"/>
        </w:rPr>
        <w:t>инструктаж</w:t>
      </w:r>
      <w:r>
        <w:rPr>
          <w:spacing w:val="43"/>
          <w:sz w:val="28"/>
        </w:rPr>
        <w:t xml:space="preserve"> </w:t>
      </w:r>
      <w:r>
        <w:rPr>
          <w:spacing w:val="-1"/>
          <w:sz w:val="28"/>
        </w:rPr>
        <w:t>участников итогового собеседования,</w:t>
      </w:r>
      <w:r>
        <w:rPr>
          <w:spacing w:val="34"/>
          <w:sz w:val="28"/>
        </w:rPr>
        <w:t xml:space="preserve"> </w:t>
      </w:r>
      <w:r>
        <w:rPr>
          <w:spacing w:val="-1"/>
          <w:sz w:val="28"/>
        </w:rPr>
        <w:t>который</w:t>
      </w:r>
      <w:r>
        <w:rPr>
          <w:spacing w:val="35"/>
          <w:sz w:val="28"/>
        </w:rPr>
        <w:t xml:space="preserve"> </w:t>
      </w:r>
      <w:r>
        <w:rPr>
          <w:spacing w:val="-1"/>
          <w:sz w:val="28"/>
        </w:rPr>
        <w:t>включает</w:t>
      </w:r>
      <w:r>
        <w:rPr>
          <w:spacing w:val="35"/>
          <w:sz w:val="28"/>
        </w:rPr>
        <w:t xml:space="preserve"> </w:t>
      </w:r>
      <w:r>
        <w:rPr>
          <w:sz w:val="28"/>
        </w:rPr>
        <w:t>в</w:t>
      </w:r>
      <w:r w:rsidR="00972C7E">
        <w:rPr>
          <w:sz w:val="28"/>
        </w:rPr>
        <w:t xml:space="preserve"> </w:t>
      </w:r>
      <w:r>
        <w:rPr>
          <w:spacing w:val="-1"/>
          <w:sz w:val="28"/>
        </w:rPr>
        <w:t>себя</w:t>
      </w:r>
      <w:r w:rsidR="00972C7E">
        <w:rPr>
          <w:spacing w:val="-1"/>
          <w:sz w:val="28"/>
        </w:rPr>
        <w:t xml:space="preserve"> </w:t>
      </w:r>
      <w:r>
        <w:rPr>
          <w:spacing w:val="-1"/>
          <w:sz w:val="28"/>
        </w:rPr>
        <w:t>информирование</w:t>
      </w:r>
      <w:r>
        <w:rPr>
          <w:spacing w:val="35"/>
          <w:sz w:val="28"/>
        </w:rPr>
        <w:t xml:space="preserve"> </w:t>
      </w:r>
      <w:r>
        <w:rPr>
          <w:spacing w:val="-1"/>
          <w:sz w:val="28"/>
        </w:rPr>
        <w:t>участников</w:t>
      </w:r>
      <w:r>
        <w:rPr>
          <w:spacing w:val="41"/>
          <w:sz w:val="28"/>
        </w:rPr>
        <w:t xml:space="preserve"> </w:t>
      </w:r>
      <w:r>
        <w:rPr>
          <w:sz w:val="28"/>
        </w:rPr>
        <w:t>о</w:t>
      </w:r>
      <w:r>
        <w:rPr>
          <w:spacing w:val="36"/>
          <w:sz w:val="28"/>
        </w:rPr>
        <w:t xml:space="preserve"> </w:t>
      </w:r>
      <w:r>
        <w:rPr>
          <w:spacing w:val="-2"/>
          <w:sz w:val="28"/>
        </w:rPr>
        <w:t>Порядке</w:t>
      </w:r>
      <w:r>
        <w:rPr>
          <w:spacing w:val="-1"/>
          <w:sz w:val="28"/>
        </w:rPr>
        <w:t>,</w:t>
      </w:r>
      <w:r>
        <w:rPr>
          <w:spacing w:val="39"/>
          <w:sz w:val="28"/>
        </w:rPr>
        <w:t xml:space="preserve"> </w:t>
      </w:r>
      <w:r>
        <w:rPr>
          <w:spacing w:val="-1"/>
          <w:sz w:val="28"/>
        </w:rPr>
        <w:t>продолжительности</w:t>
      </w:r>
      <w:r>
        <w:rPr>
          <w:spacing w:val="44"/>
          <w:sz w:val="28"/>
        </w:rPr>
        <w:t xml:space="preserve"> </w:t>
      </w:r>
      <w:r>
        <w:rPr>
          <w:spacing w:val="-1"/>
          <w:sz w:val="28"/>
        </w:rPr>
        <w:t>итогового</w:t>
      </w:r>
      <w:r>
        <w:rPr>
          <w:spacing w:val="42"/>
          <w:sz w:val="28"/>
        </w:rPr>
        <w:t xml:space="preserve"> </w:t>
      </w:r>
      <w:r>
        <w:rPr>
          <w:spacing w:val="-1"/>
          <w:sz w:val="28"/>
        </w:rPr>
        <w:t>собеседования,</w:t>
      </w:r>
      <w:r>
        <w:rPr>
          <w:spacing w:val="36"/>
          <w:sz w:val="28"/>
        </w:rPr>
        <w:t xml:space="preserve"> </w:t>
      </w:r>
      <w:r>
        <w:rPr>
          <w:sz w:val="28"/>
        </w:rPr>
        <w:t>о</w:t>
      </w:r>
      <w:r>
        <w:rPr>
          <w:spacing w:val="37"/>
          <w:sz w:val="28"/>
        </w:rPr>
        <w:t xml:space="preserve"> </w:t>
      </w:r>
      <w:r>
        <w:rPr>
          <w:spacing w:val="-1"/>
          <w:sz w:val="28"/>
        </w:rPr>
        <w:t>времени</w:t>
      </w:r>
      <w:r>
        <w:rPr>
          <w:spacing w:val="-3"/>
          <w:sz w:val="28"/>
        </w:rPr>
        <w:t xml:space="preserve"> </w:t>
      </w:r>
      <w:r>
        <w:rPr>
          <w:sz w:val="28"/>
        </w:rPr>
        <w:t>и месте</w:t>
      </w:r>
      <w:r>
        <w:rPr>
          <w:spacing w:val="-4"/>
          <w:sz w:val="28"/>
        </w:rPr>
        <w:t xml:space="preserve"> </w:t>
      </w:r>
      <w:r>
        <w:rPr>
          <w:spacing w:val="-1"/>
          <w:sz w:val="28"/>
        </w:rPr>
        <w:t>ознакомления</w:t>
      </w:r>
      <w:r>
        <w:rPr>
          <w:sz w:val="28"/>
        </w:rPr>
        <w:t xml:space="preserve"> с </w:t>
      </w:r>
      <w:r>
        <w:rPr>
          <w:spacing w:val="-1"/>
          <w:sz w:val="28"/>
        </w:rPr>
        <w:t>результатами</w:t>
      </w:r>
      <w:r>
        <w:rPr>
          <w:spacing w:val="-3"/>
          <w:sz w:val="28"/>
        </w:rPr>
        <w:t xml:space="preserve"> </w:t>
      </w:r>
      <w:r>
        <w:rPr>
          <w:spacing w:val="-1"/>
          <w:sz w:val="28"/>
        </w:rPr>
        <w:t>итогового</w:t>
      </w:r>
      <w:r>
        <w:rPr>
          <w:spacing w:val="5"/>
          <w:sz w:val="28"/>
        </w:rPr>
        <w:t xml:space="preserve"> </w:t>
      </w:r>
      <w:r>
        <w:rPr>
          <w:spacing w:val="-1"/>
          <w:sz w:val="28"/>
        </w:rPr>
        <w:t>собеседования.</w:t>
      </w:r>
    </w:p>
    <w:p w:rsidR="00646102" w:rsidRDefault="00C37B4B">
      <w:pPr>
        <w:widowControl w:val="0"/>
        <w:numPr>
          <w:ilvl w:val="1"/>
          <w:numId w:val="4"/>
        </w:numPr>
        <w:tabs>
          <w:tab w:val="left" w:pos="540"/>
          <w:tab w:val="left" w:pos="720"/>
        </w:tabs>
        <w:ind w:firstLine="567"/>
        <w:jc w:val="both"/>
        <w:rPr>
          <w:sz w:val="28"/>
        </w:rPr>
      </w:pPr>
      <w:r>
        <w:rPr>
          <w:sz w:val="28"/>
        </w:rPr>
        <w:t>31.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w:t>
      </w:r>
      <w:r w:rsidR="00972C7E">
        <w:rPr>
          <w:sz w:val="28"/>
        </w:rPr>
        <w:t xml:space="preserve"> </w:t>
      </w:r>
      <w:r>
        <w:rPr>
          <w:sz w:val="28"/>
        </w:rPr>
        <w:t>ответственного организатора образовательной организации, а</w:t>
      </w:r>
      <w:r w:rsidR="00972C7E">
        <w:rPr>
          <w:sz w:val="28"/>
        </w:rPr>
        <w:t xml:space="preserve"> </w:t>
      </w:r>
      <w:r>
        <w:rPr>
          <w:sz w:val="28"/>
        </w:rPr>
        <w:t>после</w:t>
      </w:r>
      <w:r w:rsidR="00972C7E">
        <w:rPr>
          <w:sz w:val="28"/>
        </w:rPr>
        <w:t xml:space="preserve"> </w:t>
      </w:r>
      <w:r>
        <w:rPr>
          <w:sz w:val="28"/>
        </w:rPr>
        <w:t>окончания итогового собеседования для участника – в учебный кабинет для участников, прошедших итоговое собеседование. Затем в аудиторию проведения итогового собеседования приглашается новый участник итогового собеседования.</w:t>
      </w:r>
    </w:p>
    <w:p w:rsidR="00646102" w:rsidRDefault="00C37B4B">
      <w:pPr>
        <w:widowControl w:val="0"/>
        <w:numPr>
          <w:ilvl w:val="1"/>
          <w:numId w:val="4"/>
        </w:numPr>
        <w:tabs>
          <w:tab w:val="left" w:pos="720"/>
          <w:tab w:val="left" w:pos="1233"/>
        </w:tabs>
        <w:ind w:firstLine="567"/>
        <w:jc w:val="both"/>
        <w:rPr>
          <w:sz w:val="28"/>
        </w:rPr>
      </w:pPr>
      <w:r>
        <w:rPr>
          <w:sz w:val="28"/>
        </w:rPr>
        <w:t>32.</w:t>
      </w:r>
      <w:r w:rsidR="00972C7E">
        <w:rPr>
          <w:sz w:val="28"/>
        </w:rPr>
        <w:t xml:space="preserve"> </w:t>
      </w:r>
      <w:r>
        <w:rPr>
          <w:sz w:val="28"/>
        </w:rPr>
        <w:t>В случае опоздания участника итогового собеседования</w:t>
      </w:r>
      <w:r>
        <w:rPr>
          <w:spacing w:val="1"/>
          <w:sz w:val="28"/>
        </w:rPr>
        <w:t xml:space="preserve"> </w:t>
      </w:r>
      <w:r>
        <w:rPr>
          <w:spacing w:val="-1"/>
          <w:sz w:val="28"/>
        </w:rPr>
        <w:t>на</w:t>
      </w:r>
      <w:r>
        <w:rPr>
          <w:spacing w:val="1"/>
          <w:sz w:val="28"/>
        </w:rPr>
        <w:t xml:space="preserve"> </w:t>
      </w:r>
      <w:r>
        <w:rPr>
          <w:spacing w:val="-2"/>
          <w:sz w:val="28"/>
        </w:rPr>
        <w:t>процедуру,</w:t>
      </w:r>
      <w:r>
        <w:rPr>
          <w:sz w:val="28"/>
        </w:rPr>
        <w:t xml:space="preserve"> он</w:t>
      </w:r>
      <w:r>
        <w:rPr>
          <w:spacing w:val="1"/>
          <w:sz w:val="28"/>
        </w:rPr>
        <w:t xml:space="preserve"> </w:t>
      </w:r>
      <w:r>
        <w:rPr>
          <w:spacing w:val="-1"/>
          <w:sz w:val="28"/>
        </w:rPr>
        <w:t>допускается</w:t>
      </w:r>
      <w:r>
        <w:rPr>
          <w:spacing w:val="1"/>
          <w:sz w:val="28"/>
        </w:rPr>
        <w:t xml:space="preserve"> </w:t>
      </w:r>
      <w:r>
        <w:rPr>
          <w:sz w:val="28"/>
        </w:rPr>
        <w:t>к</w:t>
      </w:r>
      <w:r>
        <w:rPr>
          <w:spacing w:val="1"/>
          <w:sz w:val="28"/>
        </w:rPr>
        <w:t xml:space="preserve"> </w:t>
      </w:r>
      <w:r>
        <w:rPr>
          <w:spacing w:val="-1"/>
          <w:sz w:val="28"/>
        </w:rPr>
        <w:t>итоговому</w:t>
      </w:r>
      <w:r>
        <w:rPr>
          <w:spacing w:val="51"/>
          <w:sz w:val="28"/>
        </w:rPr>
        <w:t xml:space="preserve"> </w:t>
      </w:r>
      <w:r>
        <w:rPr>
          <w:spacing w:val="-1"/>
          <w:sz w:val="28"/>
        </w:rPr>
        <w:t>собеседованию по</w:t>
      </w:r>
      <w:r>
        <w:rPr>
          <w:spacing w:val="1"/>
          <w:sz w:val="28"/>
        </w:rPr>
        <w:t xml:space="preserve"> </w:t>
      </w:r>
      <w:r>
        <w:rPr>
          <w:spacing w:val="-1"/>
          <w:sz w:val="28"/>
        </w:rPr>
        <w:t>решению ответственного</w:t>
      </w:r>
      <w:r>
        <w:rPr>
          <w:spacing w:val="-3"/>
          <w:sz w:val="28"/>
        </w:rPr>
        <w:t xml:space="preserve"> </w:t>
      </w:r>
      <w:r>
        <w:rPr>
          <w:spacing w:val="-1"/>
          <w:sz w:val="28"/>
        </w:rPr>
        <w:t>организатора образовательной организации.</w:t>
      </w:r>
    </w:p>
    <w:p w:rsidR="00646102" w:rsidRDefault="00C37B4B">
      <w:pPr>
        <w:widowControl w:val="0"/>
        <w:tabs>
          <w:tab w:val="left" w:pos="720"/>
          <w:tab w:val="left" w:pos="900"/>
        </w:tabs>
        <w:ind w:firstLine="567"/>
        <w:jc w:val="both"/>
        <w:rPr>
          <w:sz w:val="28"/>
        </w:rPr>
      </w:pPr>
      <w:r>
        <w:rPr>
          <w:sz w:val="28"/>
        </w:rPr>
        <w:t>33.</w:t>
      </w:r>
      <w:r w:rsidR="00972C7E">
        <w:rPr>
          <w:sz w:val="28"/>
        </w:rPr>
        <w:t xml:space="preserve"> </w:t>
      </w:r>
      <w:r>
        <w:rPr>
          <w:sz w:val="28"/>
        </w:rPr>
        <w:t xml:space="preserve">В аудиториях проведения итогового собеседования ведется потоковая аудиозапись. Об осуществлении аудиозаписи ответов участников итогового собеседования заблаговременно доводится до сведения образовательных организаций и мест проведения итогового собеседования, определенных </w:t>
      </w:r>
      <w:proofErr w:type="spellStart"/>
      <w:r>
        <w:rPr>
          <w:sz w:val="28"/>
        </w:rPr>
        <w:t>минобразованием</w:t>
      </w:r>
      <w:proofErr w:type="spellEnd"/>
      <w:r>
        <w:rPr>
          <w:sz w:val="28"/>
        </w:rPr>
        <w:t xml:space="preserve"> Ростовской области.</w:t>
      </w:r>
    </w:p>
    <w:p w:rsidR="00646102" w:rsidRDefault="00C37B4B">
      <w:pPr>
        <w:widowControl w:val="0"/>
        <w:numPr>
          <w:ilvl w:val="1"/>
          <w:numId w:val="4"/>
        </w:numPr>
        <w:tabs>
          <w:tab w:val="left" w:pos="720"/>
          <w:tab w:val="left" w:pos="1228"/>
        </w:tabs>
        <w:ind w:firstLine="567"/>
        <w:jc w:val="both"/>
        <w:rPr>
          <w:sz w:val="28"/>
        </w:rPr>
      </w:pPr>
      <w:r>
        <w:rPr>
          <w:spacing w:val="-1"/>
          <w:sz w:val="28"/>
        </w:rPr>
        <w:t>34.</w:t>
      </w:r>
      <w:r w:rsidR="00972C7E">
        <w:rPr>
          <w:spacing w:val="-1"/>
          <w:sz w:val="28"/>
        </w:rPr>
        <w:t xml:space="preserve"> </w:t>
      </w:r>
      <w:r>
        <w:rPr>
          <w:spacing w:val="-1"/>
          <w:sz w:val="28"/>
        </w:rPr>
        <w:t>На</w:t>
      </w:r>
      <w:r>
        <w:rPr>
          <w:spacing w:val="66"/>
          <w:sz w:val="28"/>
        </w:rPr>
        <w:t xml:space="preserve"> </w:t>
      </w:r>
      <w:r>
        <w:rPr>
          <w:spacing w:val="-1"/>
          <w:sz w:val="28"/>
        </w:rPr>
        <w:t>рабочем</w:t>
      </w:r>
      <w:r>
        <w:rPr>
          <w:spacing w:val="66"/>
          <w:sz w:val="28"/>
        </w:rPr>
        <w:t xml:space="preserve"> </w:t>
      </w:r>
      <w:r>
        <w:rPr>
          <w:spacing w:val="-1"/>
          <w:sz w:val="28"/>
        </w:rPr>
        <w:t>столе участника итогового собеседования,</w:t>
      </w:r>
      <w:r>
        <w:rPr>
          <w:spacing w:val="65"/>
          <w:sz w:val="28"/>
        </w:rPr>
        <w:t xml:space="preserve"> </w:t>
      </w:r>
      <w:r>
        <w:rPr>
          <w:spacing w:val="-1"/>
          <w:sz w:val="28"/>
        </w:rPr>
        <w:t>помимо</w:t>
      </w:r>
      <w:r>
        <w:rPr>
          <w:sz w:val="28"/>
        </w:rPr>
        <w:t xml:space="preserve"> </w:t>
      </w:r>
      <w:r>
        <w:rPr>
          <w:spacing w:val="31"/>
          <w:sz w:val="28"/>
        </w:rPr>
        <w:t xml:space="preserve">КИМ </w:t>
      </w:r>
      <w:r>
        <w:rPr>
          <w:spacing w:val="-1"/>
          <w:sz w:val="28"/>
        </w:rPr>
        <w:t>итогового</w:t>
      </w:r>
      <w:r>
        <w:rPr>
          <w:spacing w:val="1"/>
          <w:sz w:val="28"/>
        </w:rPr>
        <w:t xml:space="preserve"> </w:t>
      </w:r>
      <w:r>
        <w:rPr>
          <w:spacing w:val="-1"/>
          <w:sz w:val="28"/>
        </w:rPr>
        <w:t>собеседования,</w:t>
      </w:r>
      <w:r>
        <w:rPr>
          <w:spacing w:val="1"/>
          <w:sz w:val="28"/>
        </w:rPr>
        <w:t xml:space="preserve"> </w:t>
      </w:r>
      <w:r>
        <w:rPr>
          <w:spacing w:val="-1"/>
          <w:sz w:val="28"/>
        </w:rPr>
        <w:t>могут находиться:</w:t>
      </w:r>
    </w:p>
    <w:p w:rsidR="00646102" w:rsidRDefault="00C37B4B">
      <w:pPr>
        <w:widowControl w:val="0"/>
        <w:numPr>
          <w:ilvl w:val="1"/>
          <w:numId w:val="4"/>
        </w:numPr>
        <w:tabs>
          <w:tab w:val="left" w:pos="720"/>
          <w:tab w:val="left" w:pos="1228"/>
        </w:tabs>
        <w:ind w:firstLine="567"/>
        <w:jc w:val="both"/>
        <w:rPr>
          <w:sz w:val="28"/>
        </w:rPr>
      </w:pPr>
      <w:r>
        <w:rPr>
          <w:spacing w:val="-1"/>
          <w:sz w:val="28"/>
        </w:rPr>
        <w:t>ручка;</w:t>
      </w:r>
    </w:p>
    <w:p w:rsidR="00646102" w:rsidRDefault="00C37B4B">
      <w:pPr>
        <w:widowControl w:val="0"/>
        <w:numPr>
          <w:ilvl w:val="1"/>
          <w:numId w:val="4"/>
        </w:numPr>
        <w:tabs>
          <w:tab w:val="left" w:pos="720"/>
          <w:tab w:val="left" w:pos="1228"/>
        </w:tabs>
        <w:ind w:firstLine="567"/>
        <w:jc w:val="both"/>
        <w:rPr>
          <w:sz w:val="28"/>
        </w:rPr>
      </w:pPr>
      <w:r>
        <w:rPr>
          <w:spacing w:val="-1"/>
          <w:sz w:val="28"/>
        </w:rPr>
        <w:t>документ, удостоверяющий</w:t>
      </w:r>
      <w:r>
        <w:rPr>
          <w:sz w:val="28"/>
        </w:rPr>
        <w:t xml:space="preserve"> </w:t>
      </w:r>
      <w:r>
        <w:rPr>
          <w:spacing w:val="-1"/>
          <w:sz w:val="28"/>
        </w:rPr>
        <w:t>личность;</w:t>
      </w:r>
    </w:p>
    <w:p w:rsidR="00646102" w:rsidRDefault="00C37B4B">
      <w:pPr>
        <w:widowControl w:val="0"/>
        <w:tabs>
          <w:tab w:val="left" w:pos="360"/>
          <w:tab w:val="left" w:pos="1080"/>
        </w:tabs>
        <w:ind w:firstLine="567"/>
        <w:jc w:val="both"/>
        <w:rPr>
          <w:sz w:val="28"/>
        </w:rPr>
      </w:pPr>
      <w:r>
        <w:rPr>
          <w:spacing w:val="-1"/>
          <w:sz w:val="28"/>
        </w:rPr>
        <w:t>лекарственные</w:t>
      </w:r>
      <w:r>
        <w:rPr>
          <w:spacing w:val="-3"/>
          <w:sz w:val="28"/>
        </w:rPr>
        <w:t xml:space="preserve"> </w:t>
      </w:r>
      <w:r>
        <w:rPr>
          <w:spacing w:val="-1"/>
          <w:sz w:val="28"/>
        </w:rPr>
        <w:t>средства</w:t>
      </w:r>
      <w:r>
        <w:rPr>
          <w:sz w:val="28"/>
        </w:rPr>
        <w:t xml:space="preserve"> </w:t>
      </w:r>
      <w:r>
        <w:rPr>
          <w:spacing w:val="-1"/>
          <w:sz w:val="28"/>
        </w:rPr>
        <w:t>(при</w:t>
      </w:r>
      <w:r>
        <w:rPr>
          <w:sz w:val="28"/>
        </w:rPr>
        <w:t xml:space="preserve"> </w:t>
      </w:r>
      <w:r>
        <w:rPr>
          <w:spacing w:val="-1"/>
          <w:sz w:val="28"/>
        </w:rPr>
        <w:t>необходимости);</w:t>
      </w:r>
    </w:p>
    <w:p w:rsidR="00646102" w:rsidRDefault="00C37B4B">
      <w:pPr>
        <w:widowControl w:val="0"/>
        <w:tabs>
          <w:tab w:val="left" w:pos="360"/>
          <w:tab w:val="left" w:pos="1080"/>
        </w:tabs>
        <w:ind w:firstLine="567"/>
        <w:jc w:val="both"/>
        <w:rPr>
          <w:sz w:val="28"/>
        </w:rPr>
      </w:pPr>
      <w:r>
        <w:rPr>
          <w:spacing w:val="-1"/>
          <w:sz w:val="28"/>
        </w:rPr>
        <w:t>специальные</w:t>
      </w:r>
      <w:r>
        <w:rPr>
          <w:spacing w:val="3"/>
          <w:sz w:val="28"/>
        </w:rPr>
        <w:t xml:space="preserve"> </w:t>
      </w:r>
      <w:r>
        <w:rPr>
          <w:spacing w:val="-1"/>
          <w:sz w:val="28"/>
        </w:rPr>
        <w:t>технические</w:t>
      </w:r>
      <w:r>
        <w:rPr>
          <w:spacing w:val="3"/>
          <w:sz w:val="28"/>
        </w:rPr>
        <w:t xml:space="preserve"> </w:t>
      </w:r>
      <w:r>
        <w:rPr>
          <w:spacing w:val="-1"/>
          <w:sz w:val="28"/>
        </w:rPr>
        <w:t>средства</w:t>
      </w:r>
      <w:r>
        <w:rPr>
          <w:spacing w:val="69"/>
          <w:sz w:val="28"/>
        </w:rPr>
        <w:t xml:space="preserve"> </w:t>
      </w:r>
      <w:r>
        <w:rPr>
          <w:spacing w:val="-1"/>
          <w:sz w:val="28"/>
        </w:rPr>
        <w:t>(для</w:t>
      </w:r>
      <w:r>
        <w:rPr>
          <w:spacing w:val="3"/>
          <w:sz w:val="28"/>
        </w:rPr>
        <w:t xml:space="preserve"> </w:t>
      </w:r>
      <w:r>
        <w:rPr>
          <w:spacing w:val="-1"/>
          <w:sz w:val="28"/>
        </w:rPr>
        <w:t>участников</w:t>
      </w:r>
      <w:r>
        <w:rPr>
          <w:sz w:val="28"/>
        </w:rPr>
        <w:t xml:space="preserve"> с</w:t>
      </w:r>
      <w:r>
        <w:rPr>
          <w:spacing w:val="3"/>
          <w:sz w:val="28"/>
        </w:rPr>
        <w:t xml:space="preserve"> </w:t>
      </w:r>
      <w:r>
        <w:rPr>
          <w:spacing w:val="-1"/>
          <w:sz w:val="28"/>
        </w:rPr>
        <w:t>ОВЗ,</w:t>
      </w:r>
      <w:r>
        <w:rPr>
          <w:spacing w:val="39"/>
          <w:sz w:val="28"/>
        </w:rPr>
        <w:t xml:space="preserve"> </w:t>
      </w:r>
      <w:r>
        <w:rPr>
          <w:spacing w:val="-1"/>
          <w:sz w:val="28"/>
        </w:rPr>
        <w:t>участников детей</w:t>
      </w:r>
      <w:r>
        <w:rPr>
          <w:sz w:val="28"/>
        </w:rPr>
        <w:t>-</w:t>
      </w:r>
      <w:r>
        <w:rPr>
          <w:spacing w:val="-1"/>
          <w:sz w:val="28"/>
        </w:rPr>
        <w:t>инвалидов, инвалидов).</w:t>
      </w:r>
    </w:p>
    <w:p w:rsidR="00646102" w:rsidRDefault="00C37B4B">
      <w:pPr>
        <w:ind w:firstLine="567"/>
        <w:jc w:val="both"/>
        <w:rPr>
          <w:sz w:val="28"/>
        </w:rPr>
      </w:pPr>
      <w:r>
        <w:rPr>
          <w:spacing w:val="-1"/>
          <w:sz w:val="28"/>
        </w:rPr>
        <w:t>Иные</w:t>
      </w:r>
      <w:r>
        <w:rPr>
          <w:spacing w:val="47"/>
          <w:sz w:val="28"/>
        </w:rPr>
        <w:t xml:space="preserve"> </w:t>
      </w:r>
      <w:r>
        <w:rPr>
          <w:spacing w:val="-1"/>
          <w:sz w:val="28"/>
        </w:rPr>
        <w:t>вещи</w:t>
      </w:r>
      <w:r>
        <w:rPr>
          <w:spacing w:val="47"/>
          <w:sz w:val="28"/>
        </w:rPr>
        <w:t xml:space="preserve"> </w:t>
      </w:r>
      <w:r>
        <w:rPr>
          <w:spacing w:val="-1"/>
          <w:sz w:val="28"/>
        </w:rPr>
        <w:t>участники</w:t>
      </w:r>
      <w:r>
        <w:rPr>
          <w:spacing w:val="48"/>
          <w:sz w:val="28"/>
        </w:rPr>
        <w:t xml:space="preserve"> </w:t>
      </w:r>
      <w:r>
        <w:rPr>
          <w:spacing w:val="-1"/>
          <w:sz w:val="28"/>
        </w:rPr>
        <w:t>оставляют</w:t>
      </w:r>
      <w:r>
        <w:rPr>
          <w:spacing w:val="46"/>
          <w:sz w:val="28"/>
        </w:rPr>
        <w:t xml:space="preserve"> </w:t>
      </w:r>
      <w:r>
        <w:rPr>
          <w:sz w:val="28"/>
        </w:rPr>
        <w:t>до входа в аудиторию проведения итогового собеседования</w:t>
      </w:r>
      <w:r>
        <w:rPr>
          <w:spacing w:val="-1"/>
          <w:sz w:val="28"/>
        </w:rPr>
        <w:t>.</w:t>
      </w:r>
    </w:p>
    <w:p w:rsidR="00646102" w:rsidRDefault="00C37B4B">
      <w:pPr>
        <w:widowControl w:val="0"/>
        <w:numPr>
          <w:ilvl w:val="1"/>
          <w:numId w:val="4"/>
        </w:numPr>
        <w:tabs>
          <w:tab w:val="left" w:pos="720"/>
        </w:tabs>
        <w:ind w:firstLine="567"/>
        <w:jc w:val="both"/>
        <w:rPr>
          <w:sz w:val="28"/>
        </w:rPr>
      </w:pPr>
      <w:r>
        <w:rPr>
          <w:spacing w:val="-1"/>
          <w:sz w:val="28"/>
        </w:rPr>
        <w:t>35.</w:t>
      </w:r>
      <w:r w:rsidR="00972C7E">
        <w:rPr>
          <w:spacing w:val="-1"/>
          <w:sz w:val="28"/>
        </w:rPr>
        <w:t xml:space="preserve"> </w:t>
      </w:r>
      <w:r>
        <w:rPr>
          <w:spacing w:val="-2"/>
          <w:sz w:val="28"/>
        </w:rPr>
        <w:t>Перед</w:t>
      </w:r>
      <w:r>
        <w:rPr>
          <w:spacing w:val="9"/>
          <w:sz w:val="28"/>
        </w:rPr>
        <w:t xml:space="preserve"> </w:t>
      </w:r>
      <w:r>
        <w:rPr>
          <w:spacing w:val="-1"/>
          <w:sz w:val="28"/>
        </w:rPr>
        <w:t>началом</w:t>
      </w:r>
      <w:r>
        <w:rPr>
          <w:spacing w:val="9"/>
          <w:sz w:val="28"/>
        </w:rPr>
        <w:t xml:space="preserve"> </w:t>
      </w:r>
      <w:r>
        <w:rPr>
          <w:spacing w:val="-1"/>
          <w:sz w:val="28"/>
        </w:rPr>
        <w:t>ответа</w:t>
      </w:r>
      <w:r>
        <w:rPr>
          <w:spacing w:val="13"/>
          <w:sz w:val="28"/>
        </w:rPr>
        <w:t xml:space="preserve"> участник </w:t>
      </w:r>
      <w:r>
        <w:rPr>
          <w:spacing w:val="-1"/>
          <w:sz w:val="28"/>
        </w:rPr>
        <w:t>проговаривает</w:t>
      </w:r>
      <w:r>
        <w:rPr>
          <w:spacing w:val="11"/>
          <w:sz w:val="28"/>
        </w:rPr>
        <w:t xml:space="preserve"> </w:t>
      </w:r>
      <w:r>
        <w:rPr>
          <w:sz w:val="28"/>
        </w:rPr>
        <w:t>в</w:t>
      </w:r>
      <w:r>
        <w:rPr>
          <w:spacing w:val="10"/>
          <w:sz w:val="28"/>
        </w:rPr>
        <w:t xml:space="preserve"> </w:t>
      </w:r>
      <w:r>
        <w:rPr>
          <w:spacing w:val="-2"/>
          <w:sz w:val="28"/>
        </w:rPr>
        <w:t>средство</w:t>
      </w:r>
      <w:r>
        <w:rPr>
          <w:spacing w:val="10"/>
          <w:sz w:val="28"/>
        </w:rPr>
        <w:t xml:space="preserve"> </w:t>
      </w:r>
      <w:r>
        <w:rPr>
          <w:spacing w:val="-2"/>
          <w:sz w:val="28"/>
        </w:rPr>
        <w:t>аудиозаписи свою</w:t>
      </w:r>
      <w:r>
        <w:rPr>
          <w:spacing w:val="79"/>
          <w:sz w:val="28"/>
        </w:rPr>
        <w:t xml:space="preserve"> </w:t>
      </w:r>
      <w:r>
        <w:rPr>
          <w:spacing w:val="-1"/>
          <w:sz w:val="28"/>
        </w:rPr>
        <w:t>фамилию,</w:t>
      </w:r>
      <w:r>
        <w:rPr>
          <w:spacing w:val="58"/>
          <w:sz w:val="28"/>
        </w:rPr>
        <w:t xml:space="preserve"> </w:t>
      </w:r>
      <w:r>
        <w:rPr>
          <w:sz w:val="28"/>
        </w:rPr>
        <w:t>имя,</w:t>
      </w:r>
      <w:r>
        <w:rPr>
          <w:spacing w:val="58"/>
          <w:sz w:val="28"/>
        </w:rPr>
        <w:t xml:space="preserve"> </w:t>
      </w:r>
      <w:r>
        <w:rPr>
          <w:spacing w:val="-1"/>
          <w:sz w:val="28"/>
        </w:rPr>
        <w:t>отчество и</w:t>
      </w:r>
      <w:r>
        <w:rPr>
          <w:spacing w:val="59"/>
          <w:sz w:val="28"/>
        </w:rPr>
        <w:t xml:space="preserve"> </w:t>
      </w:r>
      <w:r>
        <w:rPr>
          <w:spacing w:val="-1"/>
          <w:sz w:val="28"/>
        </w:rPr>
        <w:t>номер</w:t>
      </w:r>
      <w:r>
        <w:rPr>
          <w:spacing w:val="60"/>
          <w:sz w:val="28"/>
        </w:rPr>
        <w:t xml:space="preserve"> </w:t>
      </w:r>
      <w:r>
        <w:rPr>
          <w:spacing w:val="-1"/>
          <w:sz w:val="28"/>
        </w:rPr>
        <w:t>варианта КИМ итогового собеседования. Номер задания произносится участником итогового собеседования перед</w:t>
      </w:r>
      <w:r>
        <w:rPr>
          <w:spacing w:val="60"/>
          <w:sz w:val="28"/>
        </w:rPr>
        <w:t xml:space="preserve"> </w:t>
      </w:r>
      <w:r>
        <w:rPr>
          <w:spacing w:val="-1"/>
          <w:sz w:val="28"/>
        </w:rPr>
        <w:t>ответом</w:t>
      </w:r>
      <w:r>
        <w:rPr>
          <w:spacing w:val="56"/>
          <w:sz w:val="28"/>
        </w:rPr>
        <w:t xml:space="preserve"> </w:t>
      </w:r>
      <w:r>
        <w:rPr>
          <w:sz w:val="28"/>
        </w:rPr>
        <w:t>на</w:t>
      </w:r>
      <w:r>
        <w:rPr>
          <w:spacing w:val="59"/>
          <w:sz w:val="28"/>
        </w:rPr>
        <w:t xml:space="preserve"> </w:t>
      </w:r>
      <w:r>
        <w:rPr>
          <w:spacing w:val="-1"/>
          <w:sz w:val="28"/>
        </w:rPr>
        <w:t>каждое</w:t>
      </w:r>
      <w:r>
        <w:rPr>
          <w:spacing w:val="59"/>
          <w:sz w:val="28"/>
        </w:rPr>
        <w:t xml:space="preserve"> </w:t>
      </w:r>
      <w:r>
        <w:rPr>
          <w:spacing w:val="-2"/>
          <w:sz w:val="28"/>
        </w:rPr>
        <w:t>задание</w:t>
      </w:r>
      <w:r>
        <w:rPr>
          <w:spacing w:val="-1"/>
          <w:sz w:val="28"/>
        </w:rPr>
        <w:t>.</w:t>
      </w:r>
      <w:r>
        <w:rPr>
          <w:spacing w:val="24"/>
          <w:sz w:val="28"/>
        </w:rPr>
        <w:t xml:space="preserve"> </w:t>
      </w:r>
      <w:r>
        <w:rPr>
          <w:spacing w:val="-1"/>
          <w:sz w:val="28"/>
        </w:rPr>
        <w:t>Собеседник</w:t>
      </w:r>
      <w:r>
        <w:rPr>
          <w:spacing w:val="25"/>
          <w:sz w:val="28"/>
        </w:rPr>
        <w:t xml:space="preserve"> </w:t>
      </w:r>
      <w:r>
        <w:rPr>
          <w:spacing w:val="-1"/>
          <w:sz w:val="28"/>
        </w:rPr>
        <w:t>следит</w:t>
      </w:r>
      <w:r>
        <w:rPr>
          <w:spacing w:val="24"/>
          <w:sz w:val="28"/>
        </w:rPr>
        <w:t xml:space="preserve"> </w:t>
      </w:r>
      <w:r>
        <w:rPr>
          <w:sz w:val="28"/>
        </w:rPr>
        <w:t>за</w:t>
      </w:r>
      <w:r>
        <w:rPr>
          <w:spacing w:val="61"/>
          <w:sz w:val="28"/>
        </w:rPr>
        <w:t xml:space="preserve"> </w:t>
      </w:r>
      <w:r>
        <w:rPr>
          <w:spacing w:val="-1"/>
          <w:sz w:val="28"/>
        </w:rPr>
        <w:t>соблюдением</w:t>
      </w:r>
      <w:r>
        <w:rPr>
          <w:spacing w:val="-3"/>
          <w:sz w:val="28"/>
        </w:rPr>
        <w:t xml:space="preserve"> </w:t>
      </w:r>
      <w:r>
        <w:rPr>
          <w:spacing w:val="-1"/>
          <w:sz w:val="28"/>
        </w:rPr>
        <w:t>рекомендуемого</w:t>
      </w:r>
      <w:r>
        <w:rPr>
          <w:spacing w:val="1"/>
          <w:sz w:val="28"/>
        </w:rPr>
        <w:t xml:space="preserve"> </w:t>
      </w:r>
      <w:r>
        <w:rPr>
          <w:spacing w:val="-1"/>
          <w:sz w:val="28"/>
        </w:rPr>
        <w:t>временного</w:t>
      </w:r>
      <w:r>
        <w:rPr>
          <w:spacing w:val="-2"/>
          <w:sz w:val="28"/>
        </w:rPr>
        <w:t xml:space="preserve"> </w:t>
      </w:r>
      <w:r>
        <w:rPr>
          <w:spacing w:val="-1"/>
          <w:sz w:val="28"/>
        </w:rPr>
        <w:t>регламента.</w:t>
      </w:r>
    </w:p>
    <w:p w:rsidR="00646102" w:rsidRDefault="00C37B4B">
      <w:pPr>
        <w:widowControl w:val="0"/>
        <w:numPr>
          <w:ilvl w:val="1"/>
          <w:numId w:val="4"/>
        </w:numPr>
        <w:tabs>
          <w:tab w:val="left" w:pos="720"/>
          <w:tab w:val="left" w:pos="1804"/>
        </w:tabs>
        <w:ind w:firstLine="567"/>
        <w:jc w:val="both"/>
        <w:rPr>
          <w:sz w:val="28"/>
        </w:rPr>
      </w:pPr>
      <w:r>
        <w:rPr>
          <w:sz w:val="28"/>
        </w:rPr>
        <w:t>36.</w:t>
      </w:r>
      <w:r w:rsidR="00972C7E">
        <w:rPr>
          <w:sz w:val="28"/>
        </w:rPr>
        <w:t xml:space="preserve"> </w:t>
      </w:r>
      <w:r>
        <w:rPr>
          <w:sz w:val="28"/>
        </w:rPr>
        <w:t>Во</w:t>
      </w:r>
      <w:r>
        <w:rPr>
          <w:spacing w:val="59"/>
          <w:sz w:val="28"/>
        </w:rPr>
        <w:t xml:space="preserve"> </w:t>
      </w:r>
      <w:r>
        <w:rPr>
          <w:spacing w:val="-1"/>
          <w:sz w:val="28"/>
        </w:rPr>
        <w:t>время</w:t>
      </w:r>
      <w:r>
        <w:rPr>
          <w:spacing w:val="58"/>
          <w:sz w:val="28"/>
        </w:rPr>
        <w:t xml:space="preserve"> </w:t>
      </w:r>
      <w:r>
        <w:rPr>
          <w:spacing w:val="-1"/>
          <w:sz w:val="28"/>
        </w:rPr>
        <w:t>проведения</w:t>
      </w:r>
      <w:r>
        <w:rPr>
          <w:spacing w:val="59"/>
          <w:sz w:val="28"/>
        </w:rPr>
        <w:t xml:space="preserve"> </w:t>
      </w:r>
      <w:r>
        <w:rPr>
          <w:spacing w:val="-1"/>
          <w:sz w:val="28"/>
        </w:rPr>
        <w:t>итогового</w:t>
      </w:r>
      <w:r>
        <w:rPr>
          <w:spacing w:val="63"/>
          <w:sz w:val="28"/>
        </w:rPr>
        <w:t xml:space="preserve"> </w:t>
      </w:r>
      <w:r>
        <w:rPr>
          <w:spacing w:val="-1"/>
          <w:sz w:val="28"/>
        </w:rPr>
        <w:t>собеседования</w:t>
      </w:r>
      <w:r>
        <w:rPr>
          <w:spacing w:val="61"/>
          <w:sz w:val="28"/>
        </w:rPr>
        <w:t xml:space="preserve"> </w:t>
      </w:r>
      <w:r>
        <w:rPr>
          <w:spacing w:val="-1"/>
          <w:sz w:val="28"/>
        </w:rPr>
        <w:t>участники</w:t>
      </w:r>
      <w:r>
        <w:rPr>
          <w:spacing w:val="30"/>
          <w:sz w:val="28"/>
        </w:rPr>
        <w:t xml:space="preserve"> </w:t>
      </w:r>
      <w:r>
        <w:rPr>
          <w:spacing w:val="-1"/>
          <w:sz w:val="28"/>
        </w:rPr>
        <w:t>соблюдают</w:t>
      </w:r>
      <w:r>
        <w:rPr>
          <w:spacing w:val="62"/>
          <w:sz w:val="28"/>
        </w:rPr>
        <w:t xml:space="preserve"> </w:t>
      </w:r>
      <w:r>
        <w:rPr>
          <w:spacing w:val="-1"/>
          <w:sz w:val="28"/>
        </w:rPr>
        <w:t>установленный</w:t>
      </w:r>
      <w:r>
        <w:rPr>
          <w:spacing w:val="63"/>
          <w:sz w:val="28"/>
        </w:rPr>
        <w:t xml:space="preserve"> </w:t>
      </w:r>
      <w:r>
        <w:rPr>
          <w:spacing w:val="-1"/>
          <w:sz w:val="28"/>
        </w:rPr>
        <w:t>Порядок</w:t>
      </w:r>
      <w:r>
        <w:rPr>
          <w:spacing w:val="62"/>
          <w:sz w:val="28"/>
        </w:rPr>
        <w:t xml:space="preserve"> </w:t>
      </w:r>
      <w:r>
        <w:rPr>
          <w:sz w:val="28"/>
        </w:rPr>
        <w:t>и</w:t>
      </w:r>
      <w:r>
        <w:rPr>
          <w:spacing w:val="61"/>
          <w:sz w:val="28"/>
        </w:rPr>
        <w:t xml:space="preserve"> </w:t>
      </w:r>
      <w:r>
        <w:rPr>
          <w:spacing w:val="-1"/>
          <w:sz w:val="28"/>
        </w:rPr>
        <w:t>следуют</w:t>
      </w:r>
      <w:r>
        <w:rPr>
          <w:spacing w:val="65"/>
          <w:sz w:val="28"/>
        </w:rPr>
        <w:t xml:space="preserve"> </w:t>
      </w:r>
      <w:r>
        <w:rPr>
          <w:spacing w:val="-1"/>
          <w:sz w:val="28"/>
        </w:rPr>
        <w:t>указаниям</w:t>
      </w:r>
      <w:r>
        <w:rPr>
          <w:spacing w:val="39"/>
          <w:sz w:val="28"/>
        </w:rPr>
        <w:t xml:space="preserve"> </w:t>
      </w:r>
      <w:r>
        <w:rPr>
          <w:spacing w:val="-1"/>
          <w:sz w:val="28"/>
        </w:rPr>
        <w:t>лиц,</w:t>
      </w:r>
      <w:r>
        <w:rPr>
          <w:sz w:val="28"/>
        </w:rPr>
        <w:t xml:space="preserve"> </w:t>
      </w:r>
      <w:r>
        <w:rPr>
          <w:spacing w:val="-1"/>
          <w:sz w:val="28"/>
        </w:rPr>
        <w:t>привлекаемых</w:t>
      </w:r>
      <w:r>
        <w:rPr>
          <w:spacing w:val="1"/>
          <w:sz w:val="28"/>
        </w:rPr>
        <w:t xml:space="preserve"> </w:t>
      </w:r>
      <w:r>
        <w:rPr>
          <w:sz w:val="28"/>
        </w:rPr>
        <w:t>к </w:t>
      </w:r>
      <w:r>
        <w:rPr>
          <w:spacing w:val="-1"/>
          <w:sz w:val="28"/>
        </w:rPr>
        <w:t>проведению итогового собеседования.</w:t>
      </w:r>
    </w:p>
    <w:p w:rsidR="00646102" w:rsidRDefault="00C37B4B">
      <w:pPr>
        <w:widowControl w:val="0"/>
        <w:numPr>
          <w:ilvl w:val="1"/>
          <w:numId w:val="4"/>
        </w:numPr>
        <w:tabs>
          <w:tab w:val="left" w:pos="720"/>
          <w:tab w:val="left" w:pos="1804"/>
        </w:tabs>
        <w:ind w:firstLine="567"/>
        <w:jc w:val="both"/>
        <w:rPr>
          <w:sz w:val="28"/>
        </w:rPr>
      </w:pPr>
      <w:r>
        <w:rPr>
          <w:sz w:val="28"/>
        </w:rPr>
        <w:t>37.</w:t>
      </w:r>
      <w:r w:rsidR="00972C7E">
        <w:rPr>
          <w:sz w:val="28"/>
        </w:rPr>
        <w:t xml:space="preserve"> </w:t>
      </w:r>
      <w:r>
        <w:rPr>
          <w:sz w:val="28"/>
        </w:rPr>
        <w:t>Во время проведения итогового собеседования запрещается:</w:t>
      </w:r>
    </w:p>
    <w:p w:rsidR="00646102" w:rsidRDefault="00C37B4B">
      <w:pPr>
        <w:widowControl w:val="0"/>
        <w:tabs>
          <w:tab w:val="left" w:pos="720"/>
          <w:tab w:val="left" w:pos="1080"/>
        </w:tabs>
        <w:ind w:firstLine="567"/>
        <w:jc w:val="both"/>
        <w:rPr>
          <w:sz w:val="28"/>
        </w:rPr>
      </w:pPr>
      <w:r>
        <w:rPr>
          <w:sz w:val="28"/>
        </w:rPr>
        <w:t>участникам итогового собеседования – иметь при себе средства связи, фото-, аудио- и видеоаппаратуру, справочные материалы, письменные заметки и</w:t>
      </w:r>
      <w:r w:rsidR="00972C7E">
        <w:rPr>
          <w:sz w:val="28"/>
        </w:rPr>
        <w:t xml:space="preserve"> </w:t>
      </w:r>
      <w:r>
        <w:rPr>
          <w:sz w:val="28"/>
        </w:rPr>
        <w:t xml:space="preserve">иные средства хранения и передачи информации, </w:t>
      </w:r>
      <w:r>
        <w:rPr>
          <w:spacing w:val="-1"/>
          <w:sz w:val="28"/>
        </w:rPr>
        <w:t>выносить</w:t>
      </w:r>
      <w:r>
        <w:rPr>
          <w:spacing w:val="22"/>
          <w:sz w:val="28"/>
        </w:rPr>
        <w:t xml:space="preserve"> </w:t>
      </w:r>
      <w:r>
        <w:rPr>
          <w:sz w:val="28"/>
        </w:rPr>
        <w:t>из</w:t>
      </w:r>
      <w:r>
        <w:rPr>
          <w:spacing w:val="25"/>
          <w:sz w:val="28"/>
        </w:rPr>
        <w:t xml:space="preserve"> </w:t>
      </w:r>
      <w:r>
        <w:rPr>
          <w:spacing w:val="-1"/>
          <w:sz w:val="28"/>
        </w:rPr>
        <w:t>аудитории проведения КИМ</w:t>
      </w:r>
      <w:r>
        <w:rPr>
          <w:spacing w:val="31"/>
          <w:sz w:val="28"/>
        </w:rPr>
        <w:t xml:space="preserve"> </w:t>
      </w:r>
      <w:r>
        <w:rPr>
          <w:spacing w:val="-1"/>
          <w:sz w:val="28"/>
        </w:rPr>
        <w:t>итогового</w:t>
      </w:r>
      <w:r>
        <w:rPr>
          <w:spacing w:val="37"/>
          <w:sz w:val="28"/>
        </w:rPr>
        <w:t xml:space="preserve"> </w:t>
      </w:r>
      <w:r>
        <w:rPr>
          <w:spacing w:val="-1"/>
          <w:sz w:val="28"/>
        </w:rPr>
        <w:t>собеседования;</w:t>
      </w:r>
    </w:p>
    <w:p w:rsidR="00646102" w:rsidRDefault="00C37B4B">
      <w:pPr>
        <w:widowControl w:val="0"/>
        <w:tabs>
          <w:tab w:val="left" w:pos="720"/>
          <w:tab w:val="left" w:pos="1080"/>
        </w:tabs>
        <w:ind w:firstLine="567"/>
        <w:jc w:val="both"/>
        <w:rPr>
          <w:spacing w:val="-1"/>
          <w:sz w:val="28"/>
        </w:rPr>
      </w:pPr>
      <w:r>
        <w:rPr>
          <w:spacing w:val="-1"/>
          <w:sz w:val="28"/>
        </w:rPr>
        <w:t>лицам,</w:t>
      </w:r>
      <w:r>
        <w:rPr>
          <w:spacing w:val="17"/>
          <w:sz w:val="28"/>
        </w:rPr>
        <w:t xml:space="preserve"> </w:t>
      </w:r>
      <w:r>
        <w:rPr>
          <w:spacing w:val="-1"/>
          <w:sz w:val="28"/>
        </w:rPr>
        <w:t>привлекаемым</w:t>
      </w:r>
      <w:r>
        <w:rPr>
          <w:spacing w:val="14"/>
          <w:sz w:val="28"/>
        </w:rPr>
        <w:t xml:space="preserve"> </w:t>
      </w:r>
      <w:r>
        <w:rPr>
          <w:sz w:val="28"/>
        </w:rPr>
        <w:t>к</w:t>
      </w:r>
      <w:r>
        <w:rPr>
          <w:spacing w:val="37"/>
          <w:sz w:val="28"/>
        </w:rPr>
        <w:t xml:space="preserve"> </w:t>
      </w:r>
      <w:r>
        <w:rPr>
          <w:spacing w:val="-1"/>
          <w:sz w:val="28"/>
        </w:rPr>
        <w:t>проведению</w:t>
      </w:r>
      <w:r>
        <w:rPr>
          <w:spacing w:val="57"/>
          <w:sz w:val="28"/>
        </w:rPr>
        <w:t xml:space="preserve"> </w:t>
      </w:r>
      <w:r>
        <w:rPr>
          <w:spacing w:val="-1"/>
          <w:sz w:val="28"/>
        </w:rPr>
        <w:t>итогового</w:t>
      </w:r>
      <w:r>
        <w:rPr>
          <w:spacing w:val="60"/>
          <w:sz w:val="28"/>
        </w:rPr>
        <w:t xml:space="preserve"> </w:t>
      </w:r>
      <w:r>
        <w:rPr>
          <w:spacing w:val="-1"/>
          <w:sz w:val="28"/>
        </w:rPr>
        <w:t xml:space="preserve">собеседования, </w:t>
      </w:r>
      <w:r>
        <w:rPr>
          <w:sz w:val="28"/>
        </w:rPr>
        <w:t>–</w:t>
      </w:r>
      <w:r>
        <w:rPr>
          <w:spacing w:val="40"/>
          <w:sz w:val="28"/>
        </w:rPr>
        <w:t xml:space="preserve"> </w:t>
      </w:r>
      <w:r>
        <w:rPr>
          <w:spacing w:val="-1"/>
          <w:sz w:val="28"/>
        </w:rPr>
        <w:t>иметь</w:t>
      </w:r>
      <w:r>
        <w:rPr>
          <w:spacing w:val="43"/>
          <w:sz w:val="28"/>
        </w:rPr>
        <w:t xml:space="preserve"> </w:t>
      </w:r>
      <w:r>
        <w:rPr>
          <w:spacing w:val="-1"/>
          <w:sz w:val="28"/>
        </w:rPr>
        <w:t>при</w:t>
      </w:r>
      <w:r w:rsidR="00972C7E">
        <w:rPr>
          <w:spacing w:val="-1"/>
          <w:sz w:val="28"/>
        </w:rPr>
        <w:t xml:space="preserve"> </w:t>
      </w:r>
      <w:r>
        <w:rPr>
          <w:spacing w:val="-1"/>
          <w:sz w:val="28"/>
        </w:rPr>
        <w:t>себе</w:t>
      </w:r>
      <w:r>
        <w:rPr>
          <w:sz w:val="28"/>
        </w:rPr>
        <w:t xml:space="preserve"> и</w:t>
      </w:r>
      <w:r>
        <w:rPr>
          <w:spacing w:val="-3"/>
          <w:sz w:val="28"/>
        </w:rPr>
        <w:t xml:space="preserve"> </w:t>
      </w:r>
      <w:r>
        <w:rPr>
          <w:spacing w:val="-1"/>
          <w:sz w:val="28"/>
        </w:rPr>
        <w:t>использовать</w:t>
      </w:r>
      <w:r>
        <w:rPr>
          <w:spacing w:val="-2"/>
          <w:sz w:val="28"/>
        </w:rPr>
        <w:t xml:space="preserve"> </w:t>
      </w:r>
      <w:r>
        <w:rPr>
          <w:spacing w:val="-1"/>
          <w:sz w:val="28"/>
        </w:rPr>
        <w:t>средства связи.</w:t>
      </w:r>
    </w:p>
    <w:p w:rsidR="00646102" w:rsidRDefault="00C37B4B">
      <w:pPr>
        <w:widowControl w:val="0"/>
        <w:numPr>
          <w:ilvl w:val="1"/>
          <w:numId w:val="4"/>
        </w:numPr>
        <w:tabs>
          <w:tab w:val="left" w:pos="720"/>
          <w:tab w:val="left" w:pos="1802"/>
        </w:tabs>
        <w:ind w:firstLine="567"/>
        <w:jc w:val="both"/>
        <w:rPr>
          <w:sz w:val="28"/>
        </w:rPr>
      </w:pPr>
      <w:r>
        <w:rPr>
          <w:spacing w:val="-1"/>
          <w:sz w:val="28"/>
        </w:rPr>
        <w:t>38.</w:t>
      </w:r>
      <w:r w:rsidR="00972C7E">
        <w:rPr>
          <w:spacing w:val="-1"/>
          <w:sz w:val="28"/>
        </w:rPr>
        <w:t xml:space="preserve"> </w:t>
      </w:r>
      <w:r>
        <w:rPr>
          <w:spacing w:val="-1"/>
          <w:sz w:val="28"/>
        </w:rPr>
        <w:t>После</w:t>
      </w:r>
      <w:r>
        <w:rPr>
          <w:spacing w:val="9"/>
          <w:sz w:val="28"/>
        </w:rPr>
        <w:t xml:space="preserve"> </w:t>
      </w:r>
      <w:r>
        <w:rPr>
          <w:spacing w:val="-1"/>
          <w:sz w:val="28"/>
        </w:rPr>
        <w:t>того</w:t>
      </w:r>
      <w:r>
        <w:rPr>
          <w:spacing w:val="8"/>
          <w:sz w:val="28"/>
        </w:rPr>
        <w:t xml:space="preserve"> </w:t>
      </w:r>
      <w:r>
        <w:rPr>
          <w:sz w:val="28"/>
        </w:rPr>
        <w:t>как</w:t>
      </w:r>
      <w:r>
        <w:rPr>
          <w:spacing w:val="8"/>
          <w:sz w:val="28"/>
        </w:rPr>
        <w:t xml:space="preserve"> </w:t>
      </w:r>
      <w:r>
        <w:rPr>
          <w:spacing w:val="-1"/>
          <w:sz w:val="28"/>
        </w:rPr>
        <w:t>участник</w:t>
      </w:r>
      <w:r>
        <w:rPr>
          <w:spacing w:val="10"/>
          <w:sz w:val="28"/>
        </w:rPr>
        <w:t xml:space="preserve"> </w:t>
      </w:r>
      <w:r>
        <w:rPr>
          <w:spacing w:val="-1"/>
          <w:sz w:val="28"/>
        </w:rPr>
        <w:t>закончил</w:t>
      </w:r>
      <w:r>
        <w:rPr>
          <w:spacing w:val="9"/>
          <w:sz w:val="28"/>
        </w:rPr>
        <w:t xml:space="preserve"> </w:t>
      </w:r>
      <w:r>
        <w:rPr>
          <w:spacing w:val="-1"/>
          <w:sz w:val="28"/>
        </w:rPr>
        <w:t>выполнение</w:t>
      </w:r>
      <w:r>
        <w:rPr>
          <w:spacing w:val="7"/>
          <w:sz w:val="28"/>
        </w:rPr>
        <w:t xml:space="preserve"> </w:t>
      </w:r>
      <w:r>
        <w:rPr>
          <w:spacing w:val="-2"/>
          <w:sz w:val="28"/>
        </w:rPr>
        <w:t>работы,</w:t>
      </w:r>
      <w:r>
        <w:rPr>
          <w:spacing w:val="45"/>
          <w:sz w:val="28"/>
        </w:rPr>
        <w:t xml:space="preserve"> </w:t>
      </w:r>
      <w:r>
        <w:rPr>
          <w:spacing w:val="-1"/>
          <w:sz w:val="28"/>
        </w:rPr>
        <w:t>организатор проведения итогового собеседования</w:t>
      </w:r>
      <w:r>
        <w:rPr>
          <w:spacing w:val="9"/>
          <w:sz w:val="28"/>
        </w:rPr>
        <w:t xml:space="preserve"> </w:t>
      </w:r>
      <w:r>
        <w:rPr>
          <w:spacing w:val="-1"/>
          <w:sz w:val="28"/>
        </w:rPr>
        <w:t>сопровождает</w:t>
      </w:r>
      <w:r>
        <w:rPr>
          <w:spacing w:val="6"/>
          <w:sz w:val="28"/>
        </w:rPr>
        <w:t xml:space="preserve"> </w:t>
      </w:r>
      <w:r>
        <w:rPr>
          <w:sz w:val="28"/>
        </w:rPr>
        <w:t>его</w:t>
      </w:r>
      <w:r>
        <w:rPr>
          <w:spacing w:val="9"/>
          <w:sz w:val="28"/>
        </w:rPr>
        <w:t xml:space="preserve"> </w:t>
      </w:r>
      <w:r>
        <w:rPr>
          <w:sz w:val="28"/>
        </w:rPr>
        <w:t>в учебный кабинет для</w:t>
      </w:r>
      <w:r w:rsidR="00972C7E">
        <w:rPr>
          <w:sz w:val="28"/>
        </w:rPr>
        <w:t xml:space="preserve"> </w:t>
      </w:r>
      <w:r>
        <w:rPr>
          <w:sz w:val="28"/>
        </w:rPr>
        <w:t>участников, прошедших итоговое собеседование.</w:t>
      </w:r>
    </w:p>
    <w:p w:rsidR="00646102" w:rsidRDefault="00C37B4B">
      <w:pPr>
        <w:widowControl w:val="0"/>
        <w:numPr>
          <w:ilvl w:val="1"/>
          <w:numId w:val="4"/>
        </w:numPr>
        <w:tabs>
          <w:tab w:val="left" w:pos="720"/>
          <w:tab w:val="left" w:pos="1802"/>
        </w:tabs>
        <w:ind w:firstLine="567"/>
        <w:jc w:val="both"/>
        <w:rPr>
          <w:sz w:val="28"/>
        </w:rPr>
      </w:pPr>
      <w:r>
        <w:rPr>
          <w:sz w:val="28"/>
        </w:rPr>
        <w:t>39.</w:t>
      </w:r>
      <w:r w:rsidR="00972C7E">
        <w:rPr>
          <w:sz w:val="28"/>
        </w:rPr>
        <w:t xml:space="preserve"> </w:t>
      </w:r>
      <w:r>
        <w:rPr>
          <w:sz w:val="28"/>
        </w:rPr>
        <w:t>Между</w:t>
      </w:r>
      <w:r>
        <w:rPr>
          <w:spacing w:val="15"/>
          <w:sz w:val="28"/>
        </w:rPr>
        <w:t xml:space="preserve"> </w:t>
      </w:r>
      <w:r>
        <w:rPr>
          <w:spacing w:val="-1"/>
          <w:sz w:val="28"/>
        </w:rPr>
        <w:t>ответами</w:t>
      </w:r>
      <w:r>
        <w:rPr>
          <w:spacing w:val="17"/>
          <w:sz w:val="28"/>
        </w:rPr>
        <w:t xml:space="preserve"> </w:t>
      </w:r>
      <w:r>
        <w:rPr>
          <w:spacing w:val="-1"/>
          <w:sz w:val="28"/>
        </w:rPr>
        <w:t>участников</w:t>
      </w:r>
      <w:r>
        <w:rPr>
          <w:spacing w:val="19"/>
          <w:sz w:val="28"/>
        </w:rPr>
        <w:t xml:space="preserve"> </w:t>
      </w:r>
      <w:r>
        <w:rPr>
          <w:sz w:val="28"/>
        </w:rPr>
        <w:t>итогового собеседования</w:t>
      </w:r>
      <w:r>
        <w:rPr>
          <w:spacing w:val="19"/>
          <w:sz w:val="28"/>
        </w:rPr>
        <w:t xml:space="preserve"> </w:t>
      </w:r>
      <w:r>
        <w:rPr>
          <w:spacing w:val="-1"/>
          <w:sz w:val="28"/>
        </w:rPr>
        <w:t>допускаются</w:t>
      </w:r>
      <w:r>
        <w:rPr>
          <w:spacing w:val="19"/>
          <w:sz w:val="28"/>
        </w:rPr>
        <w:t xml:space="preserve"> </w:t>
      </w:r>
      <w:r>
        <w:rPr>
          <w:spacing w:val="-1"/>
          <w:sz w:val="28"/>
        </w:rPr>
        <w:t>перерывы</w:t>
      </w:r>
      <w:r>
        <w:rPr>
          <w:spacing w:val="20"/>
          <w:sz w:val="28"/>
        </w:rPr>
        <w:t xml:space="preserve"> </w:t>
      </w:r>
      <w:r>
        <w:rPr>
          <w:spacing w:val="-2"/>
          <w:sz w:val="28"/>
        </w:rPr>
        <w:t>для</w:t>
      </w:r>
      <w:r>
        <w:rPr>
          <w:spacing w:val="29"/>
          <w:sz w:val="28"/>
        </w:rPr>
        <w:t xml:space="preserve"> </w:t>
      </w:r>
      <w:r>
        <w:rPr>
          <w:spacing w:val="-1"/>
          <w:sz w:val="28"/>
        </w:rPr>
        <w:t xml:space="preserve">собеседников </w:t>
      </w:r>
      <w:r>
        <w:rPr>
          <w:sz w:val="28"/>
        </w:rPr>
        <w:t xml:space="preserve">и </w:t>
      </w:r>
      <w:r>
        <w:rPr>
          <w:spacing w:val="-1"/>
          <w:sz w:val="28"/>
        </w:rPr>
        <w:t>экспертов.</w:t>
      </w:r>
    </w:p>
    <w:p w:rsidR="00646102" w:rsidRDefault="00C37B4B">
      <w:pPr>
        <w:widowControl w:val="0"/>
        <w:tabs>
          <w:tab w:val="left" w:pos="720"/>
          <w:tab w:val="left" w:pos="900"/>
        </w:tabs>
        <w:ind w:firstLine="567"/>
        <w:jc w:val="both"/>
        <w:rPr>
          <w:sz w:val="28"/>
        </w:rPr>
      </w:pPr>
      <w:r>
        <w:rPr>
          <w:sz w:val="28"/>
        </w:rPr>
        <w:t>40.</w:t>
      </w:r>
      <w:r w:rsidR="00972C7E">
        <w:rPr>
          <w:sz w:val="28"/>
        </w:rPr>
        <w:t xml:space="preserve"> </w:t>
      </w:r>
      <w:r>
        <w:rPr>
          <w:sz w:val="28"/>
        </w:rPr>
        <w:t>В случае если участник итогового собеседования по состоянию здоровья или другим уважительным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(приложение</w:t>
      </w:r>
      <w:r w:rsidR="00972C7E">
        <w:rPr>
          <w:sz w:val="28"/>
        </w:rPr>
        <w:t xml:space="preserve"> </w:t>
      </w:r>
      <w:r>
        <w:rPr>
          <w:sz w:val="28"/>
        </w:rPr>
        <w:t>10), а собеседник вносит соответствующую отметку в форму ИС-02 «Ведомость учета проведения итогового собеседования в аудитории».</w:t>
      </w:r>
      <w:r>
        <w:rPr>
          <w:sz w:val="36"/>
        </w:rPr>
        <w:t xml:space="preserve"> </w:t>
      </w:r>
      <w:r>
        <w:rPr>
          <w:sz w:val="28"/>
        </w:rPr>
        <w:t>Эксперт ставит отметку о досрочном завершении итогового собеседования в форме «Протокол эксперта по</w:t>
      </w:r>
      <w:r w:rsidR="00972C7E">
        <w:rPr>
          <w:sz w:val="28"/>
        </w:rPr>
        <w:t xml:space="preserve"> </w:t>
      </w:r>
      <w:r>
        <w:rPr>
          <w:sz w:val="28"/>
        </w:rPr>
        <w:t>оцениванию ответов участников итогового собеседования».</w:t>
      </w:r>
    </w:p>
    <w:p w:rsidR="00646102" w:rsidRDefault="00C37B4B">
      <w:pPr>
        <w:widowControl w:val="0"/>
        <w:tabs>
          <w:tab w:val="left" w:pos="720"/>
          <w:tab w:val="left" w:pos="900"/>
        </w:tabs>
        <w:ind w:firstLine="567"/>
        <w:jc w:val="both"/>
        <w:rPr>
          <w:spacing w:val="-1"/>
          <w:sz w:val="28"/>
        </w:rPr>
      </w:pPr>
      <w:r>
        <w:rPr>
          <w:spacing w:val="-1"/>
          <w:sz w:val="28"/>
        </w:rPr>
        <w:t>Копия</w:t>
      </w:r>
      <w:r>
        <w:rPr>
          <w:spacing w:val="6"/>
          <w:sz w:val="28"/>
        </w:rPr>
        <w:t xml:space="preserve"> </w:t>
      </w:r>
      <w:r>
        <w:rPr>
          <w:spacing w:val="-1"/>
          <w:sz w:val="28"/>
        </w:rPr>
        <w:t>акта</w:t>
      </w:r>
      <w:r>
        <w:rPr>
          <w:spacing w:val="4"/>
          <w:sz w:val="28"/>
        </w:rPr>
        <w:t xml:space="preserve"> </w:t>
      </w:r>
      <w:r>
        <w:rPr>
          <w:sz w:val="28"/>
        </w:rPr>
        <w:t>о</w:t>
      </w:r>
      <w:r>
        <w:rPr>
          <w:spacing w:val="5"/>
          <w:sz w:val="28"/>
        </w:rPr>
        <w:t xml:space="preserve"> </w:t>
      </w:r>
      <w:r>
        <w:rPr>
          <w:spacing w:val="-1"/>
          <w:sz w:val="28"/>
        </w:rPr>
        <w:t>досрочном</w:t>
      </w:r>
      <w:r>
        <w:rPr>
          <w:spacing w:val="3"/>
          <w:sz w:val="28"/>
        </w:rPr>
        <w:t xml:space="preserve"> </w:t>
      </w:r>
      <w:r>
        <w:rPr>
          <w:spacing w:val="-1"/>
          <w:sz w:val="28"/>
        </w:rPr>
        <w:t>завершении</w:t>
      </w:r>
      <w:r>
        <w:rPr>
          <w:spacing w:val="4"/>
          <w:sz w:val="28"/>
        </w:rPr>
        <w:t xml:space="preserve"> итогового собеседования </w:t>
      </w:r>
      <w:r>
        <w:rPr>
          <w:spacing w:val="-1"/>
          <w:sz w:val="28"/>
        </w:rPr>
        <w:t>по</w:t>
      </w:r>
      <w:r w:rsidR="00972C7E">
        <w:rPr>
          <w:spacing w:val="-1"/>
          <w:sz w:val="28"/>
        </w:rPr>
        <w:t xml:space="preserve"> </w:t>
      </w:r>
      <w:r>
        <w:rPr>
          <w:spacing w:val="-1"/>
          <w:sz w:val="28"/>
        </w:rPr>
        <w:t>уважительным</w:t>
      </w:r>
      <w:r>
        <w:rPr>
          <w:spacing w:val="7"/>
          <w:sz w:val="28"/>
        </w:rPr>
        <w:t xml:space="preserve"> </w:t>
      </w:r>
      <w:r>
        <w:rPr>
          <w:spacing w:val="-1"/>
          <w:sz w:val="28"/>
        </w:rPr>
        <w:t>причинам</w:t>
      </w:r>
      <w:r>
        <w:rPr>
          <w:spacing w:val="2"/>
          <w:sz w:val="28"/>
        </w:rPr>
        <w:t xml:space="preserve"> </w:t>
      </w:r>
      <w:r>
        <w:rPr>
          <w:sz w:val="28"/>
        </w:rPr>
        <w:t>в</w:t>
      </w:r>
      <w:r>
        <w:rPr>
          <w:spacing w:val="39"/>
          <w:sz w:val="28"/>
        </w:rPr>
        <w:t xml:space="preserve"> </w:t>
      </w:r>
      <w:r>
        <w:rPr>
          <w:spacing w:val="-1"/>
          <w:sz w:val="28"/>
        </w:rPr>
        <w:t>день</w:t>
      </w:r>
      <w:r>
        <w:rPr>
          <w:spacing w:val="17"/>
          <w:sz w:val="28"/>
        </w:rPr>
        <w:t xml:space="preserve"> </w:t>
      </w:r>
      <w:r>
        <w:rPr>
          <w:sz w:val="28"/>
        </w:rPr>
        <w:t>проведения итогового собеседования</w:t>
      </w:r>
      <w:r>
        <w:rPr>
          <w:spacing w:val="17"/>
          <w:sz w:val="28"/>
        </w:rPr>
        <w:t xml:space="preserve"> </w:t>
      </w:r>
      <w:r>
        <w:rPr>
          <w:sz w:val="28"/>
        </w:rPr>
        <w:t>направляется из образовательной организации</w:t>
      </w:r>
      <w:r>
        <w:rPr>
          <w:spacing w:val="19"/>
          <w:sz w:val="28"/>
        </w:rPr>
        <w:t xml:space="preserve"> </w:t>
      </w:r>
      <w:r>
        <w:rPr>
          <w:sz w:val="28"/>
        </w:rPr>
        <w:t xml:space="preserve">в </w:t>
      </w:r>
      <w:r w:rsidR="00972C7E">
        <w:rPr>
          <w:sz w:val="28"/>
        </w:rPr>
        <w:t>РОО</w:t>
      </w:r>
      <w:r>
        <w:rPr>
          <w:sz w:val="28"/>
        </w:rPr>
        <w:t xml:space="preserve"> и далее ответственным за</w:t>
      </w:r>
      <w:r w:rsidR="00972C7E">
        <w:rPr>
          <w:sz w:val="28"/>
        </w:rPr>
        <w:t xml:space="preserve"> </w:t>
      </w:r>
      <w:r>
        <w:rPr>
          <w:sz w:val="28"/>
        </w:rPr>
        <w:t xml:space="preserve">проведение итогового собеседования на территории </w:t>
      </w:r>
      <w:r w:rsidR="00972C7E" w:rsidRPr="00940B65">
        <w:rPr>
          <w:sz w:val="28"/>
        </w:rPr>
        <w:t>Пролетарского района</w:t>
      </w:r>
      <w:r>
        <w:rPr>
          <w:sz w:val="28"/>
        </w:rPr>
        <w:t xml:space="preserve"> в РОЦОИСО</w:t>
      </w:r>
      <w:r>
        <w:rPr>
          <w:spacing w:val="23"/>
          <w:sz w:val="28"/>
        </w:rPr>
        <w:t xml:space="preserve"> </w:t>
      </w:r>
      <w:r>
        <w:rPr>
          <w:spacing w:val="-1"/>
          <w:sz w:val="28"/>
        </w:rPr>
        <w:t>посредством</w:t>
      </w:r>
      <w:r>
        <w:rPr>
          <w:spacing w:val="18"/>
          <w:sz w:val="28"/>
        </w:rPr>
        <w:t xml:space="preserve"> </w:t>
      </w:r>
      <w:r>
        <w:rPr>
          <w:spacing w:val="-1"/>
          <w:sz w:val="28"/>
        </w:rPr>
        <w:t>ЗСПД</w:t>
      </w:r>
      <w:r>
        <w:rPr>
          <w:spacing w:val="24"/>
          <w:sz w:val="28"/>
        </w:rPr>
        <w:t xml:space="preserve"> </w:t>
      </w:r>
      <w:r>
        <w:rPr>
          <w:spacing w:val="-2"/>
          <w:sz w:val="28"/>
        </w:rPr>
        <w:t>для</w:t>
      </w:r>
      <w:r>
        <w:rPr>
          <w:spacing w:val="45"/>
          <w:sz w:val="28"/>
        </w:rPr>
        <w:t xml:space="preserve"> </w:t>
      </w:r>
      <w:r>
        <w:rPr>
          <w:spacing w:val="-1"/>
          <w:sz w:val="28"/>
        </w:rPr>
        <w:t>учета</w:t>
      </w:r>
      <w:r>
        <w:rPr>
          <w:sz w:val="28"/>
        </w:rPr>
        <w:t xml:space="preserve"> при</w:t>
      </w:r>
      <w:r>
        <w:rPr>
          <w:spacing w:val="-3"/>
          <w:sz w:val="28"/>
        </w:rPr>
        <w:t xml:space="preserve"> </w:t>
      </w:r>
      <w:r>
        <w:rPr>
          <w:spacing w:val="-1"/>
          <w:sz w:val="28"/>
        </w:rPr>
        <w:t>обработке</w:t>
      </w:r>
      <w:r>
        <w:rPr>
          <w:sz w:val="28"/>
        </w:rPr>
        <w:t xml:space="preserve"> </w:t>
      </w:r>
      <w:r>
        <w:rPr>
          <w:spacing w:val="-1"/>
          <w:sz w:val="28"/>
        </w:rPr>
        <w:t>результатов</w:t>
      </w:r>
      <w:r>
        <w:rPr>
          <w:sz w:val="28"/>
        </w:rPr>
        <w:t xml:space="preserve"> </w:t>
      </w:r>
      <w:r>
        <w:rPr>
          <w:spacing w:val="-1"/>
          <w:sz w:val="28"/>
        </w:rPr>
        <w:t>оценивания</w:t>
      </w:r>
      <w:r>
        <w:rPr>
          <w:sz w:val="28"/>
        </w:rPr>
        <w:t xml:space="preserve"> </w:t>
      </w:r>
      <w:r>
        <w:rPr>
          <w:spacing w:val="-1"/>
          <w:sz w:val="28"/>
        </w:rPr>
        <w:t>ответов участников.</w:t>
      </w:r>
    </w:p>
    <w:p w:rsidR="000968D0" w:rsidRDefault="000968D0" w:rsidP="000968D0">
      <w:pPr>
        <w:widowControl w:val="0"/>
        <w:tabs>
          <w:tab w:val="left" w:pos="720"/>
          <w:tab w:val="left" w:pos="900"/>
        </w:tabs>
        <w:ind w:firstLine="567"/>
        <w:jc w:val="center"/>
        <w:rPr>
          <w:b/>
          <w:sz w:val="28"/>
        </w:rPr>
      </w:pPr>
    </w:p>
    <w:p w:rsidR="00646102" w:rsidRDefault="00C37B4B" w:rsidP="000968D0">
      <w:pPr>
        <w:widowControl w:val="0"/>
        <w:tabs>
          <w:tab w:val="left" w:pos="720"/>
          <w:tab w:val="left" w:pos="900"/>
        </w:tabs>
        <w:ind w:firstLine="567"/>
        <w:jc w:val="center"/>
        <w:rPr>
          <w:b/>
          <w:sz w:val="28"/>
        </w:rPr>
      </w:pPr>
      <w:r>
        <w:rPr>
          <w:b/>
          <w:sz w:val="28"/>
        </w:rPr>
        <w:t>VIII.</w:t>
      </w:r>
      <w:r w:rsidR="00972C7E">
        <w:rPr>
          <w:b/>
          <w:sz w:val="28"/>
        </w:rPr>
        <w:t xml:space="preserve"> </w:t>
      </w:r>
      <w:r>
        <w:rPr>
          <w:b/>
          <w:sz w:val="28"/>
        </w:rPr>
        <w:t>Особенности организации и проведения итогового собеседования для участников итогового собеседования с ОВЗ, участников итогового собеседования –</w:t>
      </w:r>
      <w:r>
        <w:rPr>
          <w:b/>
          <w:color w:val="365F91"/>
          <w:sz w:val="28"/>
        </w:rPr>
        <w:t xml:space="preserve"> </w:t>
      </w:r>
      <w:r>
        <w:rPr>
          <w:b/>
          <w:sz w:val="28"/>
        </w:rPr>
        <w:t>детей-инвалидов и инвалидов</w:t>
      </w:r>
      <w:r w:rsidR="00972C7E">
        <w:rPr>
          <w:b/>
          <w:sz w:val="28"/>
        </w:rPr>
        <w:t>.</w:t>
      </w:r>
    </w:p>
    <w:p w:rsidR="00646102" w:rsidRDefault="00C37B4B" w:rsidP="000968D0">
      <w:pPr>
        <w:widowControl w:val="0"/>
        <w:tabs>
          <w:tab w:val="left" w:pos="720"/>
          <w:tab w:val="left" w:pos="900"/>
        </w:tabs>
        <w:ind w:firstLine="567"/>
        <w:jc w:val="both"/>
        <w:rPr>
          <w:sz w:val="28"/>
        </w:rPr>
      </w:pPr>
      <w:r>
        <w:rPr>
          <w:sz w:val="28"/>
        </w:rPr>
        <w:t>41</w:t>
      </w:r>
      <w:r w:rsidRPr="00F527BE">
        <w:rPr>
          <w:color w:val="auto"/>
          <w:sz w:val="28"/>
        </w:rPr>
        <w:t xml:space="preserve">. Для участников </w:t>
      </w:r>
      <w:r>
        <w:rPr>
          <w:sz w:val="28"/>
        </w:rPr>
        <w:t xml:space="preserve">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463175">
        <w:rPr>
          <w:sz w:val="28"/>
        </w:rPr>
        <w:t>РОО</w:t>
      </w:r>
      <w:r>
        <w:rPr>
          <w:sz w:val="28"/>
        </w:rPr>
        <w:t xml:space="preserve"> организует проведение итогового собеседования в условиях, учитывающих состояние их здоровья, особенности психофизического развития.</w:t>
      </w:r>
    </w:p>
    <w:p w:rsidR="00646102" w:rsidRDefault="00C37B4B">
      <w:pPr>
        <w:widowControl w:val="0"/>
        <w:tabs>
          <w:tab w:val="left" w:pos="720"/>
          <w:tab w:val="left" w:pos="900"/>
        </w:tabs>
        <w:ind w:firstLine="567"/>
        <w:jc w:val="both"/>
        <w:rPr>
          <w:sz w:val="28"/>
        </w:rPr>
      </w:pPr>
      <w:r>
        <w:rPr>
          <w:sz w:val="28"/>
        </w:rPr>
        <w:t>42.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646102" w:rsidRDefault="00C37B4B">
      <w:pPr>
        <w:widowControl w:val="0"/>
        <w:tabs>
          <w:tab w:val="left" w:pos="720"/>
          <w:tab w:val="left" w:pos="900"/>
        </w:tabs>
        <w:ind w:firstLine="567"/>
        <w:jc w:val="both"/>
        <w:rPr>
          <w:sz w:val="28"/>
        </w:rPr>
      </w:pPr>
      <w:r>
        <w:rPr>
          <w:sz w:val="28"/>
        </w:rPr>
        <w:t>43. В местах проведения итогового собеседования 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обеспечивается создание следующих условий проведения итогового собеседования:</w:t>
      </w:r>
    </w:p>
    <w:p w:rsidR="00646102" w:rsidRDefault="00C37B4B">
      <w:pPr>
        <w:widowControl w:val="0"/>
        <w:tabs>
          <w:tab w:val="left" w:pos="720"/>
          <w:tab w:val="left" w:pos="900"/>
        </w:tabs>
        <w:ind w:firstLine="567"/>
        <w:jc w:val="both"/>
        <w:rPr>
          <w:sz w:val="28"/>
        </w:rPr>
      </w:pPr>
      <w:r>
        <w:rPr>
          <w:sz w:val="28"/>
        </w:rP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проведения итогового собеседования располагается на первом этаже), наличие специальных кресел и других приспособлений);</w:t>
      </w:r>
    </w:p>
    <w:p w:rsidR="00646102" w:rsidRDefault="00C37B4B">
      <w:pPr>
        <w:ind w:firstLine="567"/>
        <w:jc w:val="both"/>
        <w:rPr>
          <w:spacing w:val="-1"/>
          <w:sz w:val="28"/>
        </w:rPr>
      </w:pPr>
      <w:r>
        <w:rPr>
          <w:spacing w:val="-1"/>
          <w:sz w:val="28"/>
        </w:rPr>
        <w:t>отдельная</w:t>
      </w:r>
      <w:r>
        <w:rPr>
          <w:spacing w:val="26"/>
          <w:sz w:val="28"/>
        </w:rPr>
        <w:t xml:space="preserve"> </w:t>
      </w:r>
      <w:r>
        <w:rPr>
          <w:spacing w:val="-2"/>
          <w:sz w:val="28"/>
        </w:rPr>
        <w:t>аудитория</w:t>
      </w:r>
      <w:r>
        <w:rPr>
          <w:spacing w:val="61"/>
          <w:sz w:val="28"/>
        </w:rPr>
        <w:t xml:space="preserve"> </w:t>
      </w:r>
      <w:r>
        <w:rPr>
          <w:spacing w:val="-1"/>
          <w:sz w:val="28"/>
        </w:rPr>
        <w:t>проведения</w:t>
      </w:r>
      <w:r>
        <w:rPr>
          <w:spacing w:val="-2"/>
          <w:sz w:val="28"/>
        </w:rPr>
        <w:t xml:space="preserve"> итогового собеседования;</w:t>
      </w:r>
    </w:p>
    <w:p w:rsidR="00646102" w:rsidRDefault="00C37B4B">
      <w:pPr>
        <w:widowControl w:val="0"/>
        <w:tabs>
          <w:tab w:val="left" w:pos="720"/>
          <w:tab w:val="left" w:pos="900"/>
        </w:tabs>
        <w:ind w:firstLine="567"/>
        <w:jc w:val="both"/>
        <w:rPr>
          <w:sz w:val="28"/>
        </w:rPr>
      </w:pPr>
      <w:r>
        <w:rPr>
          <w:sz w:val="28"/>
        </w:rPr>
        <w:t xml:space="preserve">увеличение продолжительности итогового собеседования на 30 минут; </w:t>
      </w:r>
    </w:p>
    <w:p w:rsidR="00646102" w:rsidRDefault="00C37B4B">
      <w:pPr>
        <w:widowControl w:val="0"/>
        <w:tabs>
          <w:tab w:val="left" w:pos="720"/>
          <w:tab w:val="left" w:pos="900"/>
        </w:tabs>
        <w:ind w:firstLine="567"/>
        <w:jc w:val="both"/>
        <w:rPr>
          <w:sz w:val="28"/>
        </w:rPr>
      </w:pPr>
      <w:r>
        <w:rPr>
          <w:sz w:val="28"/>
        </w:rPr>
        <w:t>организация питания и перерывов для осуществления необходимых лечебных и профилактических мероприятий во время проведения итогового собеседования.</w:t>
      </w:r>
    </w:p>
    <w:p w:rsidR="00646102" w:rsidRDefault="00C37B4B">
      <w:pPr>
        <w:widowControl w:val="0"/>
        <w:tabs>
          <w:tab w:val="left" w:pos="720"/>
          <w:tab w:val="left" w:pos="900"/>
        </w:tabs>
        <w:ind w:firstLine="567"/>
        <w:jc w:val="both"/>
        <w:rPr>
          <w:sz w:val="28"/>
        </w:rPr>
      </w:pPr>
      <w:r>
        <w:rPr>
          <w:sz w:val="28"/>
        </w:rPr>
        <w:t>44. Для участников итогового собеседования с ОВЗ (при предъявлении копии рекомендаций ПМПК), для участников итогового собеседования – детей- инвалидов и инвалидов (при предъявлении справки, подтверждающей инвалидность, и копии рекомендаций ПМПК) в местах проведения итогового собеседования обеспечивается создание следующих специальных условий, учитывающих состояние здоровья, особенности психофизического развития:</w:t>
      </w:r>
    </w:p>
    <w:p w:rsidR="00646102" w:rsidRDefault="00C37B4B">
      <w:pPr>
        <w:widowControl w:val="0"/>
        <w:tabs>
          <w:tab w:val="left" w:pos="720"/>
          <w:tab w:val="left" w:pos="900"/>
        </w:tabs>
        <w:ind w:firstLine="567"/>
        <w:jc w:val="both"/>
        <w:rPr>
          <w:sz w:val="28"/>
        </w:rPr>
      </w:pPr>
      <w:r>
        <w:rPr>
          <w:sz w:val="28"/>
        </w:rPr>
        <w:t>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646102" w:rsidRDefault="00C37B4B">
      <w:pPr>
        <w:widowControl w:val="0"/>
        <w:tabs>
          <w:tab w:val="left" w:pos="720"/>
          <w:tab w:val="left" w:pos="900"/>
        </w:tabs>
        <w:ind w:firstLine="567"/>
        <w:jc w:val="both"/>
        <w:rPr>
          <w:sz w:val="28"/>
        </w:rPr>
      </w:pPr>
      <w:r>
        <w:rPr>
          <w:sz w:val="28"/>
        </w:rPr>
        <w:t>использование на итоговом собеседовании необходимых для выполнения заданий технических средств.</w:t>
      </w:r>
    </w:p>
    <w:p w:rsidR="00646102" w:rsidRDefault="00C37B4B">
      <w:pPr>
        <w:ind w:firstLine="567"/>
        <w:jc w:val="both"/>
        <w:rPr>
          <w:b/>
          <w:sz w:val="28"/>
        </w:rPr>
      </w:pPr>
      <w:r>
        <w:rPr>
          <w:b/>
          <w:sz w:val="28"/>
        </w:rPr>
        <w:t>Для слабослышащих участников итогового собеседования:</w:t>
      </w:r>
    </w:p>
    <w:p w:rsidR="00646102" w:rsidRDefault="00C37B4B">
      <w:pPr>
        <w:ind w:firstLine="567"/>
        <w:jc w:val="both"/>
        <w:rPr>
          <w:sz w:val="28"/>
        </w:rPr>
      </w:pPr>
      <w:r>
        <w:rPr>
          <w:sz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646102" w:rsidRDefault="00C37B4B">
      <w:pPr>
        <w:ind w:firstLine="567"/>
        <w:jc w:val="both"/>
        <w:rPr>
          <w:b/>
          <w:sz w:val="28"/>
        </w:rPr>
      </w:pPr>
      <w:r>
        <w:rPr>
          <w:b/>
          <w:sz w:val="28"/>
        </w:rPr>
        <w:t>Для глухих и слабослышащих участников итогового собеседования:</w:t>
      </w:r>
    </w:p>
    <w:p w:rsidR="00646102" w:rsidRDefault="00C37B4B">
      <w:pPr>
        <w:ind w:firstLine="567"/>
        <w:jc w:val="both"/>
        <w:rPr>
          <w:b/>
          <w:sz w:val="28"/>
        </w:rPr>
      </w:pPr>
      <w:r>
        <w:rPr>
          <w:sz w:val="28"/>
        </w:rPr>
        <w:t>привлечение при необходимости ассистента-сурдопереводчика.</w:t>
      </w:r>
    </w:p>
    <w:p w:rsidR="00646102" w:rsidRDefault="00C37B4B">
      <w:pPr>
        <w:ind w:firstLine="567"/>
        <w:jc w:val="both"/>
        <w:rPr>
          <w:b/>
          <w:sz w:val="28"/>
        </w:rPr>
      </w:pPr>
      <w:r>
        <w:rPr>
          <w:b/>
          <w:sz w:val="28"/>
        </w:rPr>
        <w:t>Для слепых участников итогового собеседования:</w:t>
      </w:r>
    </w:p>
    <w:p w:rsidR="00646102" w:rsidRDefault="00C37B4B">
      <w:pPr>
        <w:ind w:firstLine="567"/>
        <w:jc w:val="both"/>
        <w:rPr>
          <w:sz w:val="28"/>
        </w:rPr>
      </w:pPr>
      <w:r>
        <w:rPr>
          <w:sz w:val="28"/>
        </w:rPr>
        <w:t>оформление КИМ итогового собеседования рельефно-точечным шрифтом Брайля или в виде электронного документа, доступного с помощью компьютера.</w:t>
      </w:r>
    </w:p>
    <w:p w:rsidR="00646102" w:rsidRDefault="00C37B4B">
      <w:pPr>
        <w:ind w:firstLine="567"/>
        <w:jc w:val="both"/>
        <w:rPr>
          <w:sz w:val="28"/>
        </w:rPr>
      </w:pPr>
      <w:r>
        <w:rPr>
          <w:b/>
          <w:sz w:val="28"/>
        </w:rPr>
        <w:t>Для слабовидящих участников итогового собеседования:</w:t>
      </w:r>
    </w:p>
    <w:p w:rsidR="00646102" w:rsidRDefault="00C37B4B">
      <w:pPr>
        <w:ind w:firstLine="567"/>
        <w:jc w:val="both"/>
        <w:rPr>
          <w:sz w:val="28"/>
        </w:rPr>
      </w:pPr>
      <w:r>
        <w:rPr>
          <w:sz w:val="28"/>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p>
    <w:p w:rsidR="00646102" w:rsidRDefault="00C37B4B">
      <w:pPr>
        <w:ind w:firstLine="567"/>
        <w:jc w:val="both"/>
        <w:rPr>
          <w:sz w:val="28"/>
        </w:rPr>
      </w:pPr>
      <w:r>
        <w:rPr>
          <w:sz w:val="28"/>
        </w:rPr>
        <w:t xml:space="preserve">обеспечение аудитории проведения итогового собеседования увеличительными устройствами; </w:t>
      </w:r>
    </w:p>
    <w:p w:rsidR="00646102" w:rsidRDefault="00C37B4B">
      <w:pPr>
        <w:ind w:firstLine="567"/>
        <w:jc w:val="both"/>
        <w:rPr>
          <w:sz w:val="28"/>
        </w:rPr>
      </w:pPr>
      <w:r>
        <w:rPr>
          <w:sz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646102" w:rsidRDefault="00C37B4B">
      <w:pPr>
        <w:ind w:firstLine="567"/>
        <w:contextualSpacing/>
        <w:jc w:val="both"/>
        <w:rPr>
          <w:b/>
          <w:sz w:val="28"/>
        </w:rPr>
      </w:pPr>
      <w:r>
        <w:rPr>
          <w:b/>
          <w:sz w:val="28"/>
        </w:rPr>
        <w:t>Для участников с расстройствами аутистического спектра:</w:t>
      </w:r>
    </w:p>
    <w:p w:rsidR="00646102" w:rsidRDefault="00C37B4B">
      <w:pPr>
        <w:ind w:firstLine="567"/>
        <w:contextualSpacing/>
        <w:jc w:val="both"/>
        <w:rPr>
          <w:sz w:val="28"/>
        </w:rPr>
      </w:pPr>
      <w:r>
        <w:rPr>
          <w:sz w:val="28"/>
        </w:rPr>
        <w:t xml:space="preserve">привлечение в качестве собеседника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собеседника может быть привлечен родитель участника итогового собеседования. Проверка ответов каждого участника итогового собеседования данной категории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 В аудитории проведения итогового собеседования не должен присутствовать эксперт. </w:t>
      </w:r>
    </w:p>
    <w:p w:rsidR="00646102" w:rsidRDefault="00C37B4B">
      <w:pPr>
        <w:ind w:firstLine="567"/>
        <w:jc w:val="both"/>
        <w:rPr>
          <w:sz w:val="28"/>
        </w:rPr>
      </w:pPr>
      <w:r>
        <w:rPr>
          <w:sz w:val="28"/>
        </w:rPr>
        <w:t>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собеседника отчетливо слышны. Воспроизведение аудиозаписи может быть осуществлено собеседником или техническим специалистом (по усмотрению образовательной организации).</w:t>
      </w:r>
    </w:p>
    <w:p w:rsidR="00646102" w:rsidRDefault="00C37B4B">
      <w:pPr>
        <w:ind w:firstLine="567"/>
        <w:jc w:val="both"/>
        <w:rPr>
          <w:sz w:val="28"/>
        </w:rPr>
      </w:pPr>
      <w:r>
        <w:rPr>
          <w:sz w:val="28"/>
        </w:rPr>
        <w:t>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а собеседник вносит соответствующую отметку в форму ИС-02 «Ведомость учета проведения итогового собеседования в аудитории».</w:t>
      </w:r>
    </w:p>
    <w:p w:rsidR="00646102" w:rsidRDefault="00C37B4B">
      <w:pPr>
        <w:ind w:firstLine="567"/>
        <w:jc w:val="both"/>
        <w:rPr>
          <w:sz w:val="28"/>
        </w:rPr>
      </w:pPr>
      <w:r>
        <w:rPr>
          <w:sz w:val="28"/>
        </w:rPr>
        <w:t xml:space="preserve">Такому участнику предоставляется возможность повторно сдать итоговое собеседование в дополнительные сроки проведения итогового собеседования, установленные Порядком. </w:t>
      </w:r>
    </w:p>
    <w:p w:rsidR="00646102" w:rsidRDefault="00C37B4B">
      <w:pPr>
        <w:ind w:firstLine="567"/>
        <w:contextualSpacing/>
        <w:jc w:val="both"/>
        <w:rPr>
          <w:b/>
          <w:sz w:val="28"/>
        </w:rPr>
      </w:pPr>
      <w:r>
        <w:rPr>
          <w:b/>
          <w:sz w:val="28"/>
        </w:rPr>
        <w:t>Для участников итогового собеседования с нарушениями опорно-двигательного аппарата:</w:t>
      </w:r>
    </w:p>
    <w:p w:rsidR="00646102" w:rsidRDefault="00C37B4B">
      <w:pPr>
        <w:ind w:firstLine="567"/>
        <w:contextualSpacing/>
        <w:jc w:val="both"/>
        <w:rPr>
          <w:sz w:val="28"/>
        </w:rPr>
      </w:pPr>
      <w:r>
        <w:rPr>
          <w:sz w:val="28"/>
        </w:rPr>
        <w:t>при необходимости использование компьютера со специализированным программным обеспечением (для ответов в письменной форме).</w:t>
      </w:r>
    </w:p>
    <w:p w:rsidR="00646102" w:rsidRDefault="00C37B4B">
      <w:pPr>
        <w:widowControl w:val="0"/>
        <w:tabs>
          <w:tab w:val="left" w:pos="720"/>
          <w:tab w:val="left" w:pos="900"/>
        </w:tabs>
        <w:ind w:firstLine="567"/>
        <w:jc w:val="both"/>
        <w:rPr>
          <w:sz w:val="28"/>
        </w:rPr>
      </w:pPr>
      <w:r>
        <w:rPr>
          <w:sz w:val="28"/>
        </w:rPr>
        <w:t>45. </w:t>
      </w:r>
      <w:r w:rsidR="00140530">
        <w:rPr>
          <w:sz w:val="28"/>
        </w:rPr>
        <w:t>РОО</w:t>
      </w:r>
      <w:r>
        <w:rPr>
          <w:sz w:val="28"/>
        </w:rPr>
        <w:t xml:space="preserve"> определяет:</w:t>
      </w:r>
    </w:p>
    <w:p w:rsidR="00646102" w:rsidRDefault="00C37B4B">
      <w:pPr>
        <w:widowControl w:val="0"/>
        <w:tabs>
          <w:tab w:val="left" w:pos="720"/>
          <w:tab w:val="left" w:pos="900"/>
        </w:tabs>
        <w:ind w:firstLine="567"/>
        <w:jc w:val="both"/>
        <w:rPr>
          <w:sz w:val="28"/>
        </w:rPr>
      </w:pPr>
      <w:r>
        <w:rPr>
          <w:sz w:val="28"/>
        </w:rPr>
        <w:t>-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646102" w:rsidRDefault="00C37B4B">
      <w:pPr>
        <w:widowControl w:val="0"/>
        <w:tabs>
          <w:tab w:val="left" w:pos="720"/>
          <w:tab w:val="left" w:pos="900"/>
        </w:tabs>
        <w:ind w:firstLine="567"/>
        <w:jc w:val="both"/>
        <w:rPr>
          <w:sz w:val="28"/>
        </w:rPr>
      </w:pPr>
      <w:r>
        <w:rPr>
          <w:sz w:val="28"/>
        </w:rPr>
        <w:t xml:space="preserve">- минимальное количество баллов для указанной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w:t>
      </w:r>
      <w:proofErr w:type="spellStart"/>
      <w:r>
        <w:rPr>
          <w:sz w:val="28"/>
        </w:rPr>
        <w:t>минобразованием</w:t>
      </w:r>
      <w:proofErr w:type="spellEnd"/>
      <w:r>
        <w:rPr>
          <w:sz w:val="28"/>
        </w:rPr>
        <w:t xml:space="preserve"> Ростовской области разрабатывается соответствующая шкала (шкалы) оценивания заданий итогового собеседования, применимая (-</w:t>
      </w:r>
      <w:proofErr w:type="spellStart"/>
      <w:r>
        <w:rPr>
          <w:sz w:val="28"/>
        </w:rPr>
        <w:t>мые</w:t>
      </w:r>
      <w:proofErr w:type="spellEnd"/>
      <w:r>
        <w:rPr>
          <w:sz w:val="28"/>
        </w:rPr>
        <w:t>) для названной категории участников итогового собеседования.</w:t>
      </w:r>
    </w:p>
    <w:p w:rsidR="00646102" w:rsidRDefault="00C37B4B">
      <w:pPr>
        <w:widowControl w:val="0"/>
        <w:tabs>
          <w:tab w:val="left" w:pos="720"/>
          <w:tab w:val="left" w:pos="900"/>
        </w:tabs>
        <w:ind w:firstLine="567"/>
        <w:jc w:val="both"/>
        <w:rPr>
          <w:sz w:val="28"/>
        </w:rPr>
      </w:pPr>
      <w:r>
        <w:rPr>
          <w:sz w:val="28"/>
        </w:rP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ПМПК.</w:t>
      </w:r>
    </w:p>
    <w:p w:rsidR="00646102" w:rsidRDefault="00C37B4B">
      <w:pPr>
        <w:widowControl w:val="0"/>
        <w:tabs>
          <w:tab w:val="left" w:pos="720"/>
          <w:tab w:val="left" w:pos="900"/>
        </w:tabs>
        <w:ind w:firstLine="567"/>
        <w:jc w:val="both"/>
        <w:rPr>
          <w:sz w:val="28"/>
        </w:rPr>
      </w:pPr>
      <w:r>
        <w:rPr>
          <w:sz w:val="28"/>
        </w:rPr>
        <w:t>Перечень нозологических категорий участников итогового собеседования, для которых предусмотрено выполнение отдельных заданий КИМ итогового собеседования, которые претендуют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определен Рекомендациями Рособрнадзора в текущем учебном году.</w:t>
      </w:r>
    </w:p>
    <w:p w:rsidR="00646102" w:rsidRDefault="00C37B4B">
      <w:pPr>
        <w:widowControl w:val="0"/>
        <w:tabs>
          <w:tab w:val="left" w:pos="720"/>
          <w:tab w:val="left" w:pos="900"/>
        </w:tabs>
        <w:ind w:firstLine="567"/>
        <w:jc w:val="both"/>
        <w:rPr>
          <w:sz w:val="28"/>
        </w:rPr>
      </w:pPr>
      <w:r>
        <w:rPr>
          <w:sz w:val="28"/>
        </w:rPr>
        <w:t xml:space="preserve">Указанный перечень не является исчерпывающим и может быть доработан </w:t>
      </w:r>
      <w:r w:rsidR="00140530">
        <w:rPr>
          <w:sz w:val="28"/>
        </w:rPr>
        <w:t>РОО</w:t>
      </w:r>
      <w:r>
        <w:rPr>
          <w:sz w:val="28"/>
        </w:rPr>
        <w:t xml:space="preserve"> с учетом особенностей психофизического развития участников итогового собеседования.</w:t>
      </w:r>
    </w:p>
    <w:p w:rsidR="00646102" w:rsidRDefault="00C37B4B">
      <w:pPr>
        <w:widowControl w:val="0"/>
        <w:tabs>
          <w:tab w:val="left" w:pos="720"/>
          <w:tab w:val="left" w:pos="900"/>
        </w:tabs>
        <w:ind w:firstLine="567"/>
        <w:jc w:val="both"/>
        <w:rPr>
          <w:sz w:val="28"/>
        </w:rPr>
      </w:pPr>
      <w:r>
        <w:rPr>
          <w:sz w:val="28"/>
        </w:rPr>
        <w:t>46.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листов бумаги для черновиков, выданных участникам итогового собеседования в месте проведения итогового собеседования, со штампом организации, на базе которой участник проходит итоговое собеседование (далее – черновик). Письменная форма работы оформляется на черновиках.</w:t>
      </w:r>
    </w:p>
    <w:p w:rsidR="00646102" w:rsidRDefault="00C37B4B">
      <w:pPr>
        <w:widowControl w:val="0"/>
        <w:tabs>
          <w:tab w:val="left" w:pos="720"/>
          <w:tab w:val="left" w:pos="900"/>
        </w:tabs>
        <w:ind w:firstLine="567"/>
        <w:jc w:val="both"/>
        <w:rPr>
          <w:sz w:val="28"/>
        </w:rPr>
      </w:pPr>
      <w:r>
        <w:rPr>
          <w:sz w:val="28"/>
        </w:rPr>
        <w:t>47. Статус инвалида (ребенка-инвалида) присваивает федеральное государственное учреждение медико-социальной экспертизы, обучающегося с ОВЗ – ПМПК. Исчерпывающего перечня заболеваний, при наличии которых обучающиеся признаются лицами с ОВЗ, нет. ПМПК принимает решение о выдаче заключения коллегиально с учетом особых образовательных потребностей обучающихся и индивидуальной ситуации развития.</w:t>
      </w:r>
    </w:p>
    <w:p w:rsidR="00646102" w:rsidRDefault="00C37B4B">
      <w:pPr>
        <w:ind w:firstLine="567"/>
        <w:contextualSpacing/>
        <w:jc w:val="both"/>
        <w:rPr>
          <w:sz w:val="28"/>
        </w:rPr>
      </w:pPr>
      <w:r>
        <w:rPr>
          <w:sz w:val="28"/>
        </w:rPr>
        <w:t>Один и тот же обучающийся может быть и инвалидом, и лицом с ОВЗ.</w:t>
      </w:r>
    </w:p>
    <w:p w:rsidR="000968D0" w:rsidRDefault="000968D0" w:rsidP="000968D0">
      <w:pPr>
        <w:widowControl w:val="0"/>
        <w:tabs>
          <w:tab w:val="left" w:pos="1238"/>
        </w:tabs>
        <w:ind w:firstLine="567"/>
        <w:jc w:val="center"/>
        <w:rPr>
          <w:b/>
          <w:sz w:val="28"/>
        </w:rPr>
      </w:pPr>
      <w:bookmarkStart w:id="3" w:name="Par161"/>
      <w:bookmarkEnd w:id="3"/>
    </w:p>
    <w:p w:rsidR="00646102" w:rsidRDefault="00C37B4B" w:rsidP="000968D0">
      <w:pPr>
        <w:widowControl w:val="0"/>
        <w:tabs>
          <w:tab w:val="left" w:pos="1238"/>
        </w:tabs>
        <w:ind w:firstLine="567"/>
        <w:jc w:val="center"/>
        <w:rPr>
          <w:b/>
          <w:sz w:val="28"/>
        </w:rPr>
      </w:pPr>
      <w:r>
        <w:rPr>
          <w:b/>
          <w:sz w:val="28"/>
        </w:rPr>
        <w:t>IХ. Порядок проверки и оценивания итогового собеседования</w:t>
      </w:r>
    </w:p>
    <w:p w:rsidR="00646102" w:rsidRDefault="00C37B4B" w:rsidP="000968D0">
      <w:pPr>
        <w:widowControl w:val="0"/>
        <w:tabs>
          <w:tab w:val="left" w:pos="1238"/>
        </w:tabs>
        <w:ind w:firstLine="567"/>
        <w:jc w:val="both"/>
        <w:rPr>
          <w:spacing w:val="-1"/>
          <w:sz w:val="28"/>
        </w:rPr>
      </w:pPr>
      <w:r>
        <w:rPr>
          <w:spacing w:val="-1"/>
          <w:sz w:val="28"/>
        </w:rPr>
        <w:t xml:space="preserve">48. Проверка итогового собеседования осуществляется экспертами, входящими в состав комиссии по проверке итогового собеседования. </w:t>
      </w:r>
    </w:p>
    <w:p w:rsidR="00646102" w:rsidRDefault="00C37B4B">
      <w:pPr>
        <w:widowControl w:val="0"/>
        <w:tabs>
          <w:tab w:val="left" w:pos="1238"/>
        </w:tabs>
        <w:ind w:firstLine="567"/>
        <w:jc w:val="both"/>
        <w:rPr>
          <w:spacing w:val="-1"/>
          <w:sz w:val="28"/>
        </w:rPr>
      </w:pPr>
      <w:r>
        <w:rPr>
          <w:spacing w:val="-1"/>
          <w:sz w:val="28"/>
        </w:rPr>
        <w:t>Эксперты</w:t>
      </w:r>
      <w:r>
        <w:rPr>
          <w:spacing w:val="59"/>
          <w:sz w:val="28"/>
        </w:rPr>
        <w:t xml:space="preserve"> </w:t>
      </w:r>
      <w:r>
        <w:rPr>
          <w:spacing w:val="-1"/>
          <w:sz w:val="28"/>
        </w:rPr>
        <w:t>комиссии по проверке итогового собеседования должны</w:t>
      </w:r>
      <w:r>
        <w:rPr>
          <w:spacing w:val="37"/>
          <w:sz w:val="28"/>
        </w:rPr>
        <w:t xml:space="preserve"> </w:t>
      </w:r>
      <w:r>
        <w:rPr>
          <w:spacing w:val="-1"/>
          <w:sz w:val="28"/>
        </w:rPr>
        <w:t>соответствовать указанным ниже</w:t>
      </w:r>
      <w:r>
        <w:rPr>
          <w:spacing w:val="38"/>
          <w:sz w:val="28"/>
        </w:rPr>
        <w:t xml:space="preserve"> </w:t>
      </w:r>
      <w:r>
        <w:rPr>
          <w:spacing w:val="-1"/>
          <w:sz w:val="28"/>
        </w:rPr>
        <w:t xml:space="preserve">требованиям. </w:t>
      </w:r>
    </w:p>
    <w:p w:rsidR="00646102" w:rsidRDefault="00C37B4B">
      <w:pPr>
        <w:tabs>
          <w:tab w:val="left" w:pos="851"/>
        </w:tabs>
        <w:ind w:firstLine="567"/>
        <w:contextualSpacing/>
        <w:jc w:val="both"/>
        <w:rPr>
          <w:sz w:val="28"/>
        </w:rPr>
      </w:pPr>
      <w:r>
        <w:rPr>
          <w:sz w:val="28"/>
        </w:rPr>
        <w:t>Владение необходимой нормативной базой:</w:t>
      </w:r>
    </w:p>
    <w:p w:rsidR="00646102" w:rsidRDefault="00C37B4B">
      <w:pPr>
        <w:tabs>
          <w:tab w:val="left" w:pos="851"/>
        </w:tabs>
        <w:ind w:firstLine="567"/>
        <w:contextualSpacing/>
        <w:jc w:val="both"/>
        <w:rPr>
          <w:sz w:val="28"/>
        </w:rPr>
      </w:pPr>
      <w:r>
        <w:rPr>
          <w:sz w:val="28"/>
        </w:rPr>
        <w:t>знание требований к результатам освоения основной образовательной программы основного общего образования по русскому языку, установленных федеральным государственным образовательным стандартом основного общего образования, утвержденным приказом Минобрнауки России от 17.12.2010 № 1897);</w:t>
      </w:r>
    </w:p>
    <w:p w:rsidR="00646102" w:rsidRDefault="00C37B4B">
      <w:pPr>
        <w:tabs>
          <w:tab w:val="left" w:pos="851"/>
        </w:tabs>
        <w:ind w:firstLine="567"/>
        <w:contextualSpacing/>
        <w:jc w:val="both"/>
        <w:rPr>
          <w:sz w:val="28"/>
        </w:rPr>
      </w:pPr>
      <w:r>
        <w:rPr>
          <w:sz w:val="28"/>
        </w:rPr>
        <w:t>нормативные правовые акты, регламентирующие проведение итогового собеседования;</w:t>
      </w:r>
    </w:p>
    <w:p w:rsidR="00646102" w:rsidRDefault="00C37B4B">
      <w:pPr>
        <w:tabs>
          <w:tab w:val="left" w:pos="851"/>
        </w:tabs>
        <w:ind w:firstLine="567"/>
        <w:contextualSpacing/>
        <w:jc w:val="both"/>
        <w:rPr>
          <w:sz w:val="28"/>
        </w:rPr>
      </w:pPr>
      <w:r>
        <w:rPr>
          <w:sz w:val="28"/>
        </w:rPr>
        <w:t>Рекомендации Рособрнадзора по организации и проведению итогового собеседования в текущем учебном году.</w:t>
      </w:r>
    </w:p>
    <w:p w:rsidR="00646102" w:rsidRDefault="00C37B4B">
      <w:pPr>
        <w:tabs>
          <w:tab w:val="left" w:pos="851"/>
        </w:tabs>
        <w:ind w:firstLine="567"/>
        <w:contextualSpacing/>
        <w:jc w:val="both"/>
        <w:rPr>
          <w:sz w:val="28"/>
        </w:rPr>
      </w:pPr>
      <w:r>
        <w:rPr>
          <w:sz w:val="28"/>
        </w:rPr>
        <w:t>Владение необходимыми предметными компетенциями:</w:t>
      </w:r>
    </w:p>
    <w:p w:rsidR="00646102" w:rsidRDefault="00C37B4B">
      <w:pPr>
        <w:tabs>
          <w:tab w:val="left" w:pos="851"/>
        </w:tabs>
        <w:ind w:firstLine="567"/>
        <w:contextualSpacing/>
        <w:jc w:val="both"/>
        <w:rPr>
          <w:sz w:val="28"/>
        </w:rPr>
      </w:pPr>
      <w:r>
        <w:rPr>
          <w:sz w:val="28"/>
        </w:rPr>
        <w:t>наличие высшего образования по специальности «Русский язык и литература» с квалификацией «Учитель русского языка и литературы».</w:t>
      </w:r>
    </w:p>
    <w:p w:rsidR="00646102" w:rsidRDefault="00C37B4B">
      <w:pPr>
        <w:tabs>
          <w:tab w:val="left" w:pos="851"/>
        </w:tabs>
        <w:ind w:firstLine="567"/>
        <w:jc w:val="both"/>
        <w:rPr>
          <w:sz w:val="28"/>
        </w:rPr>
      </w:pPr>
      <w:r>
        <w:rPr>
          <w:sz w:val="28"/>
        </w:rPr>
        <w:t>Владение компетенциями, необходимыми для проверки итогового собеседования:</w:t>
      </w:r>
    </w:p>
    <w:p w:rsidR="00646102" w:rsidRDefault="00C37B4B">
      <w:pPr>
        <w:ind w:firstLine="567"/>
        <w:jc w:val="both"/>
        <w:rPr>
          <w:sz w:val="28"/>
        </w:rPr>
      </w:pPr>
      <w:r>
        <w:rPr>
          <w:sz w:val="28"/>
        </w:rPr>
        <w:t>умение объективно оценивать устные ответы участников итогового собеседования;</w:t>
      </w:r>
    </w:p>
    <w:p w:rsidR="00646102" w:rsidRDefault="00C37B4B">
      <w:pPr>
        <w:ind w:firstLine="567"/>
        <w:jc w:val="both"/>
        <w:rPr>
          <w:sz w:val="28"/>
        </w:rPr>
      </w:pPr>
      <w:r>
        <w:rPr>
          <w:sz w:val="28"/>
        </w:rPr>
        <w:t>умение применять установленные критерии оценивания;</w:t>
      </w:r>
    </w:p>
    <w:p w:rsidR="00646102" w:rsidRDefault="00C37B4B">
      <w:pPr>
        <w:ind w:firstLine="567"/>
        <w:jc w:val="both"/>
        <w:rPr>
          <w:sz w:val="28"/>
        </w:rPr>
      </w:pPr>
      <w:r>
        <w:rPr>
          <w:sz w:val="28"/>
        </w:rPr>
        <w:t xml:space="preserve">умение разграничивать ошибки и недочёты различного типа; </w:t>
      </w:r>
    </w:p>
    <w:p w:rsidR="00646102" w:rsidRDefault="00C37B4B">
      <w:pPr>
        <w:ind w:firstLine="567"/>
        <w:jc w:val="both"/>
        <w:rPr>
          <w:sz w:val="28"/>
        </w:rPr>
      </w:pPr>
      <w:r>
        <w:rPr>
          <w:sz w:val="28"/>
        </w:rPr>
        <w:t>умение оформлять результаты проверки, соблюдая установленные требования;</w:t>
      </w:r>
    </w:p>
    <w:p w:rsidR="00646102" w:rsidRDefault="00C37B4B">
      <w:pPr>
        <w:ind w:firstLine="567"/>
        <w:jc w:val="both"/>
        <w:rPr>
          <w:sz w:val="28"/>
        </w:rPr>
      </w:pPr>
      <w:r>
        <w:rPr>
          <w:sz w:val="28"/>
        </w:rPr>
        <w:t>умение обобщать результаты.</w:t>
      </w:r>
    </w:p>
    <w:p w:rsidR="00646102" w:rsidRDefault="00C37B4B">
      <w:pPr>
        <w:ind w:firstLine="567"/>
        <w:jc w:val="both"/>
        <w:rPr>
          <w:sz w:val="28"/>
        </w:rPr>
      </w:pPr>
      <w:r>
        <w:rPr>
          <w:sz w:val="28"/>
        </w:rPr>
        <w:t>В</w:t>
      </w:r>
      <w:r>
        <w:rPr>
          <w:spacing w:val="11"/>
          <w:sz w:val="28"/>
        </w:rPr>
        <w:t xml:space="preserve"> </w:t>
      </w:r>
      <w:r>
        <w:rPr>
          <w:spacing w:val="-1"/>
          <w:sz w:val="28"/>
        </w:rPr>
        <w:t>случае</w:t>
      </w:r>
      <w:r>
        <w:rPr>
          <w:spacing w:val="12"/>
          <w:sz w:val="28"/>
        </w:rPr>
        <w:t xml:space="preserve"> </w:t>
      </w:r>
      <w:r>
        <w:rPr>
          <w:spacing w:val="-1"/>
          <w:sz w:val="28"/>
        </w:rPr>
        <w:t>необходимости</w:t>
      </w:r>
      <w:r>
        <w:rPr>
          <w:spacing w:val="12"/>
          <w:sz w:val="28"/>
        </w:rPr>
        <w:t xml:space="preserve"> </w:t>
      </w:r>
      <w:r>
        <w:rPr>
          <w:sz w:val="28"/>
        </w:rPr>
        <w:t>в</w:t>
      </w:r>
      <w:r>
        <w:rPr>
          <w:spacing w:val="14"/>
          <w:sz w:val="28"/>
        </w:rPr>
        <w:t xml:space="preserve"> </w:t>
      </w:r>
      <w:r>
        <w:rPr>
          <w:spacing w:val="-1"/>
          <w:sz w:val="28"/>
        </w:rPr>
        <w:t>качестве</w:t>
      </w:r>
      <w:r>
        <w:rPr>
          <w:spacing w:val="11"/>
          <w:sz w:val="28"/>
        </w:rPr>
        <w:t xml:space="preserve"> </w:t>
      </w:r>
      <w:r>
        <w:rPr>
          <w:spacing w:val="-1"/>
          <w:sz w:val="28"/>
        </w:rPr>
        <w:t>экспертов</w:t>
      </w:r>
      <w:r>
        <w:rPr>
          <w:spacing w:val="10"/>
          <w:sz w:val="28"/>
        </w:rPr>
        <w:t xml:space="preserve"> </w:t>
      </w:r>
      <w:r>
        <w:rPr>
          <w:spacing w:val="-2"/>
          <w:sz w:val="28"/>
        </w:rPr>
        <w:t>могут</w:t>
      </w:r>
      <w:r>
        <w:rPr>
          <w:spacing w:val="10"/>
          <w:sz w:val="28"/>
        </w:rPr>
        <w:t xml:space="preserve"> </w:t>
      </w:r>
      <w:r>
        <w:rPr>
          <w:spacing w:val="-1"/>
          <w:sz w:val="28"/>
        </w:rPr>
        <w:t>привлекаться</w:t>
      </w:r>
      <w:r>
        <w:rPr>
          <w:spacing w:val="11"/>
          <w:sz w:val="28"/>
        </w:rPr>
        <w:t xml:space="preserve"> </w:t>
      </w:r>
      <w:r>
        <w:rPr>
          <w:spacing w:val="-1"/>
          <w:sz w:val="28"/>
        </w:rPr>
        <w:t>учителя</w:t>
      </w:r>
      <w:r>
        <w:rPr>
          <w:spacing w:val="59"/>
          <w:sz w:val="28"/>
        </w:rPr>
        <w:t xml:space="preserve"> </w:t>
      </w:r>
      <w:r>
        <w:rPr>
          <w:spacing w:val="-1"/>
          <w:sz w:val="28"/>
        </w:rPr>
        <w:t>русского</w:t>
      </w:r>
      <w:r>
        <w:rPr>
          <w:spacing w:val="25"/>
          <w:sz w:val="28"/>
        </w:rPr>
        <w:t xml:space="preserve"> </w:t>
      </w:r>
      <w:r>
        <w:rPr>
          <w:spacing w:val="-1"/>
          <w:sz w:val="28"/>
        </w:rPr>
        <w:t>языка</w:t>
      </w:r>
      <w:r>
        <w:rPr>
          <w:spacing w:val="23"/>
          <w:sz w:val="28"/>
        </w:rPr>
        <w:t xml:space="preserve"> </w:t>
      </w:r>
      <w:r>
        <w:rPr>
          <w:sz w:val="28"/>
        </w:rPr>
        <w:t>и</w:t>
      </w:r>
      <w:r>
        <w:rPr>
          <w:spacing w:val="23"/>
          <w:sz w:val="28"/>
        </w:rPr>
        <w:t xml:space="preserve"> </w:t>
      </w:r>
      <w:r>
        <w:rPr>
          <w:spacing w:val="-1"/>
          <w:sz w:val="28"/>
        </w:rPr>
        <w:t>литературы</w:t>
      </w:r>
      <w:r>
        <w:rPr>
          <w:spacing w:val="25"/>
          <w:sz w:val="28"/>
        </w:rPr>
        <w:t xml:space="preserve"> </w:t>
      </w:r>
      <w:r>
        <w:rPr>
          <w:sz w:val="28"/>
        </w:rPr>
        <w:t>из</w:t>
      </w:r>
      <w:r>
        <w:rPr>
          <w:spacing w:val="21"/>
          <w:sz w:val="28"/>
        </w:rPr>
        <w:t xml:space="preserve"> </w:t>
      </w:r>
      <w:r>
        <w:rPr>
          <w:spacing w:val="-1"/>
          <w:sz w:val="28"/>
        </w:rPr>
        <w:t>других</w:t>
      </w:r>
      <w:r>
        <w:rPr>
          <w:spacing w:val="23"/>
          <w:sz w:val="28"/>
        </w:rPr>
        <w:t xml:space="preserve"> </w:t>
      </w:r>
      <w:r>
        <w:rPr>
          <w:spacing w:val="-1"/>
          <w:sz w:val="28"/>
        </w:rPr>
        <w:t>образовательных</w:t>
      </w:r>
      <w:r>
        <w:rPr>
          <w:spacing w:val="23"/>
          <w:sz w:val="28"/>
        </w:rPr>
        <w:t xml:space="preserve"> </w:t>
      </w:r>
      <w:r w:rsidR="004B37D5">
        <w:rPr>
          <w:spacing w:val="-1"/>
          <w:sz w:val="28"/>
        </w:rPr>
        <w:t>организаций</w:t>
      </w:r>
      <w:r>
        <w:rPr>
          <w:spacing w:val="-1"/>
          <w:sz w:val="28"/>
        </w:rPr>
        <w:t>.</w:t>
      </w:r>
    </w:p>
    <w:p w:rsidR="00646102" w:rsidRDefault="00C37B4B">
      <w:pPr>
        <w:ind w:firstLine="567"/>
        <w:jc w:val="both"/>
        <w:rPr>
          <w:sz w:val="28"/>
        </w:rPr>
      </w:pPr>
      <w:r>
        <w:rPr>
          <w:sz w:val="28"/>
        </w:rPr>
        <w:t>49. Проверка ответов каждого участника итогового собеседования (за исключением участников итогового собеседования с расстройствами аутистического спектра) осуществляется экспертом непосредственно в процессе ответа по критериям по системе «зачёт»/ «незачёт», размещенным на сайте ФГБНУ «ФИПИ». При этом</w:t>
      </w:r>
      <w:r w:rsidR="004B37D5">
        <w:rPr>
          <w:sz w:val="28"/>
        </w:rPr>
        <w:t>,</w:t>
      </w:r>
      <w:r>
        <w:rPr>
          <w:sz w:val="28"/>
        </w:rPr>
        <w:t xml:space="preserve"> при необходимости, возможно повторное прослушивание и оценивание записи ответов отдельных участников итогового собеседования.</w:t>
      </w:r>
    </w:p>
    <w:p w:rsidR="00646102" w:rsidRDefault="00C37B4B">
      <w:pPr>
        <w:ind w:firstLine="567"/>
        <w:jc w:val="both"/>
        <w:rPr>
          <w:sz w:val="28"/>
        </w:rPr>
      </w:pPr>
      <w:r>
        <w:rPr>
          <w:sz w:val="28"/>
        </w:rPr>
        <w:t>В</w:t>
      </w:r>
      <w:r>
        <w:rPr>
          <w:spacing w:val="10"/>
          <w:sz w:val="28"/>
        </w:rPr>
        <w:t xml:space="preserve"> </w:t>
      </w:r>
      <w:r>
        <w:rPr>
          <w:spacing w:val="-1"/>
          <w:sz w:val="28"/>
        </w:rPr>
        <w:t>случае</w:t>
      </w:r>
      <w:r>
        <w:rPr>
          <w:spacing w:val="14"/>
          <w:sz w:val="28"/>
        </w:rPr>
        <w:t xml:space="preserve"> досрочного </w:t>
      </w:r>
      <w:r>
        <w:rPr>
          <w:spacing w:val="-1"/>
          <w:sz w:val="28"/>
        </w:rPr>
        <w:t>завершения</w:t>
      </w:r>
      <w:r>
        <w:rPr>
          <w:spacing w:val="14"/>
          <w:sz w:val="28"/>
        </w:rPr>
        <w:t xml:space="preserve"> итогового собеседования </w:t>
      </w:r>
      <w:r>
        <w:rPr>
          <w:sz w:val="28"/>
        </w:rPr>
        <w:t>по </w:t>
      </w:r>
      <w:r>
        <w:rPr>
          <w:spacing w:val="-1"/>
          <w:sz w:val="28"/>
        </w:rPr>
        <w:t>уважительным</w:t>
      </w:r>
      <w:r>
        <w:rPr>
          <w:spacing w:val="3"/>
          <w:sz w:val="28"/>
        </w:rPr>
        <w:t xml:space="preserve"> </w:t>
      </w:r>
      <w:r>
        <w:rPr>
          <w:spacing w:val="-1"/>
          <w:sz w:val="28"/>
        </w:rPr>
        <w:t>причинам</w:t>
      </w:r>
      <w:r>
        <w:rPr>
          <w:spacing w:val="9"/>
          <w:sz w:val="28"/>
        </w:rPr>
        <w:t xml:space="preserve"> </w:t>
      </w:r>
      <w:r>
        <w:rPr>
          <w:spacing w:val="-1"/>
          <w:sz w:val="28"/>
        </w:rPr>
        <w:t>оценивание</w:t>
      </w:r>
      <w:r>
        <w:rPr>
          <w:spacing w:val="3"/>
          <w:sz w:val="28"/>
        </w:rPr>
        <w:t xml:space="preserve"> </w:t>
      </w:r>
      <w:r>
        <w:rPr>
          <w:spacing w:val="-1"/>
          <w:sz w:val="28"/>
        </w:rPr>
        <w:t>ответа</w:t>
      </w:r>
      <w:r>
        <w:rPr>
          <w:spacing w:val="39"/>
          <w:sz w:val="28"/>
        </w:rPr>
        <w:t xml:space="preserve"> </w:t>
      </w:r>
      <w:r>
        <w:rPr>
          <w:spacing w:val="-1"/>
          <w:sz w:val="28"/>
        </w:rPr>
        <w:t>участника</w:t>
      </w:r>
      <w:r>
        <w:rPr>
          <w:sz w:val="28"/>
        </w:rPr>
        <w:t xml:space="preserve"> итогового собеседования </w:t>
      </w:r>
      <w:r>
        <w:rPr>
          <w:spacing w:val="-1"/>
          <w:sz w:val="28"/>
        </w:rPr>
        <w:t>не осуществляется.</w:t>
      </w:r>
    </w:p>
    <w:p w:rsidR="00646102" w:rsidRDefault="00C37B4B">
      <w:pPr>
        <w:ind w:firstLine="567"/>
        <w:jc w:val="both"/>
        <w:rPr>
          <w:sz w:val="28"/>
        </w:rPr>
      </w:pPr>
      <w:r>
        <w:rPr>
          <w:sz w:val="28"/>
        </w:rPr>
        <w:t>50.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646102" w:rsidRDefault="00C37B4B">
      <w:pPr>
        <w:ind w:firstLine="567"/>
        <w:jc w:val="both"/>
        <w:rPr>
          <w:sz w:val="28"/>
        </w:rPr>
      </w:pPr>
      <w:r>
        <w:rPr>
          <w:sz w:val="28"/>
        </w:rPr>
        <w:t>ФИО участника;</w:t>
      </w:r>
    </w:p>
    <w:p w:rsidR="00646102" w:rsidRDefault="00C37B4B">
      <w:pPr>
        <w:ind w:firstLine="567"/>
        <w:jc w:val="both"/>
        <w:rPr>
          <w:sz w:val="28"/>
        </w:rPr>
      </w:pPr>
      <w:r>
        <w:rPr>
          <w:sz w:val="28"/>
        </w:rPr>
        <w:t>номер варианта;</w:t>
      </w:r>
    </w:p>
    <w:p w:rsidR="00646102" w:rsidRDefault="00C37B4B">
      <w:pPr>
        <w:ind w:firstLine="567"/>
        <w:jc w:val="both"/>
        <w:rPr>
          <w:sz w:val="28"/>
        </w:rPr>
      </w:pPr>
      <w:r>
        <w:rPr>
          <w:sz w:val="28"/>
        </w:rPr>
        <w:t>номер аудитории проведения итогового собеседования;</w:t>
      </w:r>
    </w:p>
    <w:p w:rsidR="00646102" w:rsidRDefault="00C37B4B">
      <w:pPr>
        <w:ind w:firstLine="567"/>
        <w:jc w:val="both"/>
        <w:rPr>
          <w:sz w:val="28"/>
        </w:rPr>
      </w:pPr>
      <w:r>
        <w:rPr>
          <w:sz w:val="28"/>
        </w:rPr>
        <w:t>баллы по каждому критерию оценивания;</w:t>
      </w:r>
    </w:p>
    <w:p w:rsidR="00646102" w:rsidRDefault="00C37B4B">
      <w:pPr>
        <w:ind w:firstLine="567"/>
        <w:jc w:val="both"/>
        <w:rPr>
          <w:sz w:val="28"/>
        </w:rPr>
      </w:pPr>
      <w:r>
        <w:rPr>
          <w:sz w:val="28"/>
        </w:rPr>
        <w:t>общее количество баллов;</w:t>
      </w:r>
    </w:p>
    <w:p w:rsidR="00646102" w:rsidRDefault="00C37B4B">
      <w:pPr>
        <w:ind w:firstLine="567"/>
        <w:jc w:val="both"/>
        <w:rPr>
          <w:sz w:val="28"/>
        </w:rPr>
      </w:pPr>
      <w:r>
        <w:rPr>
          <w:sz w:val="28"/>
        </w:rPr>
        <w:t>отметку «зачет»/ «незачет»;</w:t>
      </w:r>
    </w:p>
    <w:p w:rsidR="00646102" w:rsidRDefault="00C37B4B">
      <w:pPr>
        <w:ind w:firstLine="567"/>
        <w:jc w:val="both"/>
        <w:rPr>
          <w:sz w:val="28"/>
        </w:rPr>
      </w:pPr>
      <w:r>
        <w:rPr>
          <w:sz w:val="28"/>
        </w:rPr>
        <w:t>ФИО, подпись и дату проверки.</w:t>
      </w:r>
    </w:p>
    <w:p w:rsidR="00646102" w:rsidRDefault="00C37B4B">
      <w:pPr>
        <w:widowControl w:val="0"/>
        <w:numPr>
          <w:ilvl w:val="1"/>
          <w:numId w:val="5"/>
        </w:numPr>
        <w:tabs>
          <w:tab w:val="left" w:pos="720"/>
        </w:tabs>
        <w:ind w:firstLine="567"/>
        <w:jc w:val="both"/>
        <w:rPr>
          <w:sz w:val="28"/>
        </w:rPr>
      </w:pPr>
      <w:r>
        <w:rPr>
          <w:sz w:val="28"/>
        </w:rPr>
        <w:t>Эксперт при необходимости может пользоваться листами бумаги для черновиков для эксперта.</w:t>
      </w:r>
    </w:p>
    <w:p w:rsidR="00646102" w:rsidRDefault="00C37B4B">
      <w:pPr>
        <w:ind w:firstLine="567"/>
        <w:jc w:val="both"/>
        <w:rPr>
          <w:sz w:val="28"/>
        </w:rPr>
      </w:pPr>
      <w:r>
        <w:rPr>
          <w:sz w:val="28"/>
        </w:rPr>
        <w:t>51.</w:t>
      </w:r>
      <w:r>
        <w:rPr>
          <w:color w:val="000000" w:themeColor="text1"/>
          <w:sz w:val="32"/>
        </w:rPr>
        <w:t xml:space="preserve"> </w:t>
      </w:r>
      <w:r>
        <w:rPr>
          <w:sz w:val="28"/>
        </w:rPr>
        <w:t xml:space="preserve">«Зачет»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в Рекомендациях Рособрнадзора в текущем учебном году. </w:t>
      </w:r>
    </w:p>
    <w:p w:rsidR="00646102" w:rsidRDefault="00C37B4B">
      <w:pPr>
        <w:ind w:firstLine="567"/>
        <w:jc w:val="both"/>
        <w:rPr>
          <w:sz w:val="28"/>
        </w:rPr>
      </w:pPr>
      <w:r>
        <w:rPr>
          <w:sz w:val="28"/>
        </w:rPr>
        <w:t>На категории участников итогового собеседования, перечисленных в пункте 44 настоящего Порядка, данные критерии оценивания не распространяется. Минобразование Ростовской области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Информация о минимальном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 (- </w:t>
      </w:r>
      <w:proofErr w:type="spellStart"/>
      <w:r>
        <w:rPr>
          <w:sz w:val="28"/>
        </w:rPr>
        <w:t>ые</w:t>
      </w:r>
      <w:proofErr w:type="spellEnd"/>
      <w:r>
        <w:rPr>
          <w:sz w:val="28"/>
        </w:rPr>
        <w:t>) для названной категории участников итогового собеседования, заблаговременно направляется в образовательные организации и (или) места проведения (приложение 11).</w:t>
      </w:r>
    </w:p>
    <w:p w:rsidR="00646102" w:rsidRDefault="00C37B4B">
      <w:pPr>
        <w:ind w:firstLine="567"/>
        <w:jc w:val="both"/>
        <w:rPr>
          <w:sz w:val="28"/>
        </w:rPr>
      </w:pPr>
      <w:r>
        <w:rPr>
          <w:sz w:val="28"/>
        </w:rPr>
        <w:t>52. К проведению итогового собеседования и проверке ответов участников итогового собеседования с ОВЗ, участников итогового собеседования – детей- инвалидов и инвалидов могут быть привлечены учителя- дефектологи (логопеды/сурдопедагоги/ тифлопедагоги и др.).</w:t>
      </w:r>
    </w:p>
    <w:p w:rsidR="00646102" w:rsidRDefault="00C37B4B">
      <w:pPr>
        <w:ind w:firstLine="567"/>
        <w:jc w:val="both"/>
        <w:rPr>
          <w:sz w:val="28"/>
        </w:rPr>
      </w:pPr>
      <w:r>
        <w:rPr>
          <w:sz w:val="28"/>
        </w:rPr>
        <w:t>53.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w:t>
      </w:r>
    </w:p>
    <w:p w:rsidR="000968D0" w:rsidRDefault="000968D0" w:rsidP="000968D0">
      <w:pPr>
        <w:widowControl w:val="0"/>
        <w:tabs>
          <w:tab w:val="left" w:pos="720"/>
        </w:tabs>
        <w:ind w:firstLine="567"/>
        <w:jc w:val="center"/>
        <w:rPr>
          <w:b/>
          <w:sz w:val="28"/>
        </w:rPr>
      </w:pPr>
      <w:bookmarkStart w:id="4" w:name="Par179"/>
      <w:bookmarkStart w:id="5" w:name="Par195"/>
      <w:bookmarkEnd w:id="4"/>
      <w:bookmarkEnd w:id="5"/>
    </w:p>
    <w:p w:rsidR="00646102" w:rsidRDefault="00C37B4B" w:rsidP="000968D0">
      <w:pPr>
        <w:widowControl w:val="0"/>
        <w:tabs>
          <w:tab w:val="left" w:pos="720"/>
        </w:tabs>
        <w:ind w:firstLine="567"/>
        <w:jc w:val="center"/>
        <w:rPr>
          <w:sz w:val="28"/>
        </w:rPr>
      </w:pPr>
      <w:r>
        <w:rPr>
          <w:b/>
          <w:sz w:val="28"/>
        </w:rPr>
        <w:t>Х. Порядок передачи сведений в РОЦОИСО и обработка результатов итогового собеседования</w:t>
      </w:r>
      <w:r w:rsidR="004B37D5">
        <w:rPr>
          <w:b/>
          <w:sz w:val="28"/>
        </w:rPr>
        <w:t>.</w:t>
      </w:r>
    </w:p>
    <w:p w:rsidR="00646102" w:rsidRDefault="00C37B4B">
      <w:pPr>
        <w:widowControl w:val="0"/>
        <w:numPr>
          <w:ilvl w:val="1"/>
          <w:numId w:val="6"/>
        </w:numPr>
        <w:tabs>
          <w:tab w:val="left" w:pos="720"/>
        </w:tabs>
        <w:ind w:firstLine="567"/>
        <w:jc w:val="both"/>
        <w:rPr>
          <w:sz w:val="28"/>
        </w:rPr>
      </w:pPr>
      <w:r>
        <w:rPr>
          <w:spacing w:val="-1"/>
          <w:sz w:val="28"/>
        </w:rPr>
        <w:t>54. Результаты</w:t>
      </w:r>
      <w:r>
        <w:rPr>
          <w:spacing w:val="54"/>
          <w:sz w:val="28"/>
        </w:rPr>
        <w:t xml:space="preserve"> </w:t>
      </w:r>
      <w:r>
        <w:rPr>
          <w:spacing w:val="-1"/>
          <w:sz w:val="28"/>
        </w:rPr>
        <w:t>участников итогового собеседования вносятся</w:t>
      </w:r>
      <w:r>
        <w:rPr>
          <w:spacing w:val="54"/>
          <w:sz w:val="28"/>
        </w:rPr>
        <w:t xml:space="preserve"> </w:t>
      </w:r>
      <w:r>
        <w:rPr>
          <w:sz w:val="28"/>
        </w:rPr>
        <w:t>техническим специалистом образовательной организации в </w:t>
      </w:r>
      <w:r>
        <w:rPr>
          <w:spacing w:val="-1"/>
          <w:sz w:val="28"/>
        </w:rPr>
        <w:t>специализированное</w:t>
      </w:r>
      <w:r>
        <w:rPr>
          <w:spacing w:val="33"/>
          <w:sz w:val="28"/>
        </w:rPr>
        <w:t xml:space="preserve"> </w:t>
      </w:r>
      <w:r>
        <w:rPr>
          <w:spacing w:val="-1"/>
          <w:sz w:val="28"/>
        </w:rPr>
        <w:t xml:space="preserve">ПО. </w:t>
      </w:r>
      <w:r>
        <w:rPr>
          <w:sz w:val="28"/>
        </w:rPr>
        <w:t>Ответственный</w:t>
      </w:r>
      <w:r>
        <w:rPr>
          <w:spacing w:val="-12"/>
          <w:sz w:val="28"/>
        </w:rPr>
        <w:t xml:space="preserve"> </w:t>
      </w:r>
      <w:r>
        <w:rPr>
          <w:sz w:val="28"/>
        </w:rPr>
        <w:t>организатор</w:t>
      </w:r>
      <w:r>
        <w:rPr>
          <w:spacing w:val="-12"/>
          <w:sz w:val="28"/>
        </w:rPr>
        <w:t xml:space="preserve"> </w:t>
      </w:r>
      <w:r>
        <w:rPr>
          <w:sz w:val="28"/>
        </w:rPr>
        <w:t>образовательной организации</w:t>
      </w:r>
      <w:r>
        <w:rPr>
          <w:spacing w:val="-2"/>
          <w:sz w:val="28"/>
        </w:rPr>
        <w:t xml:space="preserve"> </w:t>
      </w:r>
      <w:r>
        <w:rPr>
          <w:spacing w:val="-1"/>
          <w:sz w:val="28"/>
        </w:rPr>
        <w:t xml:space="preserve">не позднее двух рабочих дней </w:t>
      </w:r>
      <w:r>
        <w:rPr>
          <w:sz w:val="28"/>
        </w:rPr>
        <w:t>после проведения итогового собеседования</w:t>
      </w:r>
      <w:r>
        <w:rPr>
          <w:spacing w:val="-2"/>
          <w:sz w:val="28"/>
        </w:rPr>
        <w:t xml:space="preserve"> передает</w:t>
      </w:r>
      <w:r>
        <w:rPr>
          <w:spacing w:val="-7"/>
          <w:sz w:val="28"/>
        </w:rPr>
        <w:t xml:space="preserve"> </w:t>
      </w:r>
      <w:r>
        <w:rPr>
          <w:sz w:val="28"/>
        </w:rPr>
        <w:t>специализированный</w:t>
      </w:r>
      <w:r>
        <w:rPr>
          <w:spacing w:val="-12"/>
          <w:sz w:val="28"/>
        </w:rPr>
        <w:t xml:space="preserve"> </w:t>
      </w:r>
      <w:r>
        <w:rPr>
          <w:sz w:val="28"/>
        </w:rPr>
        <w:t>файл</w:t>
      </w:r>
      <w:r>
        <w:rPr>
          <w:spacing w:val="-14"/>
          <w:sz w:val="28"/>
        </w:rPr>
        <w:t xml:space="preserve"> </w:t>
      </w:r>
      <w:r>
        <w:rPr>
          <w:sz w:val="28"/>
        </w:rPr>
        <w:t>с результатами</w:t>
      </w:r>
      <w:r>
        <w:rPr>
          <w:spacing w:val="45"/>
          <w:sz w:val="28"/>
        </w:rPr>
        <w:t xml:space="preserve"> </w:t>
      </w:r>
      <w:r>
        <w:rPr>
          <w:sz w:val="28"/>
        </w:rPr>
        <w:t>итогового</w:t>
      </w:r>
      <w:r>
        <w:rPr>
          <w:spacing w:val="1"/>
          <w:sz w:val="28"/>
        </w:rPr>
        <w:t xml:space="preserve"> </w:t>
      </w:r>
      <w:r>
        <w:rPr>
          <w:sz w:val="28"/>
        </w:rPr>
        <w:t>собеседования</w:t>
      </w:r>
      <w:r>
        <w:rPr>
          <w:spacing w:val="1"/>
          <w:sz w:val="28"/>
        </w:rPr>
        <w:t xml:space="preserve"> </w:t>
      </w:r>
      <w:r>
        <w:rPr>
          <w:sz w:val="28"/>
        </w:rPr>
        <w:t xml:space="preserve">в </w:t>
      </w:r>
      <w:r w:rsidR="004B37D5">
        <w:rPr>
          <w:spacing w:val="-1"/>
          <w:sz w:val="28"/>
        </w:rPr>
        <w:t>РОО</w:t>
      </w:r>
      <w:r>
        <w:rPr>
          <w:sz w:val="28"/>
        </w:rPr>
        <w:t xml:space="preserve"> по ЗСПД или на внешнем носителе информации (с соблюдением мер информационной безопасности). </w:t>
      </w:r>
      <w:r w:rsidR="004B37D5">
        <w:rPr>
          <w:spacing w:val="-1"/>
          <w:sz w:val="28"/>
        </w:rPr>
        <w:t>РОО</w:t>
      </w:r>
      <w:r>
        <w:rPr>
          <w:spacing w:val="-1"/>
          <w:sz w:val="28"/>
        </w:rPr>
        <w:t xml:space="preserve"> </w:t>
      </w:r>
      <w:r>
        <w:rPr>
          <w:sz w:val="28"/>
        </w:rPr>
        <w:t xml:space="preserve">консолидируют специализированные файлы из всех мест проведения, расположенных на территории </w:t>
      </w:r>
      <w:r w:rsidR="004B37D5">
        <w:rPr>
          <w:sz w:val="28"/>
        </w:rPr>
        <w:t>Пролетарского района</w:t>
      </w:r>
      <w:r>
        <w:rPr>
          <w:sz w:val="28"/>
        </w:rPr>
        <w:t xml:space="preserve">, проверяют и </w:t>
      </w:r>
      <w:r>
        <w:rPr>
          <w:spacing w:val="-1"/>
          <w:sz w:val="28"/>
        </w:rPr>
        <w:t xml:space="preserve">не позднее трех рабочих дней </w:t>
      </w:r>
      <w:r>
        <w:rPr>
          <w:sz w:val="28"/>
        </w:rPr>
        <w:t>после проведения итогового собеседования передают по ЗСПД в РОЦОИСО.</w:t>
      </w:r>
    </w:p>
    <w:p w:rsidR="00646102" w:rsidRDefault="00C37B4B">
      <w:pPr>
        <w:widowControl w:val="0"/>
        <w:numPr>
          <w:ilvl w:val="1"/>
          <w:numId w:val="6"/>
        </w:numPr>
        <w:tabs>
          <w:tab w:val="left" w:pos="720"/>
          <w:tab w:val="left" w:pos="1163"/>
        </w:tabs>
        <w:ind w:firstLine="567"/>
        <w:jc w:val="both"/>
        <w:rPr>
          <w:sz w:val="28"/>
        </w:rPr>
      </w:pPr>
      <w:r>
        <w:rPr>
          <w:spacing w:val="-1"/>
          <w:sz w:val="28"/>
        </w:rPr>
        <w:t>55. С</w:t>
      </w:r>
      <w:r>
        <w:rPr>
          <w:sz w:val="28"/>
        </w:rPr>
        <w:t xml:space="preserve">пециализированные </w:t>
      </w:r>
      <w:r>
        <w:rPr>
          <w:spacing w:val="-1"/>
          <w:sz w:val="28"/>
        </w:rPr>
        <w:t>файлы</w:t>
      </w:r>
      <w:r>
        <w:rPr>
          <w:spacing w:val="21"/>
          <w:sz w:val="28"/>
        </w:rPr>
        <w:t xml:space="preserve"> </w:t>
      </w:r>
      <w:r>
        <w:rPr>
          <w:sz w:val="28"/>
        </w:rPr>
        <w:t>с</w:t>
      </w:r>
      <w:r>
        <w:rPr>
          <w:spacing w:val="18"/>
          <w:sz w:val="28"/>
        </w:rPr>
        <w:t xml:space="preserve"> </w:t>
      </w:r>
      <w:r>
        <w:rPr>
          <w:spacing w:val="-1"/>
          <w:sz w:val="28"/>
        </w:rPr>
        <w:t>результатами</w:t>
      </w:r>
      <w:r>
        <w:rPr>
          <w:spacing w:val="18"/>
          <w:sz w:val="28"/>
        </w:rPr>
        <w:t xml:space="preserve"> </w:t>
      </w:r>
      <w:r>
        <w:rPr>
          <w:spacing w:val="-1"/>
          <w:sz w:val="28"/>
        </w:rPr>
        <w:t>оценивания</w:t>
      </w:r>
      <w:r>
        <w:rPr>
          <w:spacing w:val="18"/>
          <w:sz w:val="28"/>
        </w:rPr>
        <w:t xml:space="preserve"> </w:t>
      </w:r>
      <w:r>
        <w:rPr>
          <w:spacing w:val="-1"/>
          <w:sz w:val="28"/>
        </w:rPr>
        <w:t>участников итогового собеседования</w:t>
      </w:r>
      <w:r>
        <w:rPr>
          <w:spacing w:val="17"/>
          <w:sz w:val="28"/>
        </w:rPr>
        <w:t xml:space="preserve"> </w:t>
      </w:r>
      <w:r>
        <w:rPr>
          <w:sz w:val="28"/>
        </w:rPr>
        <w:t>из</w:t>
      </w:r>
      <w:r>
        <w:rPr>
          <w:spacing w:val="20"/>
          <w:sz w:val="28"/>
        </w:rPr>
        <w:t xml:space="preserve"> всех </w:t>
      </w:r>
      <w:r>
        <w:rPr>
          <w:sz w:val="28"/>
        </w:rPr>
        <w:t>мест проведения консолидируются в РОЦОИСО и загружаются</w:t>
      </w:r>
      <w:r>
        <w:rPr>
          <w:spacing w:val="19"/>
          <w:sz w:val="28"/>
        </w:rPr>
        <w:t xml:space="preserve"> </w:t>
      </w:r>
      <w:r>
        <w:rPr>
          <w:sz w:val="28"/>
        </w:rPr>
        <w:t>в РИС.</w:t>
      </w:r>
    </w:p>
    <w:p w:rsidR="00646102" w:rsidRDefault="00C37B4B">
      <w:pPr>
        <w:widowControl w:val="0"/>
        <w:numPr>
          <w:ilvl w:val="1"/>
          <w:numId w:val="6"/>
        </w:numPr>
        <w:tabs>
          <w:tab w:val="left" w:pos="720"/>
          <w:tab w:val="left" w:pos="1163"/>
        </w:tabs>
        <w:ind w:firstLine="567"/>
        <w:jc w:val="both"/>
        <w:rPr>
          <w:sz w:val="28"/>
        </w:rPr>
      </w:pPr>
      <w:r>
        <w:rPr>
          <w:sz w:val="28"/>
        </w:rPr>
        <w:t>В РИС производится обработка результатов участников итогового собеседования средствами специализированного</w:t>
      </w:r>
      <w:r>
        <w:rPr>
          <w:sz w:val="26"/>
        </w:rPr>
        <w:t xml:space="preserve"> </w:t>
      </w:r>
      <w:r>
        <w:rPr>
          <w:sz w:val="28"/>
        </w:rPr>
        <w:t>ПО.</w:t>
      </w:r>
    </w:p>
    <w:p w:rsidR="000968D0" w:rsidRDefault="000968D0" w:rsidP="000968D0">
      <w:pPr>
        <w:widowControl w:val="0"/>
        <w:tabs>
          <w:tab w:val="left" w:pos="720"/>
        </w:tabs>
        <w:ind w:firstLine="567"/>
        <w:jc w:val="center"/>
        <w:rPr>
          <w:b/>
          <w:sz w:val="28"/>
        </w:rPr>
      </w:pPr>
    </w:p>
    <w:p w:rsidR="00646102" w:rsidRDefault="00C37B4B" w:rsidP="000968D0">
      <w:pPr>
        <w:widowControl w:val="0"/>
        <w:tabs>
          <w:tab w:val="left" w:pos="720"/>
        </w:tabs>
        <w:ind w:firstLine="567"/>
        <w:jc w:val="center"/>
        <w:rPr>
          <w:b/>
          <w:spacing w:val="-1"/>
          <w:sz w:val="28"/>
        </w:rPr>
      </w:pPr>
      <w:r>
        <w:rPr>
          <w:b/>
          <w:sz w:val="28"/>
        </w:rPr>
        <w:t xml:space="preserve">ХI. </w:t>
      </w:r>
      <w:proofErr w:type="spellStart"/>
      <w:r>
        <w:rPr>
          <w:b/>
          <w:sz w:val="28"/>
        </w:rPr>
        <w:t>Cроки</w:t>
      </w:r>
      <w:proofErr w:type="spellEnd"/>
      <w:r>
        <w:rPr>
          <w:b/>
          <w:sz w:val="28"/>
        </w:rPr>
        <w:t>, места и порядок ознакомления с результатами итогового собеседования</w:t>
      </w:r>
      <w:r w:rsidR="004B37D5">
        <w:rPr>
          <w:b/>
          <w:sz w:val="28"/>
        </w:rPr>
        <w:t>.</w:t>
      </w:r>
    </w:p>
    <w:p w:rsidR="00646102" w:rsidRDefault="00C37B4B">
      <w:pPr>
        <w:ind w:firstLine="567"/>
        <w:jc w:val="both"/>
        <w:rPr>
          <w:sz w:val="28"/>
        </w:rPr>
      </w:pPr>
      <w:r>
        <w:rPr>
          <w:spacing w:val="-1"/>
          <w:sz w:val="28"/>
        </w:rPr>
        <w:t>56. О</w:t>
      </w:r>
      <w:r>
        <w:rPr>
          <w:sz w:val="28"/>
        </w:rPr>
        <w:t xml:space="preserve">знакомление с результатами итогового собеседования осуществляется после внесения результатов участников итогового собеседования в РИС (в соответствии с графиком внесения сведений в РИС и передачи сведений в ФИС ГИА и Приёма) по месту подачи заявления на участие в итоговом собеседовании под подпись обучающихся и их родителей (законных представителей) не позднее восьми рабочих дней со дня проведения итогового собеседования </w:t>
      </w:r>
    </w:p>
    <w:p w:rsidR="000968D0" w:rsidRDefault="000968D0" w:rsidP="000968D0">
      <w:pPr>
        <w:widowControl w:val="0"/>
        <w:tabs>
          <w:tab w:val="left" w:pos="720"/>
        </w:tabs>
        <w:ind w:firstLine="567"/>
        <w:jc w:val="center"/>
        <w:rPr>
          <w:b/>
          <w:sz w:val="28"/>
        </w:rPr>
      </w:pPr>
    </w:p>
    <w:p w:rsidR="00646102" w:rsidRDefault="00C37B4B" w:rsidP="000968D0">
      <w:pPr>
        <w:widowControl w:val="0"/>
        <w:tabs>
          <w:tab w:val="left" w:pos="720"/>
        </w:tabs>
        <w:ind w:firstLine="567"/>
        <w:jc w:val="center"/>
        <w:rPr>
          <w:b/>
          <w:sz w:val="28"/>
        </w:rPr>
      </w:pPr>
      <w:r>
        <w:rPr>
          <w:b/>
          <w:sz w:val="28"/>
        </w:rPr>
        <w:t>ХII. Повторный допуск к итоговому собеседованию</w:t>
      </w:r>
      <w:r w:rsidR="004B37D5">
        <w:rPr>
          <w:b/>
          <w:sz w:val="28"/>
        </w:rPr>
        <w:t>.</w:t>
      </w:r>
    </w:p>
    <w:p w:rsidR="00646102" w:rsidRDefault="00C37B4B" w:rsidP="000968D0">
      <w:pPr>
        <w:widowControl w:val="0"/>
        <w:tabs>
          <w:tab w:val="left" w:pos="720"/>
        </w:tabs>
        <w:ind w:firstLine="567"/>
        <w:jc w:val="center"/>
        <w:rPr>
          <w:sz w:val="28"/>
        </w:rPr>
      </w:pPr>
      <w:r>
        <w:rPr>
          <w:sz w:val="28"/>
        </w:rPr>
        <w:t xml:space="preserve">57. Повторно </w:t>
      </w:r>
      <w:r w:rsidRPr="000968D0">
        <w:rPr>
          <w:sz w:val="28"/>
        </w:rPr>
        <w:t>допускаются</w:t>
      </w:r>
      <w:r>
        <w:rPr>
          <w:sz w:val="28"/>
        </w:rPr>
        <w:t xml:space="preserve"> к итоговому собеседованию в дополнительные сроки в текущем учебном году (вторая рабочая среда марта и первый рабочий понедельник мая) следующие участники итогового собеседования:</w:t>
      </w:r>
    </w:p>
    <w:p w:rsidR="00646102" w:rsidRDefault="00C37B4B">
      <w:pPr>
        <w:widowControl w:val="0"/>
        <w:tabs>
          <w:tab w:val="left" w:pos="720"/>
        </w:tabs>
        <w:ind w:firstLine="567"/>
        <w:jc w:val="both"/>
        <w:rPr>
          <w:sz w:val="28"/>
        </w:rPr>
      </w:pPr>
      <w:r>
        <w:rPr>
          <w:sz w:val="28"/>
        </w:rPr>
        <w:t>получившие по итоговому собеседованию неудовлетворительный результат «незачет), но не более двух раз и только в сроки, установленные расписанием проведения итогового собеседования;</w:t>
      </w:r>
    </w:p>
    <w:p w:rsidR="00646102" w:rsidRDefault="00C37B4B">
      <w:pPr>
        <w:widowControl w:val="0"/>
        <w:tabs>
          <w:tab w:val="left" w:pos="720"/>
        </w:tabs>
        <w:ind w:firstLine="567"/>
        <w:jc w:val="both"/>
        <w:rPr>
          <w:sz w:val="28"/>
        </w:rPr>
      </w:pPr>
      <w:r>
        <w:rPr>
          <w:sz w:val="28"/>
        </w:rPr>
        <w:t>не явившиеся на итоговое собеседование по уважительным причинам (болезнь или иные обстоятельства), подтвержденным документально;</w:t>
      </w:r>
    </w:p>
    <w:p w:rsidR="00646102" w:rsidRDefault="00C37B4B">
      <w:pPr>
        <w:widowControl w:val="0"/>
        <w:tabs>
          <w:tab w:val="left" w:pos="720"/>
        </w:tabs>
        <w:ind w:firstLine="567"/>
        <w:jc w:val="both"/>
        <w:rPr>
          <w:sz w:val="28"/>
        </w:rPr>
      </w:pPr>
      <w:r>
        <w:rPr>
          <w:sz w:val="28"/>
        </w:rPr>
        <w:t>не завершившие итоговое собеседование по уважительным причинам (болезнь или иные обстоятельства), подтвержденным документально</w:t>
      </w:r>
      <w:r w:rsidR="004B37D5">
        <w:rPr>
          <w:sz w:val="28"/>
        </w:rPr>
        <w:t>.</w:t>
      </w:r>
    </w:p>
    <w:p w:rsidR="000968D0" w:rsidRDefault="000968D0">
      <w:pPr>
        <w:widowControl w:val="0"/>
        <w:tabs>
          <w:tab w:val="left" w:pos="720"/>
        </w:tabs>
        <w:ind w:firstLine="567"/>
        <w:jc w:val="both"/>
        <w:rPr>
          <w:sz w:val="28"/>
        </w:rPr>
      </w:pPr>
    </w:p>
    <w:p w:rsidR="00646102" w:rsidRDefault="00C37B4B" w:rsidP="000968D0">
      <w:pPr>
        <w:widowControl w:val="0"/>
        <w:tabs>
          <w:tab w:val="left" w:pos="720"/>
        </w:tabs>
        <w:ind w:firstLine="567"/>
        <w:jc w:val="center"/>
        <w:rPr>
          <w:b/>
          <w:sz w:val="28"/>
        </w:rPr>
      </w:pPr>
      <w:r>
        <w:rPr>
          <w:b/>
          <w:sz w:val="28"/>
        </w:rPr>
        <w:t>ХIII. Порядок организации повторной проверки устного ответа участника итогового собеседования</w:t>
      </w:r>
      <w:r w:rsidR="004B37D5">
        <w:rPr>
          <w:b/>
          <w:sz w:val="28"/>
        </w:rPr>
        <w:t>.</w:t>
      </w:r>
    </w:p>
    <w:p w:rsidR="00646102" w:rsidRDefault="00C37B4B">
      <w:pPr>
        <w:keepNext/>
        <w:keepLines/>
        <w:spacing w:before="240"/>
        <w:ind w:firstLine="567"/>
        <w:contextualSpacing/>
        <w:jc w:val="both"/>
        <w:outlineLvl w:val="0"/>
        <w:rPr>
          <w:sz w:val="28"/>
        </w:rPr>
      </w:pPr>
      <w:r>
        <w:rPr>
          <w:sz w:val="28"/>
        </w:rPr>
        <w:t xml:space="preserve">58. 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Pr>
          <w:b/>
          <w:sz w:val="28"/>
        </w:rPr>
        <w:t>повторного</w:t>
      </w:r>
      <w:r>
        <w:rPr>
          <w:sz w:val="28"/>
        </w:rPr>
        <w:t xml:space="preserve">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w:t>
      </w:r>
      <w:proofErr w:type="spellStart"/>
      <w:r>
        <w:rPr>
          <w:sz w:val="28"/>
        </w:rPr>
        <w:t>минобразованием</w:t>
      </w:r>
      <w:proofErr w:type="spellEnd"/>
      <w:r>
        <w:rPr>
          <w:sz w:val="28"/>
        </w:rPr>
        <w:t xml:space="preserve"> Ростовской области.</w:t>
      </w:r>
    </w:p>
    <w:p w:rsidR="00646102" w:rsidRDefault="00C37B4B">
      <w:pPr>
        <w:widowControl w:val="0"/>
        <w:tabs>
          <w:tab w:val="left" w:pos="720"/>
        </w:tabs>
        <w:ind w:firstLine="567"/>
        <w:jc w:val="both"/>
        <w:rPr>
          <w:sz w:val="28"/>
        </w:rPr>
      </w:pPr>
      <w:r>
        <w:rPr>
          <w:sz w:val="28"/>
        </w:rPr>
        <w:t>59. Заявление о повторной проверке итогового собеседования подается обучающимся/экстерном или его родителями (законными представителями) в </w:t>
      </w:r>
      <w:r w:rsidR="004B37D5">
        <w:rPr>
          <w:sz w:val="28"/>
        </w:rPr>
        <w:t>РОО</w:t>
      </w:r>
      <w:r>
        <w:rPr>
          <w:sz w:val="28"/>
        </w:rPr>
        <w:t xml:space="preserve"> в течение двух рабочих дней со дня ознакомления с результатами итогового собеседования.</w:t>
      </w:r>
    </w:p>
    <w:p w:rsidR="00646102" w:rsidRDefault="00C37B4B">
      <w:pPr>
        <w:widowControl w:val="0"/>
        <w:tabs>
          <w:tab w:val="left" w:pos="720"/>
        </w:tabs>
        <w:ind w:firstLine="567"/>
        <w:jc w:val="both"/>
        <w:rPr>
          <w:sz w:val="28"/>
        </w:rPr>
      </w:pPr>
      <w:r>
        <w:rPr>
          <w:sz w:val="28"/>
        </w:rPr>
        <w:t xml:space="preserve">60. В случае поступления указанного заявления </w:t>
      </w:r>
      <w:r w:rsidR="004B37D5">
        <w:rPr>
          <w:sz w:val="28"/>
        </w:rPr>
        <w:t>РОО</w:t>
      </w:r>
      <w:r>
        <w:rPr>
          <w:sz w:val="28"/>
        </w:rPr>
        <w:t>:</w:t>
      </w:r>
    </w:p>
    <w:p w:rsidR="00646102" w:rsidRDefault="00C37B4B">
      <w:pPr>
        <w:widowControl w:val="0"/>
        <w:tabs>
          <w:tab w:val="left" w:pos="720"/>
        </w:tabs>
        <w:ind w:firstLine="567"/>
        <w:jc w:val="both"/>
        <w:rPr>
          <w:sz w:val="28"/>
        </w:rPr>
      </w:pPr>
      <w:r>
        <w:rPr>
          <w:sz w:val="28"/>
        </w:rPr>
        <w:t xml:space="preserve">в двухдневный срок письменно уведомляют </w:t>
      </w:r>
      <w:proofErr w:type="spellStart"/>
      <w:r>
        <w:rPr>
          <w:sz w:val="28"/>
        </w:rPr>
        <w:t>минобразование</w:t>
      </w:r>
      <w:proofErr w:type="spellEnd"/>
      <w:r>
        <w:rPr>
          <w:sz w:val="28"/>
        </w:rPr>
        <w:t xml:space="preserve"> Ростовской области о данном факте;</w:t>
      </w:r>
    </w:p>
    <w:p w:rsidR="00646102" w:rsidRDefault="00C37B4B">
      <w:pPr>
        <w:widowControl w:val="0"/>
        <w:tabs>
          <w:tab w:val="left" w:pos="720"/>
        </w:tabs>
        <w:ind w:firstLine="567"/>
        <w:jc w:val="both"/>
        <w:rPr>
          <w:sz w:val="28"/>
        </w:rPr>
      </w:pPr>
      <w:r>
        <w:rPr>
          <w:sz w:val="28"/>
        </w:rPr>
        <w:t xml:space="preserve">обеспечивают повторную проверку итогового собеседования комиссией другой образовательной организации или комиссией, сформированной в местах, определенных </w:t>
      </w:r>
      <w:proofErr w:type="spellStart"/>
      <w:r>
        <w:rPr>
          <w:sz w:val="28"/>
        </w:rPr>
        <w:t>минобразованием</w:t>
      </w:r>
      <w:proofErr w:type="spellEnd"/>
      <w:r>
        <w:rPr>
          <w:sz w:val="28"/>
        </w:rPr>
        <w:t xml:space="preserve"> Ростовской области, и передачу материалов по её итогам в РОЦОИСО в течение двух рабочих дней.</w:t>
      </w:r>
    </w:p>
    <w:p w:rsidR="000968D0" w:rsidRDefault="000968D0">
      <w:pPr>
        <w:widowControl w:val="0"/>
        <w:tabs>
          <w:tab w:val="left" w:pos="720"/>
        </w:tabs>
        <w:ind w:firstLine="567"/>
        <w:jc w:val="both"/>
        <w:rPr>
          <w:sz w:val="28"/>
        </w:rPr>
      </w:pPr>
    </w:p>
    <w:p w:rsidR="00646102" w:rsidRDefault="00C37B4B" w:rsidP="000968D0">
      <w:pPr>
        <w:widowControl w:val="0"/>
        <w:tabs>
          <w:tab w:val="left" w:pos="720"/>
        </w:tabs>
        <w:ind w:firstLine="567"/>
        <w:jc w:val="center"/>
        <w:rPr>
          <w:b/>
          <w:sz w:val="28"/>
        </w:rPr>
      </w:pPr>
      <w:r>
        <w:rPr>
          <w:b/>
          <w:sz w:val="28"/>
        </w:rPr>
        <w:t>ХIV. Места, порядок и сроки хранения, уничтожения оригиналов КИМ итогового собеседования, аудиозаписей устных ответов участников итогового собеседования и других материалов итогового собеседования</w:t>
      </w:r>
      <w:r w:rsidR="004B37D5">
        <w:rPr>
          <w:b/>
          <w:sz w:val="28"/>
        </w:rPr>
        <w:t>.</w:t>
      </w:r>
    </w:p>
    <w:p w:rsidR="00646102" w:rsidRDefault="00C37B4B" w:rsidP="000968D0">
      <w:pPr>
        <w:ind w:firstLine="567"/>
        <w:contextualSpacing/>
        <w:jc w:val="both"/>
        <w:rPr>
          <w:color w:val="000000" w:themeColor="text1"/>
          <w:sz w:val="28"/>
        </w:rPr>
      </w:pPr>
      <w:r>
        <w:rPr>
          <w:color w:val="000000" w:themeColor="text1"/>
          <w:sz w:val="28"/>
        </w:rPr>
        <w:t>61. Материалы итогового собеседования (оригиналы КИМ итогового собеседования, аудиозаписи устных ответов участников итогового собеседования, ведомости учета проведения итогового собеседования в аудитории, акты о досрочном завершении итогового собеседования уважительным причинам, протоколы экспертов по оцениванию ответов участников итогового собеседования, списки участников итогового собеседования и другие материалы итогового собеседования) хранятся в образовательной организации (в которой участник итогового собеседования был допущен к итоговому собеседованию) со дня проведения итогового собеседования до 1 марта года, следующего за годом проведения</w:t>
      </w:r>
      <w:r>
        <w:rPr>
          <w:color w:val="000000" w:themeColor="text1"/>
          <w:spacing w:val="-1"/>
          <w:sz w:val="28"/>
        </w:rPr>
        <w:t xml:space="preserve"> итогового собеседования</w:t>
      </w:r>
      <w:r>
        <w:rPr>
          <w:color w:val="000000" w:themeColor="text1"/>
          <w:sz w:val="28"/>
        </w:rPr>
        <w:t>, в помещении, исключающем доступ посторонних лиц и позволяющем обеспечить сохранность указанных материалов, и по истечении указанного срока уничтожаются с</w:t>
      </w:r>
      <w:r>
        <w:rPr>
          <w:color w:val="000000" w:themeColor="text1"/>
          <w:spacing w:val="37"/>
          <w:sz w:val="28"/>
        </w:rPr>
        <w:t xml:space="preserve"> </w:t>
      </w:r>
      <w:r>
        <w:rPr>
          <w:color w:val="000000" w:themeColor="text1"/>
          <w:spacing w:val="-1"/>
          <w:sz w:val="28"/>
        </w:rPr>
        <w:t>составлением</w:t>
      </w:r>
      <w:r>
        <w:rPr>
          <w:color w:val="000000" w:themeColor="text1"/>
          <w:spacing w:val="36"/>
          <w:sz w:val="28"/>
        </w:rPr>
        <w:t xml:space="preserve"> </w:t>
      </w:r>
      <w:r>
        <w:rPr>
          <w:color w:val="000000" w:themeColor="text1"/>
          <w:spacing w:val="-1"/>
          <w:sz w:val="28"/>
        </w:rPr>
        <w:t>акта</w:t>
      </w:r>
      <w:r>
        <w:rPr>
          <w:color w:val="000000" w:themeColor="text1"/>
          <w:spacing w:val="39"/>
          <w:sz w:val="28"/>
        </w:rPr>
        <w:t xml:space="preserve"> </w:t>
      </w:r>
      <w:r>
        <w:rPr>
          <w:color w:val="000000" w:themeColor="text1"/>
          <w:spacing w:val="-1"/>
          <w:sz w:val="28"/>
        </w:rPr>
        <w:t>об</w:t>
      </w:r>
      <w:r>
        <w:rPr>
          <w:color w:val="000000" w:themeColor="text1"/>
          <w:spacing w:val="40"/>
          <w:sz w:val="28"/>
        </w:rPr>
        <w:t xml:space="preserve"> </w:t>
      </w:r>
      <w:r>
        <w:rPr>
          <w:color w:val="000000" w:themeColor="text1"/>
          <w:spacing w:val="-2"/>
          <w:sz w:val="28"/>
        </w:rPr>
        <w:t>уничтожении</w:t>
      </w:r>
      <w:r>
        <w:rPr>
          <w:color w:val="000000" w:themeColor="text1"/>
          <w:spacing w:val="49"/>
          <w:sz w:val="28"/>
        </w:rPr>
        <w:t xml:space="preserve"> </w:t>
      </w:r>
      <w:r>
        <w:rPr>
          <w:color w:val="000000" w:themeColor="text1"/>
          <w:spacing w:val="-1"/>
          <w:sz w:val="28"/>
        </w:rPr>
        <w:t>материалов</w:t>
      </w:r>
      <w:r>
        <w:rPr>
          <w:color w:val="000000" w:themeColor="text1"/>
          <w:spacing w:val="-3"/>
          <w:sz w:val="28"/>
        </w:rPr>
        <w:t xml:space="preserve"> </w:t>
      </w:r>
      <w:r>
        <w:rPr>
          <w:color w:val="000000" w:themeColor="text1"/>
          <w:spacing w:val="-1"/>
          <w:sz w:val="28"/>
        </w:rPr>
        <w:t>итогового</w:t>
      </w:r>
      <w:r>
        <w:rPr>
          <w:color w:val="000000" w:themeColor="text1"/>
          <w:spacing w:val="1"/>
          <w:sz w:val="28"/>
        </w:rPr>
        <w:t xml:space="preserve"> </w:t>
      </w:r>
      <w:r>
        <w:rPr>
          <w:color w:val="000000" w:themeColor="text1"/>
          <w:spacing w:val="-1"/>
          <w:sz w:val="28"/>
        </w:rPr>
        <w:t>собеседования.</w:t>
      </w:r>
      <w:r>
        <w:rPr>
          <w:color w:val="000000" w:themeColor="text1"/>
          <w:sz w:val="28"/>
        </w:rPr>
        <w:t xml:space="preserve"> </w:t>
      </w:r>
    </w:p>
    <w:p w:rsidR="00646102" w:rsidRDefault="00C37B4B">
      <w:pPr>
        <w:widowControl w:val="0"/>
        <w:tabs>
          <w:tab w:val="left" w:pos="720"/>
          <w:tab w:val="left" w:pos="900"/>
        </w:tabs>
        <w:ind w:firstLine="567"/>
        <w:jc w:val="both"/>
        <w:rPr>
          <w:color w:val="000000" w:themeColor="text1"/>
          <w:sz w:val="28"/>
        </w:rPr>
      </w:pPr>
      <w:r>
        <w:rPr>
          <w:color w:val="000000" w:themeColor="text1"/>
          <w:sz w:val="28"/>
        </w:rPr>
        <w:t xml:space="preserve">Минобразованием Ростовской области могут быть запрошены материалы итогового собеседования, в том числе аудиозаписи устных ответов участников итогового собеседования с целью организации повторной проверки устных ответов отдельных участников итогового собеседования. </w:t>
      </w:r>
    </w:p>
    <w:p w:rsidR="00646102" w:rsidRDefault="00C37B4B" w:rsidP="004B37D5">
      <w:pPr>
        <w:widowControl w:val="0"/>
        <w:tabs>
          <w:tab w:val="left" w:pos="720"/>
        </w:tabs>
        <w:spacing w:before="240" w:after="200"/>
        <w:ind w:firstLine="567"/>
        <w:jc w:val="center"/>
        <w:rPr>
          <w:b/>
          <w:sz w:val="28"/>
        </w:rPr>
      </w:pPr>
      <w:r>
        <w:rPr>
          <w:b/>
          <w:sz w:val="28"/>
        </w:rPr>
        <w:t>ХV. Срок действия результатов итогового собеседования</w:t>
      </w:r>
      <w:r w:rsidR="004B37D5">
        <w:rPr>
          <w:b/>
          <w:sz w:val="28"/>
        </w:rPr>
        <w:t>.</w:t>
      </w:r>
    </w:p>
    <w:p w:rsidR="00646102" w:rsidRDefault="00C37B4B">
      <w:pPr>
        <w:widowControl w:val="0"/>
        <w:tabs>
          <w:tab w:val="left" w:pos="720"/>
        </w:tabs>
        <w:spacing w:before="240" w:after="200"/>
        <w:ind w:firstLine="567"/>
        <w:jc w:val="both"/>
        <w:rPr>
          <w:sz w:val="28"/>
        </w:rPr>
      </w:pPr>
      <w:r>
        <w:rPr>
          <w:sz w:val="28"/>
        </w:rPr>
        <w:t>62. Результат итогового собеседования как допуска к ГИА действует бессрочно.</w:t>
      </w:r>
    </w:p>
    <w:p w:rsidR="007424FA" w:rsidRDefault="007424FA">
      <w:pPr>
        <w:widowControl w:val="0"/>
        <w:tabs>
          <w:tab w:val="left" w:pos="720"/>
        </w:tabs>
        <w:spacing w:before="240" w:after="200"/>
        <w:ind w:firstLine="567"/>
        <w:jc w:val="both"/>
        <w:rPr>
          <w:sz w:val="28"/>
        </w:rPr>
      </w:pPr>
    </w:p>
    <w:p w:rsidR="000968D0" w:rsidRDefault="000968D0" w:rsidP="007424FA">
      <w:pPr>
        <w:widowControl w:val="0"/>
        <w:tabs>
          <w:tab w:val="left" w:pos="720"/>
        </w:tabs>
        <w:ind w:firstLine="709"/>
        <w:jc w:val="right"/>
        <w:rPr>
          <w:sz w:val="24"/>
          <w:szCs w:val="24"/>
          <w:lang w:eastAsia="en-US"/>
        </w:rPr>
      </w:pPr>
    </w:p>
    <w:p w:rsidR="007424FA" w:rsidRPr="0020640F" w:rsidRDefault="007424FA" w:rsidP="007424FA">
      <w:pPr>
        <w:widowControl w:val="0"/>
        <w:tabs>
          <w:tab w:val="left" w:pos="720"/>
        </w:tabs>
        <w:ind w:firstLine="709"/>
        <w:jc w:val="right"/>
        <w:rPr>
          <w:sz w:val="24"/>
          <w:szCs w:val="24"/>
          <w:lang w:eastAsia="en-US"/>
        </w:rPr>
      </w:pPr>
      <w:r w:rsidRPr="00EE5148">
        <w:rPr>
          <w:sz w:val="24"/>
          <w:szCs w:val="24"/>
          <w:lang w:eastAsia="en-US"/>
        </w:rPr>
        <w:t>Приложение 1</w:t>
      </w:r>
    </w:p>
    <w:p w:rsidR="007424FA" w:rsidRPr="00C73BCD" w:rsidRDefault="007424FA" w:rsidP="007424FA">
      <w:pPr>
        <w:widowControl w:val="0"/>
        <w:tabs>
          <w:tab w:val="left" w:pos="720"/>
        </w:tabs>
        <w:ind w:firstLine="709"/>
        <w:jc w:val="right"/>
        <w:rPr>
          <w:sz w:val="24"/>
          <w:szCs w:val="24"/>
        </w:rPr>
      </w:pPr>
      <w:r w:rsidRPr="00EE5148">
        <w:rPr>
          <w:sz w:val="24"/>
          <w:szCs w:val="24"/>
        </w:rPr>
        <w:t xml:space="preserve">к Порядку проведения </w:t>
      </w:r>
      <w:r>
        <w:rPr>
          <w:sz w:val="24"/>
          <w:szCs w:val="24"/>
        </w:rPr>
        <w:t xml:space="preserve">и проверки </w:t>
      </w:r>
      <w:r w:rsidRPr="00EE5148">
        <w:rPr>
          <w:sz w:val="24"/>
          <w:szCs w:val="24"/>
        </w:rPr>
        <w:t>итогового собеседования</w:t>
      </w:r>
    </w:p>
    <w:p w:rsidR="007424FA" w:rsidRPr="00C73BCD" w:rsidRDefault="007424FA" w:rsidP="007424FA">
      <w:pPr>
        <w:widowControl w:val="0"/>
        <w:tabs>
          <w:tab w:val="left" w:pos="720"/>
        </w:tabs>
        <w:ind w:firstLine="709"/>
        <w:jc w:val="right"/>
        <w:rPr>
          <w:sz w:val="24"/>
          <w:szCs w:val="24"/>
          <w:lang w:eastAsia="en-US"/>
        </w:rPr>
      </w:pPr>
      <w:r w:rsidRPr="00C73BCD">
        <w:rPr>
          <w:sz w:val="24"/>
          <w:szCs w:val="24"/>
        </w:rPr>
        <w:t xml:space="preserve">в </w:t>
      </w:r>
      <w:r>
        <w:rPr>
          <w:sz w:val="24"/>
          <w:szCs w:val="24"/>
        </w:rPr>
        <w:t xml:space="preserve">Пролетарском районе </w:t>
      </w:r>
      <w:r w:rsidRPr="00C73BCD">
        <w:rPr>
          <w:sz w:val="24"/>
          <w:szCs w:val="24"/>
        </w:rPr>
        <w:t>Ростовской области</w:t>
      </w:r>
    </w:p>
    <w:p w:rsidR="007424FA" w:rsidRPr="00291BDA" w:rsidRDefault="007424FA" w:rsidP="007424FA">
      <w:pPr>
        <w:widowControl w:val="0"/>
        <w:tabs>
          <w:tab w:val="left" w:pos="720"/>
        </w:tabs>
        <w:spacing w:before="240" w:after="240"/>
        <w:jc w:val="center"/>
        <w:rPr>
          <w:b/>
          <w:sz w:val="28"/>
          <w:szCs w:val="28"/>
        </w:rPr>
      </w:pPr>
      <w:r w:rsidRPr="00291BDA">
        <w:rPr>
          <w:b/>
          <w:sz w:val="28"/>
          <w:szCs w:val="28"/>
        </w:rPr>
        <w:t xml:space="preserve">Порядок проведения итогового собеседования в дистанционной форме </w:t>
      </w:r>
    </w:p>
    <w:p w:rsidR="007424FA" w:rsidRPr="004A6EB5" w:rsidRDefault="007424FA" w:rsidP="007424FA">
      <w:pPr>
        <w:pStyle w:val="ad"/>
        <w:widowControl w:val="0"/>
        <w:numPr>
          <w:ilvl w:val="0"/>
          <w:numId w:val="8"/>
        </w:numPr>
        <w:tabs>
          <w:tab w:val="left" w:pos="284"/>
          <w:tab w:val="left" w:pos="851"/>
        </w:tabs>
        <w:ind w:left="0" w:firstLine="567"/>
        <w:jc w:val="both"/>
        <w:rPr>
          <w:sz w:val="28"/>
          <w:szCs w:val="28"/>
          <w:lang w:eastAsia="en-US"/>
        </w:rPr>
      </w:pPr>
      <w:r w:rsidRPr="004A6EB5">
        <w:rPr>
          <w:sz w:val="28"/>
          <w:szCs w:val="28"/>
          <w:lang w:eastAsia="en-US"/>
        </w:rPr>
        <w:t>И</w:t>
      </w:r>
      <w:r w:rsidRPr="004A6EB5">
        <w:rPr>
          <w:sz w:val="28"/>
          <w:szCs w:val="28"/>
        </w:rPr>
        <w:t>тоговое собеседование в дистанционной форме проводится с</w:t>
      </w:r>
      <w:r w:rsidRPr="004A6EB5">
        <w:rPr>
          <w:sz w:val="28"/>
          <w:szCs w:val="28"/>
          <w:lang w:val="en-US"/>
        </w:rPr>
        <w:t> </w:t>
      </w:r>
      <w:r w:rsidRPr="004A6EB5">
        <w:rPr>
          <w:sz w:val="28"/>
          <w:szCs w:val="28"/>
          <w:lang w:eastAsia="en-US"/>
        </w:rPr>
        <w:t xml:space="preserve">использованием ПО, </w:t>
      </w:r>
      <w:r w:rsidRPr="004A6EB5">
        <w:rPr>
          <w:sz w:val="28"/>
          <w:szCs w:val="28"/>
        </w:rPr>
        <w:t xml:space="preserve">в том числе ПО для дистанционных образовательных технологий, </w:t>
      </w:r>
      <w:r w:rsidRPr="004A6EB5">
        <w:rPr>
          <w:sz w:val="28"/>
          <w:szCs w:val="28"/>
          <w:lang w:eastAsia="en-US"/>
        </w:rPr>
        <w:t>обеспечивающего возможность организации видеосвязи с</w:t>
      </w:r>
      <w:r w:rsidRPr="004A6EB5">
        <w:rPr>
          <w:sz w:val="28"/>
          <w:szCs w:val="28"/>
          <w:lang w:val="en-US" w:eastAsia="en-US"/>
        </w:rPr>
        <w:t> </w:t>
      </w:r>
      <w:r w:rsidRPr="004A6EB5">
        <w:rPr>
          <w:sz w:val="28"/>
          <w:szCs w:val="28"/>
          <w:lang w:eastAsia="en-US"/>
        </w:rPr>
        <w:t>применением веб</w:t>
      </w:r>
      <w:r w:rsidRPr="00087FCF">
        <w:rPr>
          <w:sz w:val="28"/>
          <w:szCs w:val="28"/>
          <w:lang w:eastAsia="en-US"/>
        </w:rPr>
        <w:t>-</w:t>
      </w:r>
      <w:r w:rsidRPr="004A6EB5">
        <w:rPr>
          <w:sz w:val="28"/>
          <w:szCs w:val="28"/>
          <w:lang w:eastAsia="en-US"/>
        </w:rPr>
        <w:t>камеры и микрофона, функции демонстрации экрана (или</w:t>
      </w:r>
      <w:r w:rsidRPr="004A6EB5">
        <w:rPr>
          <w:sz w:val="28"/>
          <w:szCs w:val="28"/>
          <w:lang w:val="en-US" w:eastAsia="en-US"/>
        </w:rPr>
        <w:t> </w:t>
      </w:r>
      <w:r w:rsidRPr="004A6EB5">
        <w:rPr>
          <w:sz w:val="28"/>
          <w:szCs w:val="28"/>
          <w:lang w:eastAsia="en-US"/>
        </w:rPr>
        <w:t>временной демонстрации документа без возможности сохранения его</w:t>
      </w:r>
      <w:r w:rsidRPr="004A6EB5">
        <w:rPr>
          <w:sz w:val="28"/>
          <w:szCs w:val="28"/>
          <w:lang w:val="en-US" w:eastAsia="en-US"/>
        </w:rPr>
        <w:t> </w:t>
      </w:r>
      <w:r w:rsidRPr="004A6EB5">
        <w:rPr>
          <w:sz w:val="28"/>
          <w:szCs w:val="28"/>
          <w:lang w:eastAsia="en-US"/>
        </w:rPr>
        <w:t>участником итогового собеседования), аудио- и видеозаписи сеанса связи.</w:t>
      </w:r>
    </w:p>
    <w:p w:rsidR="007424FA" w:rsidRPr="004A6EB5" w:rsidRDefault="007424FA" w:rsidP="007424FA">
      <w:pPr>
        <w:pStyle w:val="ad"/>
        <w:widowControl w:val="0"/>
        <w:numPr>
          <w:ilvl w:val="0"/>
          <w:numId w:val="8"/>
        </w:numPr>
        <w:tabs>
          <w:tab w:val="left" w:pos="284"/>
          <w:tab w:val="left" w:pos="851"/>
        </w:tabs>
        <w:ind w:left="0" w:firstLine="567"/>
        <w:jc w:val="both"/>
        <w:rPr>
          <w:sz w:val="28"/>
          <w:szCs w:val="28"/>
          <w:lang w:eastAsia="en-US"/>
        </w:rPr>
      </w:pPr>
      <w:r w:rsidRPr="004A6EB5">
        <w:rPr>
          <w:sz w:val="28"/>
          <w:szCs w:val="28"/>
          <w:lang w:eastAsia="en-US"/>
        </w:rPr>
        <w:t>Руководитель образовательной организации не позднее чем за три дня до даты проведения итогового собеседования организует информирование обучающихся и их родителей (законных представителей) о процедуре и времени начала проведения итогового собеседования с применением дистанционных образовательных технологий.</w:t>
      </w:r>
    </w:p>
    <w:p w:rsidR="007424FA" w:rsidRPr="004A6EB5" w:rsidRDefault="007424FA" w:rsidP="007424FA">
      <w:pPr>
        <w:pStyle w:val="ad"/>
        <w:widowControl w:val="0"/>
        <w:numPr>
          <w:ilvl w:val="0"/>
          <w:numId w:val="8"/>
        </w:numPr>
        <w:tabs>
          <w:tab w:val="left" w:pos="284"/>
          <w:tab w:val="left" w:pos="851"/>
        </w:tabs>
        <w:ind w:left="0" w:firstLine="567"/>
        <w:jc w:val="both"/>
        <w:rPr>
          <w:sz w:val="28"/>
          <w:szCs w:val="28"/>
          <w:lang w:eastAsia="en-US"/>
        </w:rPr>
      </w:pPr>
      <w:r w:rsidRPr="004A6EB5">
        <w:rPr>
          <w:sz w:val="28"/>
          <w:szCs w:val="28"/>
          <w:lang w:eastAsia="en-US"/>
        </w:rPr>
        <w:t>Для организации проведения итогового собеседования с применением дистанционных образовательных технологий необходимо:</w:t>
      </w:r>
    </w:p>
    <w:p w:rsidR="007424FA" w:rsidRPr="004A6EB5" w:rsidRDefault="007424FA" w:rsidP="007424FA">
      <w:pPr>
        <w:widowControl w:val="0"/>
        <w:tabs>
          <w:tab w:val="left" w:pos="720"/>
        </w:tabs>
        <w:ind w:firstLine="567"/>
        <w:jc w:val="both"/>
        <w:rPr>
          <w:sz w:val="28"/>
          <w:szCs w:val="28"/>
          <w:lang w:eastAsia="en-US"/>
        </w:rPr>
      </w:pPr>
      <w:r w:rsidRPr="004A6EB5">
        <w:rPr>
          <w:b/>
          <w:sz w:val="28"/>
          <w:szCs w:val="28"/>
          <w:lang w:eastAsia="en-US"/>
        </w:rPr>
        <w:t>ответственному организатору образовательной организации</w:t>
      </w:r>
      <w:r w:rsidRPr="004A6EB5">
        <w:rPr>
          <w:sz w:val="28"/>
          <w:szCs w:val="28"/>
          <w:lang w:eastAsia="en-US"/>
        </w:rPr>
        <w:t>:</w:t>
      </w:r>
    </w:p>
    <w:p w:rsidR="007424FA" w:rsidRPr="004A6EB5" w:rsidRDefault="007424FA" w:rsidP="007424FA">
      <w:pPr>
        <w:widowControl w:val="0"/>
        <w:tabs>
          <w:tab w:val="left" w:pos="720"/>
        </w:tabs>
        <w:ind w:firstLine="567"/>
        <w:jc w:val="both"/>
        <w:rPr>
          <w:sz w:val="28"/>
          <w:szCs w:val="28"/>
          <w:lang w:eastAsia="en-US"/>
        </w:rPr>
      </w:pPr>
      <w:r w:rsidRPr="004A6EB5">
        <w:rPr>
          <w:sz w:val="28"/>
          <w:szCs w:val="28"/>
          <w:lang w:eastAsia="en-US"/>
        </w:rPr>
        <w:t>составить график подключения посредством видеосвязи участников итогового собеседования к собеседнику в день проведения итогового собеседования не позднее чем за три дня до даты проведения итогового собеседования. График подключения должен учитывать время, отводимое на проведение инструктажа для участника итогового собеседования, выполнение технических процедур и продолжительность проведения итогового собеседования с участником итогового собеседования,</w:t>
      </w:r>
    </w:p>
    <w:p w:rsidR="007424FA" w:rsidRPr="004A6EB5" w:rsidRDefault="007424FA" w:rsidP="007424FA">
      <w:pPr>
        <w:widowControl w:val="0"/>
        <w:tabs>
          <w:tab w:val="left" w:pos="720"/>
        </w:tabs>
        <w:ind w:firstLine="567"/>
        <w:jc w:val="both"/>
        <w:rPr>
          <w:sz w:val="28"/>
          <w:szCs w:val="28"/>
          <w:lang w:eastAsia="en-US"/>
        </w:rPr>
      </w:pPr>
      <w:r w:rsidRPr="004A6EB5">
        <w:rPr>
          <w:sz w:val="28"/>
          <w:szCs w:val="28"/>
          <w:lang w:eastAsia="en-US"/>
        </w:rPr>
        <w:t>осуществить информирование обучающихся и их родителей (законных представителей) о графике подключения не позднее чем за три дня до даты проведения итогового собеседования,</w:t>
      </w:r>
    </w:p>
    <w:p w:rsidR="007424FA" w:rsidRPr="004A6EB5" w:rsidRDefault="007424FA" w:rsidP="007424FA">
      <w:pPr>
        <w:widowControl w:val="0"/>
        <w:tabs>
          <w:tab w:val="left" w:pos="720"/>
        </w:tabs>
        <w:ind w:firstLine="567"/>
        <w:jc w:val="both"/>
        <w:rPr>
          <w:sz w:val="28"/>
          <w:szCs w:val="28"/>
          <w:lang w:eastAsia="en-US"/>
        </w:rPr>
      </w:pPr>
      <w:r w:rsidRPr="004A6EB5">
        <w:rPr>
          <w:sz w:val="28"/>
          <w:szCs w:val="28"/>
          <w:lang w:eastAsia="en-US"/>
        </w:rPr>
        <w:t>определить вариант оценивания ответов участников итогового собеседования: непосредственно во время проведения или после проведения итогового собеседования,</w:t>
      </w:r>
    </w:p>
    <w:p w:rsidR="007424FA" w:rsidRPr="004A6EB5" w:rsidRDefault="007424FA" w:rsidP="007424FA">
      <w:pPr>
        <w:widowControl w:val="0"/>
        <w:tabs>
          <w:tab w:val="left" w:pos="720"/>
        </w:tabs>
        <w:ind w:firstLine="567"/>
        <w:jc w:val="both"/>
        <w:rPr>
          <w:sz w:val="28"/>
          <w:szCs w:val="28"/>
          <w:lang w:eastAsia="en-US"/>
        </w:rPr>
      </w:pPr>
      <w:r w:rsidRPr="004A6EB5">
        <w:rPr>
          <w:sz w:val="28"/>
          <w:szCs w:val="28"/>
          <w:lang w:eastAsia="en-US"/>
        </w:rPr>
        <w:t>провести инструктаж для собеседников и экспертов, назначенных для проведения и проверки итогового собеседования в дистанционной форме, не позднее чем за день до даты проведения итогового собеседования;</w:t>
      </w:r>
    </w:p>
    <w:p w:rsidR="007424FA" w:rsidRPr="004A6EB5" w:rsidRDefault="007424FA" w:rsidP="007424FA">
      <w:pPr>
        <w:widowControl w:val="0"/>
        <w:tabs>
          <w:tab w:val="left" w:pos="720"/>
        </w:tabs>
        <w:ind w:firstLine="567"/>
        <w:jc w:val="both"/>
        <w:rPr>
          <w:sz w:val="28"/>
          <w:szCs w:val="28"/>
          <w:lang w:eastAsia="en-US"/>
        </w:rPr>
      </w:pPr>
      <w:r w:rsidRPr="004A6EB5">
        <w:rPr>
          <w:b/>
          <w:sz w:val="28"/>
          <w:szCs w:val="28"/>
          <w:lang w:eastAsia="en-US"/>
        </w:rPr>
        <w:t>ответственному организатору образовательной организации совместно с техническим специалистом</w:t>
      </w:r>
      <w:r w:rsidRPr="004A6EB5">
        <w:rPr>
          <w:sz w:val="28"/>
          <w:szCs w:val="28"/>
          <w:lang w:eastAsia="en-US"/>
        </w:rPr>
        <w:t>:</w:t>
      </w:r>
    </w:p>
    <w:p w:rsidR="007424FA" w:rsidRPr="004A6EB5" w:rsidRDefault="007424FA" w:rsidP="007424FA">
      <w:pPr>
        <w:widowControl w:val="0"/>
        <w:tabs>
          <w:tab w:val="left" w:pos="720"/>
        </w:tabs>
        <w:ind w:firstLine="567"/>
        <w:jc w:val="both"/>
        <w:rPr>
          <w:sz w:val="28"/>
          <w:szCs w:val="28"/>
          <w:lang w:eastAsia="en-US"/>
        </w:rPr>
      </w:pPr>
      <w:r w:rsidRPr="004A6EB5">
        <w:rPr>
          <w:sz w:val="28"/>
          <w:szCs w:val="28"/>
          <w:lang w:eastAsia="en-US"/>
        </w:rPr>
        <w:t>обеспечить техническую готовность оборудования, ПО и каналов связи, произвести тестовый видеозвонок и видеозапись звонка не позднее чем за день до даты проведения итогового собеседования. При осуществлении тестового видеозвонка для проверки звука и видео рекомендуется привлекать участников итогового собеседования и/или родителей (законных представителей), продемонстрировав стандартный текстовый документ (любой) с целью проверки качества отображения документа на экране участника итогового собеседования;</w:t>
      </w:r>
    </w:p>
    <w:p w:rsidR="007424FA" w:rsidRPr="004A6EB5" w:rsidRDefault="007424FA" w:rsidP="007424FA">
      <w:pPr>
        <w:widowControl w:val="0"/>
        <w:tabs>
          <w:tab w:val="left" w:pos="720"/>
        </w:tabs>
        <w:ind w:firstLine="567"/>
        <w:jc w:val="both"/>
        <w:rPr>
          <w:sz w:val="28"/>
          <w:szCs w:val="28"/>
          <w:lang w:eastAsia="en-US"/>
        </w:rPr>
      </w:pPr>
      <w:r w:rsidRPr="004A6EB5">
        <w:rPr>
          <w:sz w:val="28"/>
          <w:szCs w:val="28"/>
          <w:lang w:eastAsia="en-US"/>
        </w:rPr>
        <w:t>организовать совместно с участником итогового собеседования и/или родителем (законным представителем) место проведения итогового собеседования с применением информационно-коммуникационных дистанционных технологий (далее – ИКТ), в том числе обеспечить контроль работоспособности необходимого оборудования,</w:t>
      </w:r>
    </w:p>
    <w:p w:rsidR="007424FA" w:rsidRPr="004A6EB5" w:rsidRDefault="007424FA" w:rsidP="007424FA">
      <w:pPr>
        <w:widowControl w:val="0"/>
        <w:tabs>
          <w:tab w:val="left" w:pos="720"/>
        </w:tabs>
        <w:ind w:firstLine="567"/>
        <w:jc w:val="both"/>
        <w:rPr>
          <w:sz w:val="28"/>
          <w:szCs w:val="28"/>
          <w:lang w:eastAsia="en-US"/>
        </w:rPr>
      </w:pPr>
      <w:r w:rsidRPr="004A6EB5">
        <w:rPr>
          <w:sz w:val="28"/>
          <w:szCs w:val="28"/>
          <w:lang w:eastAsia="en-US"/>
        </w:rPr>
        <w:t>обеспечить аудио- и видеозапись проведения итогового собеседования,</w:t>
      </w:r>
    </w:p>
    <w:p w:rsidR="007424FA" w:rsidRPr="004A6EB5" w:rsidRDefault="007424FA" w:rsidP="007424FA">
      <w:pPr>
        <w:widowControl w:val="0"/>
        <w:tabs>
          <w:tab w:val="left" w:pos="720"/>
        </w:tabs>
        <w:ind w:firstLine="567"/>
        <w:jc w:val="both"/>
        <w:rPr>
          <w:sz w:val="28"/>
          <w:szCs w:val="28"/>
          <w:lang w:eastAsia="en-US"/>
        </w:rPr>
      </w:pPr>
      <w:r>
        <w:rPr>
          <w:bCs/>
          <w:sz w:val="28"/>
          <w:szCs w:val="28"/>
          <w:lang w:eastAsia="en-US"/>
        </w:rPr>
        <w:t>4</w:t>
      </w:r>
      <w:r w:rsidRPr="004A6EB5">
        <w:rPr>
          <w:bCs/>
          <w:sz w:val="28"/>
          <w:szCs w:val="28"/>
          <w:lang w:eastAsia="en-US"/>
        </w:rPr>
        <w:t>.</w:t>
      </w:r>
      <w:r w:rsidRPr="004A6EB5">
        <w:rPr>
          <w:b/>
          <w:bCs/>
          <w:sz w:val="28"/>
          <w:szCs w:val="28"/>
          <w:lang w:eastAsia="en-US"/>
        </w:rPr>
        <w:t> </w:t>
      </w:r>
      <w:r w:rsidRPr="004A6EB5">
        <w:rPr>
          <w:sz w:val="28"/>
          <w:szCs w:val="28"/>
          <w:lang w:eastAsia="en-US"/>
        </w:rPr>
        <w:t>В день проведения итогового собеседования ответственный организатор образовательной организации совместно с техническим специалистом обеспечивает:</w:t>
      </w:r>
    </w:p>
    <w:p w:rsidR="007424FA" w:rsidRPr="004A6EB5" w:rsidRDefault="007424FA" w:rsidP="007424FA">
      <w:pPr>
        <w:widowControl w:val="0"/>
        <w:tabs>
          <w:tab w:val="left" w:pos="720"/>
        </w:tabs>
        <w:ind w:firstLine="567"/>
        <w:jc w:val="both"/>
        <w:rPr>
          <w:sz w:val="28"/>
          <w:szCs w:val="28"/>
          <w:lang w:eastAsia="en-US"/>
        </w:rPr>
      </w:pPr>
      <w:r w:rsidRPr="004A6EB5">
        <w:rPr>
          <w:sz w:val="28"/>
          <w:szCs w:val="28"/>
          <w:lang w:eastAsia="en-US"/>
        </w:rPr>
        <w:t>передачу материалов итогового собеседования собеседнику и эксперту не позднее чем за 30 минут до начала проведения итогового собеседования в условиях, исключающих доступ к материалам посторонних лиц и позволяющих обеспечить их сохранность и информационную безопасность;</w:t>
      </w:r>
    </w:p>
    <w:p w:rsidR="007424FA" w:rsidRPr="004A6EB5" w:rsidRDefault="007424FA" w:rsidP="007424FA">
      <w:pPr>
        <w:widowControl w:val="0"/>
        <w:tabs>
          <w:tab w:val="left" w:pos="720"/>
        </w:tabs>
        <w:ind w:firstLine="567"/>
        <w:jc w:val="both"/>
        <w:rPr>
          <w:sz w:val="28"/>
          <w:szCs w:val="28"/>
          <w:lang w:eastAsia="en-US"/>
        </w:rPr>
      </w:pPr>
      <w:r w:rsidRPr="004A6EB5">
        <w:rPr>
          <w:sz w:val="28"/>
          <w:szCs w:val="28"/>
          <w:lang w:eastAsia="en-US"/>
        </w:rPr>
        <w:t xml:space="preserve">демонстрацию заданий КИМ итогового собеседования во время проведения итогового собеседования (текстов для чтения, карточек с темами беседы на выбор и планами беседы) доступным для участника итогового собеседования способом в условиях, исключающих доступ к материалам посторонних лиц и позволяющих обеспечить их сохранность и информационную безопасность при работе с персональными данными; </w:t>
      </w:r>
    </w:p>
    <w:p w:rsidR="007424FA" w:rsidRPr="004A6EB5" w:rsidRDefault="007424FA" w:rsidP="007424FA">
      <w:pPr>
        <w:widowControl w:val="0"/>
        <w:tabs>
          <w:tab w:val="left" w:pos="720"/>
        </w:tabs>
        <w:ind w:firstLine="567"/>
        <w:jc w:val="both"/>
        <w:rPr>
          <w:sz w:val="28"/>
          <w:szCs w:val="28"/>
          <w:lang w:eastAsia="en-US"/>
        </w:rPr>
      </w:pPr>
      <w:r w:rsidRPr="004A6EB5">
        <w:rPr>
          <w:sz w:val="28"/>
          <w:szCs w:val="28"/>
          <w:lang w:eastAsia="en-US"/>
        </w:rPr>
        <w:t xml:space="preserve">качественную непрерывную видео- и </w:t>
      </w:r>
      <w:proofErr w:type="spellStart"/>
      <w:r w:rsidRPr="004A6EB5">
        <w:rPr>
          <w:sz w:val="28"/>
          <w:szCs w:val="28"/>
          <w:lang w:eastAsia="en-US"/>
        </w:rPr>
        <w:t>аудиотрансляцию</w:t>
      </w:r>
      <w:proofErr w:type="spellEnd"/>
      <w:r w:rsidRPr="004A6EB5">
        <w:rPr>
          <w:sz w:val="28"/>
          <w:szCs w:val="28"/>
          <w:lang w:eastAsia="en-US"/>
        </w:rPr>
        <w:t xml:space="preserve"> итогового собеседования участника итогового собеседования и собеседника; </w:t>
      </w:r>
    </w:p>
    <w:p w:rsidR="007424FA" w:rsidRPr="004A6EB5" w:rsidRDefault="007424FA" w:rsidP="007424FA">
      <w:pPr>
        <w:widowControl w:val="0"/>
        <w:tabs>
          <w:tab w:val="left" w:pos="720"/>
        </w:tabs>
        <w:ind w:firstLine="567"/>
        <w:jc w:val="both"/>
        <w:rPr>
          <w:sz w:val="28"/>
          <w:szCs w:val="28"/>
          <w:lang w:eastAsia="en-US"/>
        </w:rPr>
      </w:pPr>
      <w:r w:rsidRPr="004A6EB5">
        <w:rPr>
          <w:sz w:val="28"/>
          <w:szCs w:val="28"/>
          <w:lang w:eastAsia="en-US"/>
        </w:rPr>
        <w:t xml:space="preserve">аудио- и видеозапись проведения итогового собеседования; </w:t>
      </w:r>
    </w:p>
    <w:p w:rsidR="007424FA" w:rsidRPr="004A6EB5" w:rsidRDefault="007424FA" w:rsidP="007424FA">
      <w:pPr>
        <w:widowControl w:val="0"/>
        <w:tabs>
          <w:tab w:val="left" w:pos="720"/>
        </w:tabs>
        <w:ind w:firstLine="567"/>
        <w:jc w:val="both"/>
        <w:rPr>
          <w:sz w:val="28"/>
          <w:szCs w:val="28"/>
          <w:lang w:eastAsia="en-US"/>
        </w:rPr>
      </w:pPr>
      <w:r w:rsidRPr="004A6EB5">
        <w:rPr>
          <w:sz w:val="28"/>
          <w:szCs w:val="28"/>
          <w:lang w:eastAsia="en-US"/>
        </w:rPr>
        <w:t>оперативное устранение нештатных ситуаций при проведении итогового собеседования в случае отключения электроэнергии, потери связи, перебоев, нестабильной работы сети «Интернет» и пр.</w:t>
      </w:r>
    </w:p>
    <w:p w:rsidR="007424FA" w:rsidRPr="004A6EB5" w:rsidRDefault="007424FA" w:rsidP="007424FA">
      <w:pPr>
        <w:widowControl w:val="0"/>
        <w:tabs>
          <w:tab w:val="left" w:pos="720"/>
        </w:tabs>
        <w:ind w:firstLine="567"/>
        <w:jc w:val="both"/>
        <w:rPr>
          <w:sz w:val="28"/>
          <w:szCs w:val="28"/>
          <w:lang w:eastAsia="en-US"/>
        </w:rPr>
      </w:pPr>
      <w:r>
        <w:rPr>
          <w:bCs/>
          <w:sz w:val="28"/>
          <w:szCs w:val="28"/>
          <w:lang w:eastAsia="en-US"/>
        </w:rPr>
        <w:t>5</w:t>
      </w:r>
      <w:r w:rsidRPr="004A6EB5">
        <w:rPr>
          <w:bCs/>
          <w:sz w:val="28"/>
          <w:szCs w:val="28"/>
          <w:lang w:eastAsia="en-US"/>
        </w:rPr>
        <w:t>. </w:t>
      </w:r>
      <w:r w:rsidRPr="004A6EB5">
        <w:rPr>
          <w:sz w:val="28"/>
          <w:szCs w:val="28"/>
          <w:lang w:eastAsia="en-US"/>
        </w:rPr>
        <w:t>За 15 минут до начала проведения итогового собеседования с каждым участником итогового собеседования собеседник (совместно с техническим специалистом) посредством видеосвязи:</w:t>
      </w:r>
    </w:p>
    <w:p w:rsidR="007424FA" w:rsidRPr="004A6EB5" w:rsidRDefault="007424FA" w:rsidP="007424FA">
      <w:pPr>
        <w:widowControl w:val="0"/>
        <w:tabs>
          <w:tab w:val="left" w:pos="720"/>
        </w:tabs>
        <w:ind w:firstLine="567"/>
        <w:jc w:val="both"/>
        <w:rPr>
          <w:sz w:val="28"/>
          <w:szCs w:val="28"/>
          <w:lang w:eastAsia="en-US"/>
        </w:rPr>
      </w:pPr>
      <w:r w:rsidRPr="004A6EB5">
        <w:rPr>
          <w:sz w:val="28"/>
          <w:szCs w:val="28"/>
          <w:lang w:eastAsia="en-US"/>
        </w:rPr>
        <w:t xml:space="preserve">проверяет работоспособность оборудования участника итогового собеседования, </w:t>
      </w:r>
      <w:r w:rsidRPr="004A6EB5">
        <w:rPr>
          <w:b/>
          <w:sz w:val="28"/>
          <w:szCs w:val="28"/>
          <w:lang w:eastAsia="en-US"/>
        </w:rPr>
        <w:t>включает запись сеанса видеосвязи</w:t>
      </w:r>
      <w:r w:rsidRPr="004A6EB5">
        <w:rPr>
          <w:sz w:val="28"/>
          <w:szCs w:val="28"/>
          <w:lang w:eastAsia="en-US"/>
        </w:rPr>
        <w:t>;</w:t>
      </w:r>
    </w:p>
    <w:p w:rsidR="007424FA" w:rsidRPr="004A6EB5" w:rsidRDefault="007424FA" w:rsidP="007424FA">
      <w:pPr>
        <w:widowControl w:val="0"/>
        <w:tabs>
          <w:tab w:val="left" w:pos="720"/>
        </w:tabs>
        <w:ind w:firstLine="567"/>
        <w:jc w:val="both"/>
        <w:rPr>
          <w:sz w:val="28"/>
          <w:szCs w:val="28"/>
          <w:lang w:eastAsia="en-US"/>
        </w:rPr>
      </w:pPr>
      <w:r w:rsidRPr="004A6EB5">
        <w:rPr>
          <w:sz w:val="28"/>
          <w:szCs w:val="28"/>
          <w:lang w:eastAsia="en-US"/>
        </w:rPr>
        <w:t>убеждается в отсутствии посторонних лиц в аудитории проведения посредством подключения видеокамеры участником итогового собеседования, обеспечивающей обзор аудитории проведения;</w:t>
      </w:r>
    </w:p>
    <w:p w:rsidR="007424FA" w:rsidRPr="004A6EB5" w:rsidRDefault="007424FA" w:rsidP="007424FA">
      <w:pPr>
        <w:widowControl w:val="0"/>
        <w:tabs>
          <w:tab w:val="left" w:pos="720"/>
        </w:tabs>
        <w:ind w:firstLine="567"/>
        <w:jc w:val="both"/>
        <w:rPr>
          <w:sz w:val="28"/>
          <w:szCs w:val="28"/>
          <w:lang w:eastAsia="en-US"/>
        </w:rPr>
      </w:pPr>
      <w:r w:rsidRPr="004A6EB5">
        <w:rPr>
          <w:sz w:val="28"/>
          <w:szCs w:val="28"/>
          <w:lang w:eastAsia="en-US"/>
        </w:rPr>
        <w:t>проверяет посредством подключения видеокамеры рабочий стол участника итогового собеседования на отсутствие посторонних предметов, в том числе средств связи, фото-, аудио- и видеоаппаратуры, справочных материалов, письменных заметок и иных средств хранения и передачи информации;</w:t>
      </w:r>
    </w:p>
    <w:p w:rsidR="007424FA" w:rsidRPr="004A6EB5" w:rsidRDefault="007424FA" w:rsidP="007424FA">
      <w:pPr>
        <w:widowControl w:val="0"/>
        <w:tabs>
          <w:tab w:val="left" w:pos="720"/>
        </w:tabs>
        <w:ind w:firstLine="567"/>
        <w:jc w:val="both"/>
        <w:rPr>
          <w:sz w:val="28"/>
          <w:szCs w:val="28"/>
          <w:lang w:eastAsia="en-US"/>
        </w:rPr>
      </w:pPr>
      <w:r w:rsidRPr="004A6EB5">
        <w:rPr>
          <w:sz w:val="28"/>
          <w:szCs w:val="28"/>
          <w:lang w:eastAsia="en-US"/>
        </w:rPr>
        <w:t>проводит идентификацию личности участника итогового собеседования через предъявление участником итогового собеседования для обозрения документа, удостоверяющего личность, позволяющего четко зафиксировать фотографию обучающегося, его фамилию, имя, отчество (при наличии);</w:t>
      </w:r>
    </w:p>
    <w:p w:rsidR="007424FA" w:rsidRPr="004A6EB5" w:rsidRDefault="007424FA" w:rsidP="007424FA">
      <w:pPr>
        <w:widowControl w:val="0"/>
        <w:tabs>
          <w:tab w:val="left" w:pos="720"/>
        </w:tabs>
        <w:ind w:firstLine="567"/>
        <w:jc w:val="both"/>
        <w:rPr>
          <w:sz w:val="28"/>
          <w:szCs w:val="28"/>
          <w:lang w:eastAsia="en-US"/>
        </w:rPr>
      </w:pPr>
      <w:r w:rsidRPr="004A6EB5">
        <w:rPr>
          <w:sz w:val="28"/>
          <w:szCs w:val="28"/>
          <w:lang w:eastAsia="en-US"/>
        </w:rPr>
        <w:t>проводит инструктаж участника итогового собеседования по процедуре проведения итогового собеседования в дистанционной форме.</w:t>
      </w:r>
    </w:p>
    <w:p w:rsidR="007424FA" w:rsidRPr="004A6EB5" w:rsidRDefault="007424FA" w:rsidP="007424FA">
      <w:pPr>
        <w:widowControl w:val="0"/>
        <w:tabs>
          <w:tab w:val="left" w:pos="720"/>
        </w:tabs>
        <w:ind w:firstLine="567"/>
        <w:jc w:val="both"/>
        <w:rPr>
          <w:sz w:val="28"/>
          <w:szCs w:val="28"/>
          <w:lang w:eastAsia="en-US"/>
        </w:rPr>
      </w:pPr>
      <w:r w:rsidRPr="004A6EB5">
        <w:rPr>
          <w:sz w:val="28"/>
          <w:szCs w:val="28"/>
          <w:lang w:eastAsia="en-US"/>
        </w:rPr>
        <w:t>В аудитории, где организована работа собеседника, рекомендуется постоянное присутствие технического специалиста. В случае, если собеседник подключается удаленно (не из образовательной организации), необходимо обеспечить оперативную связь с техническим специалистом.</w:t>
      </w:r>
    </w:p>
    <w:p w:rsidR="007424FA" w:rsidRPr="004A6EB5" w:rsidRDefault="007424FA" w:rsidP="007424FA">
      <w:pPr>
        <w:widowControl w:val="0"/>
        <w:tabs>
          <w:tab w:val="left" w:pos="720"/>
        </w:tabs>
        <w:ind w:firstLine="567"/>
        <w:jc w:val="both"/>
        <w:rPr>
          <w:sz w:val="28"/>
          <w:szCs w:val="28"/>
          <w:lang w:eastAsia="en-US"/>
        </w:rPr>
      </w:pPr>
      <w:r>
        <w:rPr>
          <w:bCs/>
          <w:sz w:val="28"/>
          <w:szCs w:val="28"/>
          <w:lang w:eastAsia="en-US"/>
        </w:rPr>
        <w:t>6</w:t>
      </w:r>
      <w:r w:rsidRPr="004A6EB5">
        <w:rPr>
          <w:bCs/>
          <w:sz w:val="28"/>
          <w:szCs w:val="28"/>
          <w:lang w:eastAsia="en-US"/>
        </w:rPr>
        <w:t>. </w:t>
      </w:r>
      <w:r w:rsidRPr="004A6EB5">
        <w:rPr>
          <w:b/>
          <w:bCs/>
          <w:sz w:val="28"/>
          <w:szCs w:val="28"/>
          <w:lang w:eastAsia="en-US"/>
        </w:rPr>
        <w:t xml:space="preserve"> </w:t>
      </w:r>
      <w:r w:rsidRPr="004A6EB5">
        <w:rPr>
          <w:bCs/>
          <w:sz w:val="28"/>
          <w:szCs w:val="28"/>
          <w:lang w:eastAsia="en-US"/>
        </w:rPr>
        <w:t>П</w:t>
      </w:r>
      <w:r w:rsidRPr="004A6EB5">
        <w:rPr>
          <w:sz w:val="28"/>
          <w:szCs w:val="28"/>
          <w:lang w:eastAsia="en-US"/>
        </w:rPr>
        <w:t>ри проведении итогового собеседования:</w:t>
      </w:r>
    </w:p>
    <w:p w:rsidR="007424FA" w:rsidRPr="004A6EB5" w:rsidRDefault="007424FA" w:rsidP="007424FA">
      <w:pPr>
        <w:widowControl w:val="0"/>
        <w:tabs>
          <w:tab w:val="left" w:pos="720"/>
        </w:tabs>
        <w:ind w:firstLine="567"/>
        <w:jc w:val="both"/>
        <w:rPr>
          <w:sz w:val="28"/>
          <w:szCs w:val="28"/>
          <w:lang w:eastAsia="en-US"/>
        </w:rPr>
      </w:pPr>
      <w:r w:rsidRPr="004A6EB5">
        <w:rPr>
          <w:b/>
          <w:bCs/>
          <w:sz w:val="28"/>
          <w:szCs w:val="28"/>
          <w:lang w:eastAsia="en-US"/>
        </w:rPr>
        <w:t xml:space="preserve">технический специалист </w:t>
      </w:r>
      <w:r w:rsidRPr="004A6EB5">
        <w:rPr>
          <w:sz w:val="28"/>
          <w:szCs w:val="28"/>
          <w:lang w:eastAsia="en-US"/>
        </w:rPr>
        <w:t>осуществляет аудио- и видеозапись процедуры проведения итогового собеседования;</w:t>
      </w:r>
    </w:p>
    <w:p w:rsidR="007424FA" w:rsidRPr="004A6EB5" w:rsidRDefault="007424FA" w:rsidP="007424FA">
      <w:pPr>
        <w:widowControl w:val="0"/>
        <w:tabs>
          <w:tab w:val="left" w:pos="720"/>
        </w:tabs>
        <w:ind w:firstLine="567"/>
        <w:jc w:val="both"/>
        <w:rPr>
          <w:sz w:val="28"/>
          <w:szCs w:val="28"/>
          <w:lang w:eastAsia="en-US"/>
        </w:rPr>
      </w:pPr>
      <w:r w:rsidRPr="004A6EB5">
        <w:rPr>
          <w:b/>
          <w:bCs/>
          <w:sz w:val="28"/>
          <w:szCs w:val="28"/>
          <w:lang w:eastAsia="en-US"/>
        </w:rPr>
        <w:t>собеседник</w:t>
      </w:r>
      <w:r w:rsidRPr="004A6EB5">
        <w:rPr>
          <w:b/>
          <w:sz w:val="28"/>
          <w:szCs w:val="28"/>
          <w:lang w:eastAsia="en-US"/>
        </w:rPr>
        <w:t xml:space="preserve"> </w:t>
      </w:r>
      <w:r w:rsidRPr="004A6EB5">
        <w:rPr>
          <w:sz w:val="28"/>
          <w:szCs w:val="28"/>
          <w:lang w:eastAsia="en-US"/>
        </w:rPr>
        <w:t xml:space="preserve">осуществляет контроль за соблюдением временного регламента проведения итогового собеседования, организует свою деятельность в соответствии с инструкцией (приложение № 7) с учетом формы проведения собеседования. При проведении итогового собеседования с применением дистанционных образовательных технологий запрещается отправлять участнику </w:t>
      </w:r>
      <w:proofErr w:type="spellStart"/>
      <w:r w:rsidRPr="004A6EB5">
        <w:rPr>
          <w:sz w:val="28"/>
          <w:szCs w:val="28"/>
          <w:lang w:eastAsia="en-US"/>
        </w:rPr>
        <w:t>pdf</w:t>
      </w:r>
      <w:proofErr w:type="spellEnd"/>
      <w:r w:rsidRPr="004A6EB5">
        <w:rPr>
          <w:sz w:val="28"/>
          <w:szCs w:val="28"/>
          <w:lang w:eastAsia="en-US"/>
        </w:rPr>
        <w:t>-файл с текстом КИМ итогового собеседования, задания демонстрируются участнику для ознакомления в течение рекомендованного (приложение № 7) времени;</w:t>
      </w:r>
    </w:p>
    <w:p w:rsidR="007424FA" w:rsidRPr="004A6EB5" w:rsidRDefault="007424FA" w:rsidP="007424FA">
      <w:pPr>
        <w:widowControl w:val="0"/>
        <w:tabs>
          <w:tab w:val="left" w:pos="720"/>
        </w:tabs>
        <w:ind w:firstLine="567"/>
        <w:jc w:val="both"/>
        <w:rPr>
          <w:sz w:val="28"/>
          <w:szCs w:val="28"/>
          <w:lang w:eastAsia="en-US"/>
        </w:rPr>
      </w:pPr>
      <w:r w:rsidRPr="004A6EB5">
        <w:rPr>
          <w:sz w:val="28"/>
          <w:szCs w:val="28"/>
          <w:lang w:eastAsia="en-US"/>
        </w:rPr>
        <w:t>э</w:t>
      </w:r>
      <w:r w:rsidRPr="004A6EB5">
        <w:rPr>
          <w:b/>
          <w:sz w:val="28"/>
          <w:szCs w:val="28"/>
          <w:lang w:eastAsia="en-US"/>
        </w:rPr>
        <w:t xml:space="preserve">ксперт </w:t>
      </w:r>
      <w:r w:rsidRPr="004A6EB5">
        <w:rPr>
          <w:sz w:val="28"/>
          <w:szCs w:val="28"/>
          <w:lang w:eastAsia="en-US"/>
        </w:rPr>
        <w:t xml:space="preserve">оценивает ответы участника итогового собеседования непосредственно во время проведения итогового собеседования с участником или после проведения собеседования, прослушивая аудио/видеозапись, организует свою деятельность в соответствии с инструкцией (приложение № 9) с учетом формы проведения собеседования. </w:t>
      </w:r>
    </w:p>
    <w:p w:rsidR="007424FA" w:rsidRPr="004A6EB5" w:rsidRDefault="007424FA" w:rsidP="007424FA">
      <w:pPr>
        <w:widowControl w:val="0"/>
        <w:tabs>
          <w:tab w:val="left" w:pos="720"/>
        </w:tabs>
        <w:ind w:firstLine="567"/>
        <w:jc w:val="both"/>
        <w:rPr>
          <w:sz w:val="28"/>
          <w:szCs w:val="28"/>
          <w:lang w:eastAsia="en-US"/>
        </w:rPr>
      </w:pPr>
      <w:r w:rsidRPr="004A6EB5">
        <w:rPr>
          <w:sz w:val="28"/>
          <w:szCs w:val="28"/>
          <w:lang w:eastAsia="en-US"/>
        </w:rPr>
        <w:t xml:space="preserve">В программном обеспечении, позволяющем осуществлять массовые звонки, допустимо включать эксперта в звонок для осуществления оценивания во время ответа участника. Веб-камера и микрофон эксперта при этом </w:t>
      </w:r>
      <w:r w:rsidRPr="004A6EB5">
        <w:rPr>
          <w:b/>
          <w:sz w:val="28"/>
          <w:szCs w:val="28"/>
          <w:lang w:eastAsia="en-US"/>
        </w:rPr>
        <w:t>должны быть отключены</w:t>
      </w:r>
      <w:r w:rsidRPr="004A6EB5">
        <w:rPr>
          <w:sz w:val="28"/>
          <w:szCs w:val="28"/>
          <w:lang w:eastAsia="en-US"/>
        </w:rPr>
        <w:t>.</w:t>
      </w:r>
    </w:p>
    <w:p w:rsidR="007424FA" w:rsidRPr="004A6EB5" w:rsidRDefault="007424FA" w:rsidP="007424FA">
      <w:pPr>
        <w:widowControl w:val="0"/>
        <w:tabs>
          <w:tab w:val="left" w:pos="720"/>
        </w:tabs>
        <w:ind w:firstLine="567"/>
        <w:jc w:val="both"/>
        <w:rPr>
          <w:sz w:val="28"/>
          <w:szCs w:val="28"/>
          <w:lang w:eastAsia="en-US"/>
        </w:rPr>
      </w:pPr>
      <w:r w:rsidRPr="004A6EB5">
        <w:rPr>
          <w:sz w:val="28"/>
          <w:szCs w:val="28"/>
          <w:lang w:eastAsia="en-US"/>
        </w:rPr>
        <w:t>При осуществлении экспертом проверки дистанционно допустима передача ответственному организатору образовательной организации скан-копий протоколов с соблюдением мер информационной безопасности.</w:t>
      </w:r>
    </w:p>
    <w:p w:rsidR="007424FA" w:rsidRDefault="007424FA" w:rsidP="007424FA">
      <w:pPr>
        <w:widowControl w:val="0"/>
        <w:tabs>
          <w:tab w:val="left" w:pos="720"/>
        </w:tabs>
        <w:ind w:firstLine="567"/>
        <w:jc w:val="both"/>
        <w:rPr>
          <w:sz w:val="28"/>
          <w:szCs w:val="28"/>
          <w:lang w:eastAsia="en-US"/>
        </w:rPr>
      </w:pPr>
      <w:r>
        <w:rPr>
          <w:spacing w:val="-1"/>
          <w:sz w:val="28"/>
          <w:szCs w:val="28"/>
        </w:rPr>
        <w:t>7</w:t>
      </w:r>
      <w:r w:rsidRPr="004A6EB5">
        <w:rPr>
          <w:spacing w:val="-1"/>
          <w:sz w:val="28"/>
          <w:szCs w:val="28"/>
        </w:rPr>
        <w:t>. Результаты</w:t>
      </w:r>
      <w:r w:rsidRPr="004A6EB5">
        <w:rPr>
          <w:spacing w:val="54"/>
          <w:sz w:val="28"/>
          <w:szCs w:val="28"/>
        </w:rPr>
        <w:t xml:space="preserve"> </w:t>
      </w:r>
      <w:r w:rsidRPr="004A6EB5">
        <w:rPr>
          <w:spacing w:val="-1"/>
          <w:sz w:val="28"/>
          <w:szCs w:val="28"/>
        </w:rPr>
        <w:t>участников итогового собеседования вносятся</w:t>
      </w:r>
      <w:r w:rsidRPr="004A6EB5">
        <w:rPr>
          <w:spacing w:val="54"/>
          <w:sz w:val="28"/>
          <w:szCs w:val="28"/>
        </w:rPr>
        <w:t xml:space="preserve"> </w:t>
      </w:r>
      <w:r w:rsidRPr="004A6EB5">
        <w:rPr>
          <w:sz w:val="28"/>
          <w:szCs w:val="28"/>
        </w:rPr>
        <w:t>техническим специалистом образовательной организации в </w:t>
      </w:r>
      <w:r w:rsidRPr="004A6EB5">
        <w:rPr>
          <w:spacing w:val="-1"/>
          <w:sz w:val="28"/>
          <w:szCs w:val="28"/>
        </w:rPr>
        <w:t>специализированное</w:t>
      </w:r>
      <w:r w:rsidRPr="004A6EB5">
        <w:rPr>
          <w:spacing w:val="33"/>
          <w:sz w:val="28"/>
          <w:szCs w:val="28"/>
        </w:rPr>
        <w:t xml:space="preserve"> </w:t>
      </w:r>
      <w:r w:rsidRPr="004A6EB5">
        <w:rPr>
          <w:spacing w:val="-1"/>
          <w:sz w:val="28"/>
          <w:szCs w:val="28"/>
        </w:rPr>
        <w:t>ПО. О</w:t>
      </w:r>
      <w:r w:rsidRPr="004A6EB5">
        <w:rPr>
          <w:sz w:val="28"/>
          <w:szCs w:val="28"/>
          <w:lang w:eastAsia="en-US"/>
        </w:rPr>
        <w:t>тветственный организатор образовательной организации</w:t>
      </w:r>
      <w:r w:rsidRPr="004A6EB5">
        <w:rPr>
          <w:b/>
          <w:sz w:val="28"/>
          <w:szCs w:val="28"/>
          <w:lang w:eastAsia="en-US"/>
        </w:rPr>
        <w:t xml:space="preserve"> </w:t>
      </w:r>
      <w:r w:rsidRPr="004A6EB5">
        <w:rPr>
          <w:sz w:val="28"/>
          <w:szCs w:val="28"/>
          <w:lang w:eastAsia="en-US"/>
        </w:rPr>
        <w:t xml:space="preserve">обеспечивает передачу специализированного файла с результатами итогового собеседования участников итогового собеседования в </w:t>
      </w:r>
      <w:r>
        <w:rPr>
          <w:sz w:val="28"/>
          <w:szCs w:val="28"/>
          <w:lang w:eastAsia="en-US"/>
        </w:rPr>
        <w:t>РОО</w:t>
      </w:r>
      <w:r w:rsidRPr="004A6EB5">
        <w:rPr>
          <w:sz w:val="28"/>
          <w:szCs w:val="28"/>
          <w:lang w:eastAsia="en-US"/>
        </w:rPr>
        <w:t xml:space="preserve"> в соответствии с Порядком.</w:t>
      </w:r>
    </w:p>
    <w:p w:rsidR="007424FA" w:rsidRDefault="007424FA" w:rsidP="007424FA">
      <w:pPr>
        <w:widowControl w:val="0"/>
        <w:tabs>
          <w:tab w:val="left" w:pos="720"/>
        </w:tabs>
        <w:ind w:firstLine="567"/>
        <w:jc w:val="both"/>
        <w:rPr>
          <w:sz w:val="28"/>
          <w:szCs w:val="28"/>
          <w:lang w:eastAsia="en-US"/>
        </w:rPr>
      </w:pPr>
    </w:p>
    <w:p w:rsidR="007424FA" w:rsidRDefault="007424FA" w:rsidP="007424FA">
      <w:pPr>
        <w:widowControl w:val="0"/>
        <w:tabs>
          <w:tab w:val="left" w:pos="720"/>
        </w:tabs>
        <w:ind w:firstLine="567"/>
        <w:jc w:val="both"/>
        <w:rPr>
          <w:sz w:val="28"/>
          <w:szCs w:val="28"/>
          <w:lang w:eastAsia="en-US"/>
        </w:rPr>
      </w:pPr>
    </w:p>
    <w:p w:rsidR="007424FA" w:rsidRDefault="007424FA" w:rsidP="007424FA">
      <w:pPr>
        <w:widowControl w:val="0"/>
        <w:tabs>
          <w:tab w:val="left" w:pos="720"/>
        </w:tabs>
        <w:ind w:firstLine="567"/>
        <w:jc w:val="both"/>
        <w:rPr>
          <w:sz w:val="28"/>
          <w:szCs w:val="28"/>
          <w:lang w:eastAsia="en-US"/>
        </w:rPr>
      </w:pPr>
    </w:p>
    <w:p w:rsidR="007424FA" w:rsidRDefault="007424FA" w:rsidP="007424FA">
      <w:pPr>
        <w:widowControl w:val="0"/>
        <w:tabs>
          <w:tab w:val="left" w:pos="720"/>
        </w:tabs>
        <w:ind w:firstLine="567"/>
        <w:jc w:val="both"/>
        <w:rPr>
          <w:sz w:val="28"/>
          <w:szCs w:val="28"/>
          <w:lang w:eastAsia="en-US"/>
        </w:rPr>
      </w:pPr>
    </w:p>
    <w:p w:rsidR="007424FA" w:rsidRDefault="007424FA" w:rsidP="007424FA">
      <w:pPr>
        <w:widowControl w:val="0"/>
        <w:tabs>
          <w:tab w:val="left" w:pos="720"/>
        </w:tabs>
        <w:ind w:firstLine="567"/>
        <w:jc w:val="both"/>
        <w:rPr>
          <w:sz w:val="28"/>
          <w:szCs w:val="28"/>
          <w:lang w:eastAsia="en-US"/>
        </w:rPr>
      </w:pPr>
    </w:p>
    <w:p w:rsidR="007424FA" w:rsidRDefault="007424FA" w:rsidP="007424FA">
      <w:pPr>
        <w:widowControl w:val="0"/>
        <w:tabs>
          <w:tab w:val="left" w:pos="720"/>
        </w:tabs>
        <w:ind w:firstLine="567"/>
        <w:jc w:val="both"/>
        <w:rPr>
          <w:sz w:val="28"/>
          <w:szCs w:val="28"/>
          <w:lang w:eastAsia="en-US"/>
        </w:rPr>
      </w:pPr>
    </w:p>
    <w:p w:rsidR="007424FA" w:rsidRDefault="007424FA" w:rsidP="007424FA">
      <w:pPr>
        <w:widowControl w:val="0"/>
        <w:tabs>
          <w:tab w:val="left" w:pos="720"/>
        </w:tabs>
        <w:ind w:firstLine="567"/>
        <w:jc w:val="both"/>
        <w:rPr>
          <w:sz w:val="28"/>
          <w:szCs w:val="28"/>
          <w:lang w:eastAsia="en-US"/>
        </w:rPr>
      </w:pPr>
    </w:p>
    <w:p w:rsidR="007424FA" w:rsidRDefault="007424FA" w:rsidP="007424FA">
      <w:pPr>
        <w:widowControl w:val="0"/>
        <w:tabs>
          <w:tab w:val="left" w:pos="720"/>
        </w:tabs>
        <w:ind w:firstLine="567"/>
        <w:jc w:val="both"/>
        <w:rPr>
          <w:sz w:val="28"/>
          <w:szCs w:val="28"/>
          <w:lang w:eastAsia="en-US"/>
        </w:rPr>
      </w:pPr>
    </w:p>
    <w:p w:rsidR="007424FA" w:rsidRDefault="007424FA" w:rsidP="007424FA">
      <w:pPr>
        <w:widowControl w:val="0"/>
        <w:tabs>
          <w:tab w:val="left" w:pos="720"/>
        </w:tabs>
        <w:ind w:firstLine="567"/>
        <w:jc w:val="both"/>
        <w:rPr>
          <w:sz w:val="28"/>
          <w:szCs w:val="28"/>
          <w:lang w:eastAsia="en-US"/>
        </w:rPr>
      </w:pPr>
    </w:p>
    <w:p w:rsidR="007424FA" w:rsidRDefault="007424FA" w:rsidP="007424FA">
      <w:pPr>
        <w:widowControl w:val="0"/>
        <w:tabs>
          <w:tab w:val="left" w:pos="720"/>
        </w:tabs>
        <w:ind w:firstLine="567"/>
        <w:jc w:val="both"/>
        <w:rPr>
          <w:sz w:val="28"/>
          <w:szCs w:val="28"/>
          <w:lang w:eastAsia="en-US"/>
        </w:rPr>
      </w:pPr>
    </w:p>
    <w:p w:rsidR="007424FA" w:rsidRDefault="007424FA" w:rsidP="007424FA">
      <w:pPr>
        <w:widowControl w:val="0"/>
        <w:tabs>
          <w:tab w:val="left" w:pos="720"/>
        </w:tabs>
        <w:ind w:firstLine="567"/>
        <w:jc w:val="both"/>
        <w:rPr>
          <w:sz w:val="28"/>
          <w:szCs w:val="28"/>
          <w:lang w:eastAsia="en-US"/>
        </w:rPr>
      </w:pPr>
    </w:p>
    <w:p w:rsidR="007424FA" w:rsidRDefault="007424FA" w:rsidP="007424FA">
      <w:pPr>
        <w:widowControl w:val="0"/>
        <w:tabs>
          <w:tab w:val="left" w:pos="720"/>
        </w:tabs>
        <w:ind w:firstLine="567"/>
        <w:jc w:val="both"/>
        <w:rPr>
          <w:sz w:val="28"/>
          <w:szCs w:val="28"/>
          <w:lang w:eastAsia="en-US"/>
        </w:rPr>
      </w:pPr>
    </w:p>
    <w:p w:rsidR="007424FA" w:rsidRDefault="007424FA" w:rsidP="007424FA">
      <w:pPr>
        <w:widowControl w:val="0"/>
        <w:tabs>
          <w:tab w:val="left" w:pos="720"/>
        </w:tabs>
        <w:ind w:firstLine="567"/>
        <w:jc w:val="both"/>
        <w:rPr>
          <w:sz w:val="28"/>
          <w:szCs w:val="28"/>
          <w:lang w:eastAsia="en-US"/>
        </w:rPr>
      </w:pPr>
    </w:p>
    <w:p w:rsidR="007424FA" w:rsidRDefault="007424FA" w:rsidP="007424FA">
      <w:pPr>
        <w:widowControl w:val="0"/>
        <w:tabs>
          <w:tab w:val="left" w:pos="720"/>
        </w:tabs>
        <w:ind w:firstLine="567"/>
        <w:jc w:val="both"/>
        <w:rPr>
          <w:sz w:val="28"/>
          <w:szCs w:val="28"/>
          <w:lang w:eastAsia="en-US"/>
        </w:rPr>
      </w:pPr>
    </w:p>
    <w:p w:rsidR="007424FA" w:rsidRDefault="007424FA" w:rsidP="007424FA">
      <w:pPr>
        <w:widowControl w:val="0"/>
        <w:tabs>
          <w:tab w:val="left" w:pos="720"/>
        </w:tabs>
        <w:ind w:firstLine="567"/>
        <w:jc w:val="both"/>
        <w:rPr>
          <w:sz w:val="28"/>
          <w:szCs w:val="28"/>
          <w:lang w:eastAsia="en-US"/>
        </w:rPr>
      </w:pPr>
    </w:p>
    <w:p w:rsidR="000968D0" w:rsidRDefault="000968D0" w:rsidP="007424FA">
      <w:pPr>
        <w:widowControl w:val="0"/>
        <w:tabs>
          <w:tab w:val="left" w:pos="720"/>
        </w:tabs>
        <w:ind w:firstLine="567"/>
        <w:jc w:val="both"/>
        <w:rPr>
          <w:sz w:val="28"/>
          <w:szCs w:val="28"/>
          <w:lang w:eastAsia="en-US"/>
        </w:rPr>
      </w:pPr>
    </w:p>
    <w:p w:rsidR="000968D0" w:rsidRDefault="000968D0" w:rsidP="007424FA">
      <w:pPr>
        <w:widowControl w:val="0"/>
        <w:tabs>
          <w:tab w:val="left" w:pos="720"/>
        </w:tabs>
        <w:ind w:firstLine="567"/>
        <w:jc w:val="both"/>
        <w:rPr>
          <w:sz w:val="28"/>
          <w:szCs w:val="28"/>
          <w:lang w:eastAsia="en-US"/>
        </w:rPr>
      </w:pPr>
    </w:p>
    <w:p w:rsidR="000968D0" w:rsidRDefault="000968D0" w:rsidP="007424FA">
      <w:pPr>
        <w:widowControl w:val="0"/>
        <w:tabs>
          <w:tab w:val="left" w:pos="720"/>
        </w:tabs>
        <w:ind w:firstLine="567"/>
        <w:jc w:val="both"/>
        <w:rPr>
          <w:sz w:val="28"/>
          <w:szCs w:val="28"/>
          <w:lang w:eastAsia="en-US"/>
        </w:rPr>
      </w:pPr>
    </w:p>
    <w:p w:rsidR="000968D0" w:rsidRDefault="000968D0" w:rsidP="007424FA">
      <w:pPr>
        <w:widowControl w:val="0"/>
        <w:tabs>
          <w:tab w:val="left" w:pos="720"/>
        </w:tabs>
        <w:ind w:firstLine="567"/>
        <w:jc w:val="both"/>
        <w:rPr>
          <w:sz w:val="28"/>
          <w:szCs w:val="28"/>
          <w:lang w:eastAsia="en-US"/>
        </w:rPr>
      </w:pPr>
    </w:p>
    <w:p w:rsidR="000968D0" w:rsidRDefault="000968D0" w:rsidP="007424FA">
      <w:pPr>
        <w:widowControl w:val="0"/>
        <w:tabs>
          <w:tab w:val="left" w:pos="720"/>
        </w:tabs>
        <w:ind w:firstLine="567"/>
        <w:jc w:val="both"/>
        <w:rPr>
          <w:sz w:val="28"/>
          <w:szCs w:val="28"/>
          <w:lang w:eastAsia="en-US"/>
        </w:rPr>
      </w:pPr>
    </w:p>
    <w:p w:rsidR="000968D0" w:rsidRDefault="000968D0" w:rsidP="007424FA">
      <w:pPr>
        <w:widowControl w:val="0"/>
        <w:tabs>
          <w:tab w:val="left" w:pos="720"/>
        </w:tabs>
        <w:ind w:firstLine="567"/>
        <w:jc w:val="both"/>
        <w:rPr>
          <w:sz w:val="28"/>
          <w:szCs w:val="28"/>
          <w:lang w:eastAsia="en-US"/>
        </w:rPr>
      </w:pPr>
    </w:p>
    <w:p w:rsidR="000968D0" w:rsidRDefault="000968D0" w:rsidP="007424FA">
      <w:pPr>
        <w:widowControl w:val="0"/>
        <w:tabs>
          <w:tab w:val="left" w:pos="720"/>
        </w:tabs>
        <w:ind w:firstLine="567"/>
        <w:jc w:val="both"/>
        <w:rPr>
          <w:sz w:val="28"/>
          <w:szCs w:val="28"/>
          <w:lang w:eastAsia="en-US"/>
        </w:rPr>
      </w:pPr>
    </w:p>
    <w:p w:rsidR="000968D0" w:rsidRDefault="000968D0" w:rsidP="007424FA">
      <w:pPr>
        <w:widowControl w:val="0"/>
        <w:tabs>
          <w:tab w:val="left" w:pos="720"/>
        </w:tabs>
        <w:ind w:firstLine="567"/>
        <w:jc w:val="both"/>
        <w:rPr>
          <w:sz w:val="28"/>
          <w:szCs w:val="28"/>
          <w:lang w:eastAsia="en-US"/>
        </w:rPr>
      </w:pPr>
    </w:p>
    <w:p w:rsidR="000968D0" w:rsidRDefault="000968D0" w:rsidP="007424FA">
      <w:pPr>
        <w:widowControl w:val="0"/>
        <w:tabs>
          <w:tab w:val="left" w:pos="720"/>
        </w:tabs>
        <w:ind w:firstLine="567"/>
        <w:jc w:val="both"/>
        <w:rPr>
          <w:sz w:val="28"/>
          <w:szCs w:val="28"/>
          <w:lang w:eastAsia="en-US"/>
        </w:rPr>
      </w:pPr>
    </w:p>
    <w:p w:rsidR="000968D0" w:rsidRDefault="000968D0" w:rsidP="007424FA">
      <w:pPr>
        <w:widowControl w:val="0"/>
        <w:tabs>
          <w:tab w:val="left" w:pos="720"/>
        </w:tabs>
        <w:ind w:firstLine="567"/>
        <w:jc w:val="both"/>
        <w:rPr>
          <w:sz w:val="28"/>
          <w:szCs w:val="28"/>
          <w:lang w:eastAsia="en-US"/>
        </w:rPr>
      </w:pPr>
    </w:p>
    <w:p w:rsidR="000968D0" w:rsidRDefault="000968D0" w:rsidP="007424FA">
      <w:pPr>
        <w:widowControl w:val="0"/>
        <w:tabs>
          <w:tab w:val="left" w:pos="720"/>
        </w:tabs>
        <w:ind w:firstLine="567"/>
        <w:jc w:val="both"/>
        <w:rPr>
          <w:sz w:val="28"/>
          <w:szCs w:val="28"/>
          <w:lang w:eastAsia="en-US"/>
        </w:rPr>
      </w:pPr>
    </w:p>
    <w:p w:rsidR="000968D0" w:rsidRDefault="000968D0" w:rsidP="007424FA">
      <w:pPr>
        <w:widowControl w:val="0"/>
        <w:tabs>
          <w:tab w:val="left" w:pos="720"/>
        </w:tabs>
        <w:ind w:firstLine="567"/>
        <w:jc w:val="both"/>
        <w:rPr>
          <w:sz w:val="28"/>
          <w:szCs w:val="28"/>
          <w:lang w:eastAsia="en-US"/>
        </w:rPr>
      </w:pPr>
    </w:p>
    <w:p w:rsidR="000968D0" w:rsidRDefault="000968D0" w:rsidP="007424FA">
      <w:pPr>
        <w:widowControl w:val="0"/>
        <w:tabs>
          <w:tab w:val="left" w:pos="720"/>
        </w:tabs>
        <w:ind w:firstLine="567"/>
        <w:jc w:val="both"/>
        <w:rPr>
          <w:sz w:val="28"/>
          <w:szCs w:val="28"/>
          <w:lang w:eastAsia="en-US"/>
        </w:rPr>
      </w:pPr>
    </w:p>
    <w:p w:rsidR="000968D0" w:rsidRDefault="000968D0" w:rsidP="007424FA">
      <w:pPr>
        <w:widowControl w:val="0"/>
        <w:tabs>
          <w:tab w:val="left" w:pos="720"/>
        </w:tabs>
        <w:ind w:firstLine="567"/>
        <w:jc w:val="both"/>
        <w:rPr>
          <w:sz w:val="28"/>
          <w:szCs w:val="28"/>
          <w:lang w:eastAsia="en-US"/>
        </w:rPr>
      </w:pPr>
    </w:p>
    <w:tbl>
      <w:tblPr>
        <w:tblW w:w="10881" w:type="dxa"/>
        <w:tblInd w:w="-34" w:type="dxa"/>
        <w:tblLayout w:type="fixed"/>
        <w:tblLook w:val="01E0" w:firstRow="1" w:lastRow="1" w:firstColumn="1" w:lastColumn="1" w:noHBand="0" w:noVBand="0"/>
      </w:tblPr>
      <w:tblGrid>
        <w:gridCol w:w="542"/>
        <w:gridCol w:w="409"/>
        <w:gridCol w:w="409"/>
        <w:gridCol w:w="410"/>
        <w:gridCol w:w="409"/>
        <w:gridCol w:w="410"/>
        <w:gridCol w:w="409"/>
        <w:gridCol w:w="409"/>
        <w:gridCol w:w="410"/>
        <w:gridCol w:w="409"/>
        <w:gridCol w:w="410"/>
        <w:gridCol w:w="409"/>
        <w:gridCol w:w="410"/>
        <w:gridCol w:w="40"/>
        <w:gridCol w:w="369"/>
        <w:gridCol w:w="409"/>
        <w:gridCol w:w="410"/>
        <w:gridCol w:w="409"/>
        <w:gridCol w:w="410"/>
        <w:gridCol w:w="409"/>
        <w:gridCol w:w="409"/>
        <w:gridCol w:w="410"/>
        <w:gridCol w:w="409"/>
        <w:gridCol w:w="410"/>
        <w:gridCol w:w="409"/>
        <w:gridCol w:w="410"/>
        <w:gridCol w:w="513"/>
      </w:tblGrid>
      <w:tr w:rsidR="007424FA" w:rsidRPr="001C659B" w:rsidTr="000968D0">
        <w:trPr>
          <w:cantSplit/>
          <w:trHeight w:val="705"/>
        </w:trPr>
        <w:tc>
          <w:tcPr>
            <w:tcW w:w="10881" w:type="dxa"/>
            <w:gridSpan w:val="27"/>
          </w:tcPr>
          <w:p w:rsidR="007424FA" w:rsidRPr="00D12888" w:rsidRDefault="007424FA" w:rsidP="000968D0">
            <w:pPr>
              <w:overflowPunct w:val="0"/>
              <w:autoSpaceDE w:val="0"/>
              <w:autoSpaceDN w:val="0"/>
              <w:adjustRightInd w:val="0"/>
              <w:spacing w:line="240" w:lineRule="atLeast"/>
              <w:jc w:val="right"/>
              <w:textAlignment w:val="baseline"/>
              <w:rPr>
                <w:sz w:val="22"/>
                <w:szCs w:val="28"/>
              </w:rPr>
            </w:pPr>
            <w:r w:rsidRPr="00D12888">
              <w:rPr>
                <w:sz w:val="22"/>
                <w:szCs w:val="28"/>
              </w:rPr>
              <w:t>Приложение № </w:t>
            </w:r>
            <w:r>
              <w:rPr>
                <w:sz w:val="22"/>
                <w:szCs w:val="28"/>
              </w:rPr>
              <w:t>2</w:t>
            </w:r>
          </w:p>
          <w:p w:rsidR="007424FA" w:rsidRPr="00C73BCD" w:rsidRDefault="007424FA" w:rsidP="00D94328">
            <w:pPr>
              <w:widowControl w:val="0"/>
              <w:tabs>
                <w:tab w:val="left" w:pos="720"/>
              </w:tabs>
              <w:ind w:firstLine="709"/>
              <w:jc w:val="right"/>
            </w:pPr>
            <w:r w:rsidRPr="00EE5148">
              <w:t xml:space="preserve">к Порядку проведения </w:t>
            </w:r>
            <w:r>
              <w:t>и проверки</w:t>
            </w:r>
          </w:p>
          <w:p w:rsidR="007424FA" w:rsidRPr="00D12888" w:rsidRDefault="007424FA" w:rsidP="007424FA">
            <w:pPr>
              <w:overflowPunct w:val="0"/>
              <w:autoSpaceDE w:val="0"/>
              <w:autoSpaceDN w:val="0"/>
              <w:adjustRightInd w:val="0"/>
              <w:spacing w:line="240" w:lineRule="atLeast"/>
              <w:jc w:val="right"/>
              <w:textAlignment w:val="baseline"/>
              <w:rPr>
                <w:sz w:val="22"/>
                <w:szCs w:val="28"/>
              </w:rPr>
            </w:pPr>
            <w:r w:rsidRPr="00EE5148">
              <w:t>итогового собеседования</w:t>
            </w:r>
            <w:r w:rsidRPr="00D12888">
              <w:rPr>
                <w:sz w:val="22"/>
                <w:szCs w:val="28"/>
              </w:rPr>
              <w:t xml:space="preserve"> в</w:t>
            </w:r>
            <w:r>
              <w:rPr>
                <w:sz w:val="22"/>
                <w:szCs w:val="28"/>
              </w:rPr>
              <w:t xml:space="preserve"> Пролетарском районе</w:t>
            </w:r>
            <w:r w:rsidRPr="00D12888">
              <w:rPr>
                <w:sz w:val="22"/>
                <w:szCs w:val="28"/>
              </w:rPr>
              <w:t xml:space="preserve"> Ростовской области</w:t>
            </w:r>
          </w:p>
        </w:tc>
      </w:tr>
      <w:tr w:rsidR="007424FA" w:rsidRPr="001C659B" w:rsidTr="000968D0">
        <w:trPr>
          <w:cantSplit/>
          <w:trHeight w:val="1047"/>
        </w:trPr>
        <w:tc>
          <w:tcPr>
            <w:tcW w:w="5495" w:type="dxa"/>
            <w:gridSpan w:val="14"/>
          </w:tcPr>
          <w:p w:rsidR="007424FA" w:rsidRPr="006E18D4" w:rsidRDefault="007424FA" w:rsidP="00D94328">
            <w:pPr>
              <w:overflowPunct w:val="0"/>
              <w:autoSpaceDE w:val="0"/>
              <w:autoSpaceDN w:val="0"/>
              <w:adjustRightInd w:val="0"/>
              <w:textAlignment w:val="baseline"/>
            </w:pPr>
            <w:r w:rsidRPr="006E18D4">
              <w:t>Регистрационный номер</w:t>
            </w:r>
          </w:p>
          <w:p w:rsidR="007424FA" w:rsidRPr="00974DAE" w:rsidRDefault="007424FA" w:rsidP="00D94328">
            <w:pPr>
              <w:overflowPunct w:val="0"/>
              <w:autoSpaceDE w:val="0"/>
              <w:autoSpaceDN w:val="0"/>
              <w:adjustRightInd w:val="0"/>
              <w:jc w:val="center"/>
              <w:textAlignment w:val="baseline"/>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526"/>
              <w:gridCol w:w="526"/>
              <w:gridCol w:w="526"/>
              <w:gridCol w:w="526"/>
              <w:gridCol w:w="526"/>
              <w:gridCol w:w="527"/>
              <w:gridCol w:w="527"/>
              <w:gridCol w:w="527"/>
            </w:tblGrid>
            <w:tr w:rsidR="007424FA" w:rsidRPr="00974DAE" w:rsidTr="000968D0">
              <w:trPr>
                <w:trHeight w:val="403"/>
              </w:trPr>
              <w:tc>
                <w:tcPr>
                  <w:tcW w:w="526" w:type="dxa"/>
                  <w:shd w:val="clear" w:color="auto" w:fill="auto"/>
                </w:tcPr>
                <w:p w:rsidR="007424FA" w:rsidRPr="00974DAE" w:rsidRDefault="007424FA" w:rsidP="00D94328">
                  <w:pPr>
                    <w:overflowPunct w:val="0"/>
                    <w:autoSpaceDE w:val="0"/>
                    <w:autoSpaceDN w:val="0"/>
                    <w:adjustRightInd w:val="0"/>
                    <w:jc w:val="both"/>
                    <w:textAlignment w:val="baseline"/>
                    <w:rPr>
                      <w:sz w:val="28"/>
                      <w:szCs w:val="28"/>
                    </w:rPr>
                  </w:pPr>
                </w:p>
              </w:tc>
              <w:tc>
                <w:tcPr>
                  <w:tcW w:w="526" w:type="dxa"/>
                  <w:shd w:val="clear" w:color="auto" w:fill="auto"/>
                </w:tcPr>
                <w:p w:rsidR="007424FA" w:rsidRPr="00974DAE" w:rsidRDefault="007424FA" w:rsidP="00D94328">
                  <w:pPr>
                    <w:overflowPunct w:val="0"/>
                    <w:autoSpaceDE w:val="0"/>
                    <w:autoSpaceDN w:val="0"/>
                    <w:adjustRightInd w:val="0"/>
                    <w:jc w:val="both"/>
                    <w:textAlignment w:val="baseline"/>
                    <w:rPr>
                      <w:sz w:val="28"/>
                      <w:szCs w:val="28"/>
                    </w:rPr>
                  </w:pPr>
                </w:p>
              </w:tc>
              <w:tc>
                <w:tcPr>
                  <w:tcW w:w="526" w:type="dxa"/>
                  <w:shd w:val="clear" w:color="auto" w:fill="auto"/>
                </w:tcPr>
                <w:p w:rsidR="007424FA" w:rsidRPr="00974DAE" w:rsidRDefault="007424FA" w:rsidP="00D94328">
                  <w:pPr>
                    <w:overflowPunct w:val="0"/>
                    <w:autoSpaceDE w:val="0"/>
                    <w:autoSpaceDN w:val="0"/>
                    <w:adjustRightInd w:val="0"/>
                    <w:jc w:val="both"/>
                    <w:textAlignment w:val="baseline"/>
                    <w:rPr>
                      <w:sz w:val="28"/>
                      <w:szCs w:val="28"/>
                    </w:rPr>
                  </w:pPr>
                </w:p>
              </w:tc>
              <w:tc>
                <w:tcPr>
                  <w:tcW w:w="526" w:type="dxa"/>
                  <w:shd w:val="clear" w:color="auto" w:fill="auto"/>
                </w:tcPr>
                <w:p w:rsidR="007424FA" w:rsidRPr="00974DAE" w:rsidRDefault="007424FA" w:rsidP="00D94328">
                  <w:pPr>
                    <w:overflowPunct w:val="0"/>
                    <w:autoSpaceDE w:val="0"/>
                    <w:autoSpaceDN w:val="0"/>
                    <w:adjustRightInd w:val="0"/>
                    <w:jc w:val="both"/>
                    <w:textAlignment w:val="baseline"/>
                    <w:rPr>
                      <w:sz w:val="28"/>
                      <w:szCs w:val="28"/>
                    </w:rPr>
                  </w:pPr>
                </w:p>
              </w:tc>
              <w:tc>
                <w:tcPr>
                  <w:tcW w:w="526" w:type="dxa"/>
                  <w:shd w:val="clear" w:color="auto" w:fill="auto"/>
                </w:tcPr>
                <w:p w:rsidR="007424FA" w:rsidRPr="00974DAE" w:rsidRDefault="007424FA" w:rsidP="00D94328">
                  <w:pPr>
                    <w:overflowPunct w:val="0"/>
                    <w:autoSpaceDE w:val="0"/>
                    <w:autoSpaceDN w:val="0"/>
                    <w:adjustRightInd w:val="0"/>
                    <w:jc w:val="both"/>
                    <w:textAlignment w:val="baseline"/>
                    <w:rPr>
                      <w:sz w:val="28"/>
                      <w:szCs w:val="28"/>
                    </w:rPr>
                  </w:pPr>
                </w:p>
              </w:tc>
              <w:tc>
                <w:tcPr>
                  <w:tcW w:w="526" w:type="dxa"/>
                  <w:shd w:val="clear" w:color="auto" w:fill="auto"/>
                </w:tcPr>
                <w:p w:rsidR="007424FA" w:rsidRPr="00974DAE" w:rsidRDefault="007424FA" w:rsidP="00D94328">
                  <w:pPr>
                    <w:overflowPunct w:val="0"/>
                    <w:autoSpaceDE w:val="0"/>
                    <w:autoSpaceDN w:val="0"/>
                    <w:adjustRightInd w:val="0"/>
                    <w:jc w:val="both"/>
                    <w:textAlignment w:val="baseline"/>
                    <w:rPr>
                      <w:sz w:val="28"/>
                      <w:szCs w:val="28"/>
                    </w:rPr>
                  </w:pPr>
                </w:p>
              </w:tc>
              <w:tc>
                <w:tcPr>
                  <w:tcW w:w="527" w:type="dxa"/>
                  <w:shd w:val="clear" w:color="auto" w:fill="auto"/>
                </w:tcPr>
                <w:p w:rsidR="007424FA" w:rsidRPr="00974DAE" w:rsidRDefault="007424FA" w:rsidP="00D94328">
                  <w:pPr>
                    <w:overflowPunct w:val="0"/>
                    <w:autoSpaceDE w:val="0"/>
                    <w:autoSpaceDN w:val="0"/>
                    <w:adjustRightInd w:val="0"/>
                    <w:jc w:val="both"/>
                    <w:textAlignment w:val="baseline"/>
                    <w:rPr>
                      <w:sz w:val="28"/>
                      <w:szCs w:val="28"/>
                    </w:rPr>
                  </w:pPr>
                </w:p>
              </w:tc>
              <w:tc>
                <w:tcPr>
                  <w:tcW w:w="527" w:type="dxa"/>
                  <w:shd w:val="clear" w:color="auto" w:fill="auto"/>
                </w:tcPr>
                <w:p w:rsidR="007424FA" w:rsidRPr="00974DAE" w:rsidRDefault="007424FA" w:rsidP="00D94328">
                  <w:pPr>
                    <w:overflowPunct w:val="0"/>
                    <w:autoSpaceDE w:val="0"/>
                    <w:autoSpaceDN w:val="0"/>
                    <w:adjustRightInd w:val="0"/>
                    <w:jc w:val="both"/>
                    <w:textAlignment w:val="baseline"/>
                    <w:rPr>
                      <w:sz w:val="28"/>
                      <w:szCs w:val="28"/>
                    </w:rPr>
                  </w:pPr>
                </w:p>
              </w:tc>
              <w:tc>
                <w:tcPr>
                  <w:tcW w:w="527" w:type="dxa"/>
                  <w:shd w:val="clear" w:color="auto" w:fill="auto"/>
                </w:tcPr>
                <w:p w:rsidR="007424FA" w:rsidRPr="00974DAE" w:rsidRDefault="007424FA" w:rsidP="00D94328">
                  <w:pPr>
                    <w:overflowPunct w:val="0"/>
                    <w:autoSpaceDE w:val="0"/>
                    <w:autoSpaceDN w:val="0"/>
                    <w:adjustRightInd w:val="0"/>
                    <w:jc w:val="both"/>
                    <w:textAlignment w:val="baseline"/>
                    <w:rPr>
                      <w:sz w:val="28"/>
                      <w:szCs w:val="28"/>
                    </w:rPr>
                  </w:pPr>
                </w:p>
              </w:tc>
            </w:tr>
          </w:tbl>
          <w:p w:rsidR="007424FA" w:rsidRPr="00974DAE" w:rsidRDefault="007424FA" w:rsidP="00D94328">
            <w:pPr>
              <w:overflowPunct w:val="0"/>
              <w:autoSpaceDE w:val="0"/>
              <w:autoSpaceDN w:val="0"/>
              <w:adjustRightInd w:val="0"/>
              <w:jc w:val="both"/>
              <w:textAlignment w:val="baseline"/>
              <w:rPr>
                <w:sz w:val="28"/>
                <w:szCs w:val="28"/>
              </w:rPr>
            </w:pPr>
          </w:p>
        </w:tc>
        <w:tc>
          <w:tcPr>
            <w:tcW w:w="5386" w:type="dxa"/>
            <w:gridSpan w:val="13"/>
          </w:tcPr>
          <w:p w:rsidR="007424FA" w:rsidRDefault="007424FA" w:rsidP="00D94328">
            <w:pPr>
              <w:overflowPunct w:val="0"/>
              <w:autoSpaceDE w:val="0"/>
              <w:autoSpaceDN w:val="0"/>
              <w:adjustRightInd w:val="0"/>
              <w:spacing w:line="240" w:lineRule="atLeast"/>
              <w:textAlignment w:val="baseline"/>
              <w:rPr>
                <w:sz w:val="28"/>
                <w:szCs w:val="28"/>
              </w:rPr>
            </w:pPr>
            <w:r>
              <w:rPr>
                <w:sz w:val="28"/>
                <w:szCs w:val="28"/>
              </w:rPr>
              <w:t>Руководителю</w:t>
            </w:r>
          </w:p>
          <w:p w:rsidR="007424FA" w:rsidRPr="001753F4" w:rsidRDefault="007424FA" w:rsidP="00D94328">
            <w:pPr>
              <w:overflowPunct w:val="0"/>
              <w:autoSpaceDE w:val="0"/>
              <w:autoSpaceDN w:val="0"/>
              <w:adjustRightInd w:val="0"/>
              <w:spacing w:line="240" w:lineRule="atLeast"/>
              <w:jc w:val="center"/>
              <w:textAlignment w:val="baseline"/>
              <w:rPr>
                <w:sz w:val="26"/>
                <w:szCs w:val="26"/>
              </w:rPr>
            </w:pPr>
            <w:r>
              <w:rPr>
                <w:sz w:val="26"/>
                <w:szCs w:val="26"/>
              </w:rPr>
              <w:t>_______________________________________</w:t>
            </w:r>
            <w:r>
              <w:rPr>
                <w:sz w:val="26"/>
                <w:szCs w:val="26"/>
              </w:rPr>
              <w:br/>
              <w:t>_______________________________________</w:t>
            </w:r>
            <w:r>
              <w:rPr>
                <w:sz w:val="26"/>
                <w:szCs w:val="26"/>
              </w:rPr>
              <w:br/>
              <w:t>_______________________________________</w:t>
            </w:r>
            <w:r>
              <w:rPr>
                <w:sz w:val="26"/>
                <w:szCs w:val="26"/>
              </w:rPr>
              <w:br/>
            </w:r>
            <w:r w:rsidRPr="00297269">
              <w:rPr>
                <w:sz w:val="18"/>
                <w:szCs w:val="18"/>
              </w:rPr>
              <w:t>(наименование образовательной организации)</w:t>
            </w:r>
          </w:p>
          <w:p w:rsidR="007424FA" w:rsidRPr="001753F4" w:rsidRDefault="007424FA" w:rsidP="00D94328">
            <w:pPr>
              <w:overflowPunct w:val="0"/>
              <w:autoSpaceDE w:val="0"/>
              <w:autoSpaceDN w:val="0"/>
              <w:adjustRightInd w:val="0"/>
              <w:spacing w:line="240" w:lineRule="atLeast"/>
              <w:jc w:val="center"/>
              <w:textAlignment w:val="baseline"/>
              <w:rPr>
                <w:sz w:val="26"/>
                <w:szCs w:val="26"/>
              </w:rPr>
            </w:pPr>
            <w:r>
              <w:rPr>
                <w:sz w:val="26"/>
                <w:szCs w:val="26"/>
              </w:rPr>
              <w:t>_______________________________________</w:t>
            </w:r>
            <w:r>
              <w:rPr>
                <w:sz w:val="26"/>
                <w:szCs w:val="26"/>
              </w:rPr>
              <w:br/>
              <w:t>_______________________________________</w:t>
            </w:r>
            <w:r>
              <w:rPr>
                <w:sz w:val="26"/>
                <w:szCs w:val="26"/>
              </w:rPr>
              <w:br/>
            </w:r>
            <w:r w:rsidRPr="00687325">
              <w:rPr>
                <w:sz w:val="18"/>
                <w:szCs w:val="18"/>
              </w:rPr>
              <w:t>(Ф.И.О.</w:t>
            </w:r>
            <w:r w:rsidRPr="00057D71">
              <w:rPr>
                <w:sz w:val="18"/>
                <w:szCs w:val="18"/>
              </w:rPr>
              <w:t xml:space="preserve"> руководителя</w:t>
            </w:r>
            <w:r>
              <w:rPr>
                <w:sz w:val="18"/>
                <w:szCs w:val="18"/>
              </w:rPr>
              <w:t>)</w:t>
            </w:r>
          </w:p>
        </w:tc>
      </w:tr>
      <w:tr w:rsidR="007424FA" w:rsidRPr="001C659B" w:rsidTr="000968D0">
        <w:trPr>
          <w:cantSplit/>
          <w:trHeight w:val="482"/>
        </w:trPr>
        <w:tc>
          <w:tcPr>
            <w:tcW w:w="10368" w:type="dxa"/>
            <w:gridSpan w:val="26"/>
          </w:tcPr>
          <w:p w:rsidR="007424FA" w:rsidRPr="00D40571" w:rsidRDefault="007424FA" w:rsidP="00D94328">
            <w:pPr>
              <w:overflowPunct w:val="0"/>
              <w:autoSpaceDE w:val="0"/>
              <w:autoSpaceDN w:val="0"/>
              <w:adjustRightInd w:val="0"/>
              <w:jc w:val="center"/>
              <w:textAlignment w:val="baseline"/>
              <w:rPr>
                <w:b/>
                <w:sz w:val="28"/>
                <w:szCs w:val="28"/>
              </w:rPr>
            </w:pPr>
            <w:r w:rsidRPr="00A102AD">
              <w:rPr>
                <w:b/>
                <w:sz w:val="28"/>
                <w:szCs w:val="28"/>
              </w:rPr>
              <w:t>за</w:t>
            </w:r>
            <w:r w:rsidRPr="00D40571">
              <w:rPr>
                <w:b/>
                <w:sz w:val="28"/>
                <w:szCs w:val="28"/>
              </w:rPr>
              <w:t>явление.</w:t>
            </w:r>
          </w:p>
          <w:p w:rsidR="007424FA" w:rsidRPr="00E55610" w:rsidRDefault="007424FA" w:rsidP="00D94328">
            <w:pPr>
              <w:overflowPunct w:val="0"/>
              <w:autoSpaceDE w:val="0"/>
              <w:autoSpaceDN w:val="0"/>
              <w:adjustRightInd w:val="0"/>
              <w:jc w:val="center"/>
              <w:textAlignment w:val="baseline"/>
              <w:rPr>
                <w:sz w:val="16"/>
                <w:szCs w:val="16"/>
              </w:rPr>
            </w:pPr>
          </w:p>
        </w:tc>
        <w:tc>
          <w:tcPr>
            <w:tcW w:w="513" w:type="dxa"/>
          </w:tcPr>
          <w:p w:rsidR="007424FA" w:rsidRPr="00A102AD" w:rsidRDefault="007424FA" w:rsidP="00D94328">
            <w:pPr>
              <w:overflowPunct w:val="0"/>
              <w:autoSpaceDE w:val="0"/>
              <w:autoSpaceDN w:val="0"/>
              <w:adjustRightInd w:val="0"/>
              <w:ind w:right="9321"/>
              <w:jc w:val="center"/>
              <w:textAlignment w:val="baseline"/>
              <w:rPr>
                <w:b/>
                <w:sz w:val="28"/>
                <w:szCs w:val="28"/>
              </w:rPr>
            </w:pPr>
          </w:p>
        </w:tc>
      </w:tr>
      <w:tr w:rsidR="007424FA" w:rsidRPr="001C659B" w:rsidTr="000968D0">
        <w:trPr>
          <w:trHeight w:hRule="exact" w:val="355"/>
        </w:trPr>
        <w:tc>
          <w:tcPr>
            <w:tcW w:w="542" w:type="dxa"/>
            <w:tcBorders>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b/>
                <w:sz w:val="26"/>
                <w:szCs w:val="26"/>
              </w:rPr>
            </w:pPr>
            <w:r w:rsidRPr="001C659B">
              <w:rPr>
                <w:b/>
                <w:sz w:val="26"/>
                <w:szCs w:val="26"/>
              </w:rPr>
              <w:t>Я,</w:t>
            </w:r>
          </w:p>
        </w:tc>
        <w:tc>
          <w:tcPr>
            <w:tcW w:w="409"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09"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10"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09"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10"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09"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09"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10"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09"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10"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09"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10"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09" w:type="dxa"/>
            <w:gridSpan w:val="2"/>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09"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10"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09"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10"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09"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09"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10"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09"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10"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09"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410" w:type="dxa"/>
            <w:tcBorders>
              <w:top w:val="single" w:sz="4" w:space="0" w:color="auto"/>
              <w:left w:val="single" w:sz="4" w:space="0" w:color="auto"/>
              <w:bottom w:val="single" w:sz="4" w:space="0" w:color="auto"/>
              <w:righ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513" w:type="dxa"/>
            <w:tcBorders>
              <w:left w:val="single" w:sz="4" w:space="0" w:color="auto"/>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r>
    </w:tbl>
    <w:p w:rsidR="007424FA" w:rsidRPr="001C659B" w:rsidRDefault="007424FA" w:rsidP="007424FA">
      <w:pPr>
        <w:overflowPunct w:val="0"/>
        <w:autoSpaceDE w:val="0"/>
        <w:autoSpaceDN w:val="0"/>
        <w:adjustRightInd w:val="0"/>
        <w:contextualSpacing/>
        <w:jc w:val="center"/>
        <w:textAlignment w:val="baseline"/>
        <w:rPr>
          <w:i/>
          <w:sz w:val="26"/>
          <w:szCs w:val="26"/>
          <w:vertAlign w:val="superscript"/>
        </w:rPr>
      </w:pPr>
      <w:r w:rsidRPr="001C659B">
        <w:rPr>
          <w:i/>
          <w:sz w:val="26"/>
          <w:szCs w:val="26"/>
          <w:vertAlign w:val="superscript"/>
        </w:rPr>
        <w:t>фамилия</w:t>
      </w: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5"/>
        <w:gridCol w:w="425"/>
        <w:gridCol w:w="425"/>
        <w:gridCol w:w="425"/>
      </w:tblGrid>
      <w:tr w:rsidR="007424FA" w:rsidRPr="001C659B" w:rsidTr="00D94328">
        <w:trPr>
          <w:trHeight w:hRule="exact" w:val="340"/>
        </w:trPr>
        <w:tc>
          <w:tcPr>
            <w:tcW w:w="277" w:type="pct"/>
            <w:tcBorders>
              <w:top w:val="nil"/>
              <w:left w:val="nil"/>
              <w:bottom w:val="nil"/>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r>
    </w:tbl>
    <w:p w:rsidR="007424FA" w:rsidRPr="001C659B" w:rsidRDefault="007424FA" w:rsidP="007424FA">
      <w:pPr>
        <w:overflowPunct w:val="0"/>
        <w:autoSpaceDE w:val="0"/>
        <w:autoSpaceDN w:val="0"/>
        <w:adjustRightInd w:val="0"/>
        <w:contextualSpacing/>
        <w:jc w:val="center"/>
        <w:textAlignment w:val="baseline"/>
        <w:rPr>
          <w:i/>
          <w:sz w:val="26"/>
          <w:szCs w:val="26"/>
          <w:vertAlign w:val="superscript"/>
        </w:rPr>
      </w:pPr>
      <w:r w:rsidRPr="001C659B">
        <w:rPr>
          <w:i/>
          <w:sz w:val="26"/>
          <w:szCs w:val="26"/>
          <w:vertAlign w:val="superscript"/>
        </w:rPr>
        <w:t>имя</w:t>
      </w: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5"/>
        <w:gridCol w:w="425"/>
        <w:gridCol w:w="425"/>
        <w:gridCol w:w="425"/>
      </w:tblGrid>
      <w:tr w:rsidR="007424FA" w:rsidRPr="001C659B" w:rsidTr="00D94328">
        <w:trPr>
          <w:trHeight w:hRule="exact" w:val="340"/>
        </w:trPr>
        <w:tc>
          <w:tcPr>
            <w:tcW w:w="277" w:type="pct"/>
            <w:tcBorders>
              <w:top w:val="nil"/>
              <w:left w:val="nil"/>
              <w:bottom w:val="nil"/>
            </w:tcBorders>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c>
          <w:tcPr>
            <w:tcW w:w="205" w:type="pct"/>
          </w:tcPr>
          <w:p w:rsidR="007424FA" w:rsidRPr="001C659B" w:rsidRDefault="007424FA" w:rsidP="00D94328">
            <w:pPr>
              <w:overflowPunct w:val="0"/>
              <w:autoSpaceDE w:val="0"/>
              <w:autoSpaceDN w:val="0"/>
              <w:adjustRightInd w:val="0"/>
              <w:contextualSpacing/>
              <w:jc w:val="center"/>
              <w:textAlignment w:val="baseline"/>
              <w:rPr>
                <w:sz w:val="26"/>
                <w:szCs w:val="26"/>
              </w:rPr>
            </w:pPr>
          </w:p>
        </w:tc>
      </w:tr>
    </w:tbl>
    <w:p w:rsidR="007424FA" w:rsidRPr="000F2CF6" w:rsidRDefault="007424FA" w:rsidP="007424FA">
      <w:pPr>
        <w:rPr>
          <w:vanish/>
          <w:sz w:val="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450"/>
        <w:gridCol w:w="450"/>
        <w:gridCol w:w="330"/>
        <w:gridCol w:w="449"/>
        <w:gridCol w:w="449"/>
        <w:gridCol w:w="330"/>
        <w:gridCol w:w="449"/>
        <w:gridCol w:w="449"/>
        <w:gridCol w:w="449"/>
        <w:gridCol w:w="436"/>
      </w:tblGrid>
      <w:tr w:rsidR="007424FA" w:rsidRPr="00D40571" w:rsidTr="00D94328">
        <w:trPr>
          <w:trHeight w:hRule="exact" w:val="340"/>
        </w:trPr>
        <w:tc>
          <w:tcPr>
            <w:tcW w:w="1838" w:type="pct"/>
            <w:tcBorders>
              <w:top w:val="nil"/>
              <w:left w:val="nil"/>
              <w:bottom w:val="nil"/>
            </w:tcBorders>
          </w:tcPr>
          <w:p w:rsidR="007424FA" w:rsidRPr="00E55610" w:rsidRDefault="007424FA" w:rsidP="00D94328">
            <w:pPr>
              <w:overflowPunct w:val="0"/>
              <w:autoSpaceDE w:val="0"/>
              <w:autoSpaceDN w:val="0"/>
              <w:adjustRightInd w:val="0"/>
              <w:contextualSpacing/>
              <w:textAlignment w:val="baseline"/>
              <w:rPr>
                <w:b/>
                <w:sz w:val="26"/>
                <w:szCs w:val="26"/>
              </w:rPr>
            </w:pPr>
            <w:r w:rsidRPr="00E55610">
              <w:rPr>
                <w:b/>
                <w:sz w:val="26"/>
                <w:szCs w:val="26"/>
              </w:rPr>
              <w:t>Дата рождения:</w:t>
            </w:r>
          </w:p>
        </w:tc>
        <w:tc>
          <w:tcPr>
            <w:tcW w:w="335" w:type="pct"/>
          </w:tcPr>
          <w:p w:rsidR="007424FA" w:rsidRPr="00D40571" w:rsidRDefault="007424FA" w:rsidP="00D94328">
            <w:pPr>
              <w:overflowPunct w:val="0"/>
              <w:autoSpaceDE w:val="0"/>
              <w:autoSpaceDN w:val="0"/>
              <w:adjustRightInd w:val="0"/>
              <w:contextualSpacing/>
              <w:textAlignment w:val="baseline"/>
              <w:rPr>
                <w:color w:val="C0C0C0"/>
                <w:sz w:val="26"/>
                <w:szCs w:val="26"/>
              </w:rPr>
            </w:pPr>
            <w:r w:rsidRPr="00D40571">
              <w:rPr>
                <w:color w:val="C0C0C0"/>
                <w:sz w:val="26"/>
                <w:szCs w:val="26"/>
              </w:rPr>
              <w:t>ч</w:t>
            </w:r>
          </w:p>
        </w:tc>
        <w:tc>
          <w:tcPr>
            <w:tcW w:w="335" w:type="pct"/>
          </w:tcPr>
          <w:p w:rsidR="007424FA" w:rsidRPr="00D40571" w:rsidRDefault="007424FA" w:rsidP="00D94328">
            <w:pPr>
              <w:overflowPunct w:val="0"/>
              <w:autoSpaceDE w:val="0"/>
              <w:autoSpaceDN w:val="0"/>
              <w:adjustRightInd w:val="0"/>
              <w:contextualSpacing/>
              <w:textAlignment w:val="baseline"/>
              <w:rPr>
                <w:color w:val="C0C0C0"/>
                <w:sz w:val="26"/>
                <w:szCs w:val="26"/>
              </w:rPr>
            </w:pPr>
            <w:r w:rsidRPr="00D40571">
              <w:rPr>
                <w:color w:val="C0C0C0"/>
                <w:sz w:val="26"/>
                <w:szCs w:val="26"/>
              </w:rPr>
              <w:t>ч</w:t>
            </w:r>
          </w:p>
        </w:tc>
        <w:tc>
          <w:tcPr>
            <w:tcW w:w="246" w:type="pct"/>
            <w:tcBorders>
              <w:top w:val="nil"/>
              <w:bottom w:val="nil"/>
            </w:tcBorders>
          </w:tcPr>
          <w:p w:rsidR="007424FA" w:rsidRPr="00D40571" w:rsidRDefault="007424FA" w:rsidP="00D94328">
            <w:pPr>
              <w:overflowPunct w:val="0"/>
              <w:autoSpaceDE w:val="0"/>
              <w:autoSpaceDN w:val="0"/>
              <w:adjustRightInd w:val="0"/>
              <w:contextualSpacing/>
              <w:textAlignment w:val="baseline"/>
              <w:rPr>
                <w:sz w:val="26"/>
                <w:szCs w:val="26"/>
              </w:rPr>
            </w:pPr>
            <w:r w:rsidRPr="00D40571">
              <w:rPr>
                <w:sz w:val="26"/>
                <w:szCs w:val="26"/>
              </w:rPr>
              <w:t>.</w:t>
            </w:r>
          </w:p>
        </w:tc>
        <w:tc>
          <w:tcPr>
            <w:tcW w:w="335" w:type="pct"/>
          </w:tcPr>
          <w:p w:rsidR="007424FA" w:rsidRPr="00D40571" w:rsidRDefault="007424FA" w:rsidP="00D94328">
            <w:pPr>
              <w:overflowPunct w:val="0"/>
              <w:autoSpaceDE w:val="0"/>
              <w:autoSpaceDN w:val="0"/>
              <w:adjustRightInd w:val="0"/>
              <w:contextualSpacing/>
              <w:textAlignment w:val="baseline"/>
              <w:rPr>
                <w:color w:val="C0C0C0"/>
                <w:sz w:val="26"/>
                <w:szCs w:val="26"/>
              </w:rPr>
            </w:pPr>
            <w:r w:rsidRPr="00D40571">
              <w:rPr>
                <w:color w:val="C0C0C0"/>
                <w:sz w:val="26"/>
                <w:szCs w:val="26"/>
              </w:rPr>
              <w:t>м</w:t>
            </w:r>
          </w:p>
        </w:tc>
        <w:tc>
          <w:tcPr>
            <w:tcW w:w="335" w:type="pct"/>
          </w:tcPr>
          <w:p w:rsidR="007424FA" w:rsidRPr="00D40571" w:rsidRDefault="007424FA" w:rsidP="00D94328">
            <w:pPr>
              <w:overflowPunct w:val="0"/>
              <w:autoSpaceDE w:val="0"/>
              <w:autoSpaceDN w:val="0"/>
              <w:adjustRightInd w:val="0"/>
              <w:contextualSpacing/>
              <w:textAlignment w:val="baseline"/>
              <w:rPr>
                <w:color w:val="C0C0C0"/>
                <w:sz w:val="26"/>
                <w:szCs w:val="26"/>
              </w:rPr>
            </w:pPr>
            <w:r w:rsidRPr="00D40571">
              <w:rPr>
                <w:color w:val="C0C0C0"/>
                <w:sz w:val="26"/>
                <w:szCs w:val="26"/>
              </w:rPr>
              <w:t>м</w:t>
            </w:r>
          </w:p>
        </w:tc>
        <w:tc>
          <w:tcPr>
            <w:tcW w:w="246" w:type="pct"/>
            <w:tcBorders>
              <w:top w:val="nil"/>
              <w:bottom w:val="nil"/>
            </w:tcBorders>
          </w:tcPr>
          <w:p w:rsidR="007424FA" w:rsidRPr="00D40571" w:rsidRDefault="007424FA" w:rsidP="00D94328">
            <w:pPr>
              <w:overflowPunct w:val="0"/>
              <w:autoSpaceDE w:val="0"/>
              <w:autoSpaceDN w:val="0"/>
              <w:adjustRightInd w:val="0"/>
              <w:contextualSpacing/>
              <w:textAlignment w:val="baseline"/>
              <w:rPr>
                <w:sz w:val="26"/>
                <w:szCs w:val="26"/>
              </w:rPr>
            </w:pPr>
            <w:r w:rsidRPr="00D40571">
              <w:rPr>
                <w:sz w:val="26"/>
                <w:szCs w:val="26"/>
              </w:rPr>
              <w:t>.</w:t>
            </w:r>
          </w:p>
        </w:tc>
        <w:tc>
          <w:tcPr>
            <w:tcW w:w="335" w:type="pct"/>
          </w:tcPr>
          <w:p w:rsidR="007424FA" w:rsidRPr="00D40571" w:rsidRDefault="007424FA" w:rsidP="00D94328">
            <w:pPr>
              <w:overflowPunct w:val="0"/>
              <w:autoSpaceDE w:val="0"/>
              <w:autoSpaceDN w:val="0"/>
              <w:adjustRightInd w:val="0"/>
              <w:contextualSpacing/>
              <w:textAlignment w:val="baseline"/>
              <w:rPr>
                <w:color w:val="C0C0C0"/>
                <w:sz w:val="26"/>
                <w:szCs w:val="26"/>
              </w:rPr>
            </w:pPr>
            <w:r w:rsidRPr="00D40571">
              <w:rPr>
                <w:color w:val="C0C0C0"/>
                <w:sz w:val="26"/>
                <w:szCs w:val="26"/>
              </w:rPr>
              <w:t>г</w:t>
            </w:r>
          </w:p>
        </w:tc>
        <w:tc>
          <w:tcPr>
            <w:tcW w:w="335" w:type="pct"/>
          </w:tcPr>
          <w:p w:rsidR="007424FA" w:rsidRPr="00D40571" w:rsidRDefault="007424FA" w:rsidP="00D94328">
            <w:pPr>
              <w:overflowPunct w:val="0"/>
              <w:autoSpaceDE w:val="0"/>
              <w:autoSpaceDN w:val="0"/>
              <w:adjustRightInd w:val="0"/>
              <w:contextualSpacing/>
              <w:textAlignment w:val="baseline"/>
              <w:rPr>
                <w:color w:val="C0C0C0"/>
                <w:sz w:val="26"/>
                <w:szCs w:val="26"/>
              </w:rPr>
            </w:pPr>
            <w:r w:rsidRPr="00D40571">
              <w:rPr>
                <w:color w:val="C0C0C0"/>
                <w:sz w:val="26"/>
                <w:szCs w:val="26"/>
              </w:rPr>
              <w:t>г</w:t>
            </w:r>
          </w:p>
        </w:tc>
        <w:tc>
          <w:tcPr>
            <w:tcW w:w="335" w:type="pct"/>
          </w:tcPr>
          <w:p w:rsidR="007424FA" w:rsidRPr="00D40571" w:rsidRDefault="007424FA" w:rsidP="00D94328">
            <w:pPr>
              <w:overflowPunct w:val="0"/>
              <w:autoSpaceDE w:val="0"/>
              <w:autoSpaceDN w:val="0"/>
              <w:adjustRightInd w:val="0"/>
              <w:contextualSpacing/>
              <w:textAlignment w:val="baseline"/>
              <w:rPr>
                <w:color w:val="C0C0C0"/>
                <w:sz w:val="26"/>
                <w:szCs w:val="26"/>
              </w:rPr>
            </w:pPr>
            <w:r w:rsidRPr="00D40571">
              <w:rPr>
                <w:color w:val="C0C0C0"/>
                <w:sz w:val="26"/>
                <w:szCs w:val="26"/>
              </w:rPr>
              <w:t>г</w:t>
            </w:r>
          </w:p>
        </w:tc>
        <w:tc>
          <w:tcPr>
            <w:tcW w:w="326" w:type="pct"/>
          </w:tcPr>
          <w:p w:rsidR="007424FA" w:rsidRPr="00D40571" w:rsidRDefault="007424FA" w:rsidP="00D94328">
            <w:pPr>
              <w:overflowPunct w:val="0"/>
              <w:autoSpaceDE w:val="0"/>
              <w:autoSpaceDN w:val="0"/>
              <w:adjustRightInd w:val="0"/>
              <w:contextualSpacing/>
              <w:textAlignment w:val="baseline"/>
              <w:rPr>
                <w:color w:val="C0C0C0"/>
                <w:sz w:val="26"/>
                <w:szCs w:val="26"/>
              </w:rPr>
            </w:pPr>
            <w:r w:rsidRPr="00D40571">
              <w:rPr>
                <w:color w:val="C0C0C0"/>
                <w:sz w:val="26"/>
                <w:szCs w:val="26"/>
              </w:rPr>
              <w:t>г</w:t>
            </w:r>
          </w:p>
        </w:tc>
      </w:tr>
    </w:tbl>
    <w:p w:rsidR="007424FA" w:rsidRPr="00D40571" w:rsidRDefault="007424FA" w:rsidP="007424FA">
      <w:pPr>
        <w:overflowPunct w:val="0"/>
        <w:autoSpaceDE w:val="0"/>
        <w:autoSpaceDN w:val="0"/>
        <w:adjustRightInd w:val="0"/>
        <w:jc w:val="center"/>
        <w:textAlignment w:val="baseline"/>
        <w:rPr>
          <w:i/>
          <w:sz w:val="26"/>
          <w:szCs w:val="26"/>
          <w:vertAlign w:val="superscript"/>
        </w:rPr>
      </w:pPr>
      <w:r w:rsidRPr="00D40571">
        <w:rPr>
          <w:i/>
          <w:sz w:val="26"/>
          <w:szCs w:val="26"/>
          <w:vertAlign w:val="superscript"/>
        </w:rPr>
        <w:t>отчество (при наличии)</w:t>
      </w:r>
    </w:p>
    <w:p w:rsidR="007424FA" w:rsidRPr="00D40571" w:rsidRDefault="007424FA" w:rsidP="007424FA">
      <w:pPr>
        <w:overflowPunct w:val="0"/>
        <w:autoSpaceDE w:val="0"/>
        <w:autoSpaceDN w:val="0"/>
        <w:adjustRightInd w:val="0"/>
        <w:textAlignment w:val="baseline"/>
        <w:rPr>
          <w:b/>
          <w:sz w:val="26"/>
          <w:szCs w:val="26"/>
        </w:rPr>
      </w:pPr>
    </w:p>
    <w:p w:rsidR="007424FA" w:rsidRPr="00D40571" w:rsidRDefault="007424FA" w:rsidP="007424FA">
      <w:pPr>
        <w:overflowPunct w:val="0"/>
        <w:autoSpaceDE w:val="0"/>
        <w:autoSpaceDN w:val="0"/>
        <w:adjustRightInd w:val="0"/>
        <w:textAlignment w:val="baseline"/>
        <w:rPr>
          <w:b/>
          <w:sz w:val="26"/>
          <w:szCs w:val="26"/>
        </w:rPr>
      </w:pPr>
    </w:p>
    <w:p w:rsidR="007424FA" w:rsidRPr="00D40571" w:rsidRDefault="007424FA" w:rsidP="007424FA">
      <w:pPr>
        <w:overflowPunct w:val="0"/>
        <w:autoSpaceDE w:val="0"/>
        <w:autoSpaceDN w:val="0"/>
        <w:adjustRightInd w:val="0"/>
        <w:textAlignment w:val="baseline"/>
        <w:rPr>
          <w:sz w:val="26"/>
          <w:szCs w:val="26"/>
        </w:rPr>
      </w:pPr>
      <w:r w:rsidRPr="00E55610">
        <w:rPr>
          <w:b/>
          <w:sz w:val="26"/>
          <w:szCs w:val="26"/>
        </w:rPr>
        <w:t>Наименование документа, удостоверяющего личность</w:t>
      </w:r>
      <w:r w:rsidRPr="00D40571">
        <w:rPr>
          <w:b/>
          <w:sz w:val="26"/>
          <w:szCs w:val="26"/>
        </w:rPr>
        <w:t>_</w:t>
      </w:r>
      <w:r w:rsidRPr="00D40571">
        <w:rPr>
          <w:sz w:val="26"/>
          <w:szCs w:val="26"/>
        </w:rPr>
        <w:t>__________________________</w:t>
      </w:r>
    </w:p>
    <w:p w:rsidR="007424FA" w:rsidRPr="00D40571" w:rsidRDefault="007424FA" w:rsidP="007424FA">
      <w:pPr>
        <w:overflowPunct w:val="0"/>
        <w:autoSpaceDE w:val="0"/>
        <w:autoSpaceDN w:val="0"/>
        <w:adjustRightInd w:val="0"/>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81"/>
        <w:gridCol w:w="389"/>
        <w:gridCol w:w="389"/>
        <w:gridCol w:w="389"/>
        <w:gridCol w:w="389"/>
        <w:gridCol w:w="389"/>
        <w:gridCol w:w="389"/>
        <w:gridCol w:w="389"/>
        <w:gridCol w:w="389"/>
        <w:gridCol w:w="389"/>
        <w:gridCol w:w="389"/>
      </w:tblGrid>
      <w:tr w:rsidR="007424FA" w:rsidRPr="00D40571" w:rsidTr="00D94328">
        <w:trPr>
          <w:trHeight w:hRule="exact" w:val="340"/>
        </w:trPr>
        <w:tc>
          <w:tcPr>
            <w:tcW w:w="1134" w:type="dxa"/>
            <w:tcBorders>
              <w:top w:val="nil"/>
              <w:left w:val="nil"/>
              <w:bottom w:val="nil"/>
            </w:tcBorders>
          </w:tcPr>
          <w:p w:rsidR="007424FA" w:rsidRPr="00D40571" w:rsidRDefault="007424FA" w:rsidP="00D94328">
            <w:pPr>
              <w:overflowPunct w:val="0"/>
              <w:autoSpaceDE w:val="0"/>
              <w:autoSpaceDN w:val="0"/>
              <w:adjustRightInd w:val="0"/>
              <w:textAlignment w:val="baseline"/>
              <w:rPr>
                <w:b/>
                <w:sz w:val="26"/>
                <w:szCs w:val="26"/>
              </w:rPr>
            </w:pPr>
            <w:r w:rsidRPr="00D40571">
              <w:rPr>
                <w:b/>
                <w:sz w:val="26"/>
                <w:szCs w:val="26"/>
              </w:rPr>
              <w:t>Серия</w:t>
            </w:r>
          </w:p>
        </w:tc>
        <w:tc>
          <w:tcPr>
            <w:tcW w:w="397" w:type="dxa"/>
          </w:tcPr>
          <w:p w:rsidR="007424FA" w:rsidRPr="00D40571" w:rsidRDefault="007424FA" w:rsidP="00D94328">
            <w:pPr>
              <w:overflowPunct w:val="0"/>
              <w:autoSpaceDE w:val="0"/>
              <w:autoSpaceDN w:val="0"/>
              <w:adjustRightInd w:val="0"/>
              <w:textAlignment w:val="baseline"/>
              <w:rPr>
                <w:sz w:val="26"/>
                <w:szCs w:val="26"/>
              </w:rPr>
            </w:pPr>
          </w:p>
        </w:tc>
        <w:tc>
          <w:tcPr>
            <w:tcW w:w="397" w:type="dxa"/>
          </w:tcPr>
          <w:p w:rsidR="007424FA" w:rsidRPr="00D40571" w:rsidRDefault="007424FA" w:rsidP="00D94328">
            <w:pPr>
              <w:overflowPunct w:val="0"/>
              <w:autoSpaceDE w:val="0"/>
              <w:autoSpaceDN w:val="0"/>
              <w:adjustRightInd w:val="0"/>
              <w:textAlignment w:val="baseline"/>
              <w:rPr>
                <w:sz w:val="26"/>
                <w:szCs w:val="26"/>
              </w:rPr>
            </w:pPr>
          </w:p>
        </w:tc>
        <w:tc>
          <w:tcPr>
            <w:tcW w:w="397" w:type="dxa"/>
          </w:tcPr>
          <w:p w:rsidR="007424FA" w:rsidRPr="00D40571" w:rsidRDefault="007424FA" w:rsidP="00D94328">
            <w:pPr>
              <w:overflowPunct w:val="0"/>
              <w:autoSpaceDE w:val="0"/>
              <w:autoSpaceDN w:val="0"/>
              <w:adjustRightInd w:val="0"/>
              <w:textAlignment w:val="baseline"/>
              <w:rPr>
                <w:sz w:val="26"/>
                <w:szCs w:val="26"/>
              </w:rPr>
            </w:pPr>
          </w:p>
        </w:tc>
        <w:tc>
          <w:tcPr>
            <w:tcW w:w="397" w:type="dxa"/>
          </w:tcPr>
          <w:p w:rsidR="007424FA" w:rsidRPr="00D40571" w:rsidRDefault="007424FA" w:rsidP="00D94328">
            <w:pPr>
              <w:overflowPunct w:val="0"/>
              <w:autoSpaceDE w:val="0"/>
              <w:autoSpaceDN w:val="0"/>
              <w:adjustRightInd w:val="0"/>
              <w:textAlignment w:val="baseline"/>
              <w:rPr>
                <w:sz w:val="26"/>
                <w:szCs w:val="26"/>
              </w:rPr>
            </w:pPr>
          </w:p>
        </w:tc>
        <w:tc>
          <w:tcPr>
            <w:tcW w:w="1781" w:type="dxa"/>
            <w:tcBorders>
              <w:top w:val="nil"/>
              <w:bottom w:val="nil"/>
            </w:tcBorders>
          </w:tcPr>
          <w:p w:rsidR="007424FA" w:rsidRPr="00D40571" w:rsidRDefault="007424FA" w:rsidP="00D94328">
            <w:pPr>
              <w:overflowPunct w:val="0"/>
              <w:autoSpaceDE w:val="0"/>
              <w:autoSpaceDN w:val="0"/>
              <w:adjustRightInd w:val="0"/>
              <w:textAlignment w:val="baseline"/>
              <w:rPr>
                <w:b/>
                <w:sz w:val="26"/>
                <w:szCs w:val="26"/>
              </w:rPr>
            </w:pPr>
            <w:r w:rsidRPr="00D40571">
              <w:rPr>
                <w:b/>
                <w:sz w:val="26"/>
                <w:szCs w:val="26"/>
              </w:rPr>
              <w:t xml:space="preserve">            </w:t>
            </w:r>
            <w:r w:rsidRPr="00A102AD">
              <w:rPr>
                <w:b/>
                <w:sz w:val="26"/>
                <w:szCs w:val="26"/>
              </w:rPr>
              <w:t>Номер</w:t>
            </w:r>
          </w:p>
        </w:tc>
        <w:tc>
          <w:tcPr>
            <w:tcW w:w="389" w:type="dxa"/>
          </w:tcPr>
          <w:p w:rsidR="007424FA" w:rsidRPr="00D40571" w:rsidRDefault="007424FA" w:rsidP="00D94328">
            <w:pPr>
              <w:overflowPunct w:val="0"/>
              <w:autoSpaceDE w:val="0"/>
              <w:autoSpaceDN w:val="0"/>
              <w:adjustRightInd w:val="0"/>
              <w:textAlignment w:val="baseline"/>
              <w:rPr>
                <w:sz w:val="26"/>
                <w:szCs w:val="26"/>
              </w:rPr>
            </w:pPr>
          </w:p>
        </w:tc>
        <w:tc>
          <w:tcPr>
            <w:tcW w:w="389" w:type="dxa"/>
          </w:tcPr>
          <w:p w:rsidR="007424FA" w:rsidRPr="00D40571" w:rsidRDefault="007424FA" w:rsidP="00D94328">
            <w:pPr>
              <w:overflowPunct w:val="0"/>
              <w:autoSpaceDE w:val="0"/>
              <w:autoSpaceDN w:val="0"/>
              <w:adjustRightInd w:val="0"/>
              <w:textAlignment w:val="baseline"/>
              <w:rPr>
                <w:sz w:val="26"/>
                <w:szCs w:val="26"/>
              </w:rPr>
            </w:pPr>
          </w:p>
        </w:tc>
        <w:tc>
          <w:tcPr>
            <w:tcW w:w="389" w:type="dxa"/>
          </w:tcPr>
          <w:p w:rsidR="007424FA" w:rsidRPr="00D40571" w:rsidRDefault="007424FA" w:rsidP="00D94328">
            <w:pPr>
              <w:overflowPunct w:val="0"/>
              <w:autoSpaceDE w:val="0"/>
              <w:autoSpaceDN w:val="0"/>
              <w:adjustRightInd w:val="0"/>
              <w:textAlignment w:val="baseline"/>
              <w:rPr>
                <w:sz w:val="26"/>
                <w:szCs w:val="26"/>
              </w:rPr>
            </w:pPr>
          </w:p>
        </w:tc>
        <w:tc>
          <w:tcPr>
            <w:tcW w:w="389" w:type="dxa"/>
          </w:tcPr>
          <w:p w:rsidR="007424FA" w:rsidRPr="00D40571" w:rsidRDefault="007424FA" w:rsidP="00D94328">
            <w:pPr>
              <w:overflowPunct w:val="0"/>
              <w:autoSpaceDE w:val="0"/>
              <w:autoSpaceDN w:val="0"/>
              <w:adjustRightInd w:val="0"/>
              <w:textAlignment w:val="baseline"/>
              <w:rPr>
                <w:sz w:val="26"/>
                <w:szCs w:val="26"/>
              </w:rPr>
            </w:pPr>
          </w:p>
        </w:tc>
        <w:tc>
          <w:tcPr>
            <w:tcW w:w="389" w:type="dxa"/>
          </w:tcPr>
          <w:p w:rsidR="007424FA" w:rsidRPr="00D40571" w:rsidRDefault="007424FA" w:rsidP="00D94328">
            <w:pPr>
              <w:overflowPunct w:val="0"/>
              <w:autoSpaceDE w:val="0"/>
              <w:autoSpaceDN w:val="0"/>
              <w:adjustRightInd w:val="0"/>
              <w:textAlignment w:val="baseline"/>
              <w:rPr>
                <w:sz w:val="26"/>
                <w:szCs w:val="26"/>
              </w:rPr>
            </w:pPr>
          </w:p>
        </w:tc>
        <w:tc>
          <w:tcPr>
            <w:tcW w:w="389" w:type="dxa"/>
          </w:tcPr>
          <w:p w:rsidR="007424FA" w:rsidRPr="00D40571" w:rsidRDefault="007424FA" w:rsidP="00D94328">
            <w:pPr>
              <w:overflowPunct w:val="0"/>
              <w:autoSpaceDE w:val="0"/>
              <w:autoSpaceDN w:val="0"/>
              <w:adjustRightInd w:val="0"/>
              <w:textAlignment w:val="baseline"/>
              <w:rPr>
                <w:sz w:val="26"/>
                <w:szCs w:val="26"/>
              </w:rPr>
            </w:pPr>
          </w:p>
        </w:tc>
        <w:tc>
          <w:tcPr>
            <w:tcW w:w="389" w:type="dxa"/>
          </w:tcPr>
          <w:p w:rsidR="007424FA" w:rsidRPr="00D40571" w:rsidRDefault="007424FA" w:rsidP="00D94328">
            <w:pPr>
              <w:overflowPunct w:val="0"/>
              <w:autoSpaceDE w:val="0"/>
              <w:autoSpaceDN w:val="0"/>
              <w:adjustRightInd w:val="0"/>
              <w:textAlignment w:val="baseline"/>
              <w:rPr>
                <w:sz w:val="26"/>
                <w:szCs w:val="26"/>
              </w:rPr>
            </w:pPr>
          </w:p>
        </w:tc>
        <w:tc>
          <w:tcPr>
            <w:tcW w:w="389" w:type="dxa"/>
          </w:tcPr>
          <w:p w:rsidR="007424FA" w:rsidRPr="00D40571" w:rsidRDefault="007424FA" w:rsidP="00D94328">
            <w:pPr>
              <w:overflowPunct w:val="0"/>
              <w:autoSpaceDE w:val="0"/>
              <w:autoSpaceDN w:val="0"/>
              <w:adjustRightInd w:val="0"/>
              <w:textAlignment w:val="baseline"/>
              <w:rPr>
                <w:sz w:val="26"/>
                <w:szCs w:val="26"/>
              </w:rPr>
            </w:pPr>
          </w:p>
        </w:tc>
        <w:tc>
          <w:tcPr>
            <w:tcW w:w="389" w:type="dxa"/>
          </w:tcPr>
          <w:p w:rsidR="007424FA" w:rsidRPr="00D40571" w:rsidRDefault="007424FA" w:rsidP="00D94328">
            <w:pPr>
              <w:overflowPunct w:val="0"/>
              <w:autoSpaceDE w:val="0"/>
              <w:autoSpaceDN w:val="0"/>
              <w:adjustRightInd w:val="0"/>
              <w:textAlignment w:val="baseline"/>
              <w:rPr>
                <w:sz w:val="26"/>
                <w:szCs w:val="26"/>
              </w:rPr>
            </w:pPr>
          </w:p>
        </w:tc>
        <w:tc>
          <w:tcPr>
            <w:tcW w:w="389" w:type="dxa"/>
          </w:tcPr>
          <w:p w:rsidR="007424FA" w:rsidRPr="00D40571" w:rsidRDefault="007424FA" w:rsidP="00D94328">
            <w:pPr>
              <w:overflowPunct w:val="0"/>
              <w:autoSpaceDE w:val="0"/>
              <w:autoSpaceDN w:val="0"/>
              <w:adjustRightInd w:val="0"/>
              <w:textAlignment w:val="baseline"/>
              <w:rPr>
                <w:sz w:val="26"/>
                <w:szCs w:val="26"/>
              </w:rPr>
            </w:pPr>
          </w:p>
        </w:tc>
      </w:tr>
    </w:tbl>
    <w:p w:rsidR="007424FA" w:rsidRDefault="007424FA" w:rsidP="007424FA">
      <w:pPr>
        <w:overflowPunct w:val="0"/>
        <w:autoSpaceDE w:val="0"/>
        <w:autoSpaceDN w:val="0"/>
        <w:adjustRightInd w:val="0"/>
        <w:textAlignment w:val="baseline"/>
        <w:rPr>
          <w:b/>
          <w:sz w:val="26"/>
          <w:szCs w:val="26"/>
        </w:rPr>
      </w:pPr>
    </w:p>
    <w:tbl>
      <w:tblPr>
        <w:tblW w:w="11454" w:type="dxa"/>
        <w:jc w:val="center"/>
        <w:tblLayout w:type="fixed"/>
        <w:tblLook w:val="00A0" w:firstRow="1" w:lastRow="0" w:firstColumn="1" w:lastColumn="0" w:noHBand="0" w:noVBand="0"/>
      </w:tblPr>
      <w:tblGrid>
        <w:gridCol w:w="1499"/>
        <w:gridCol w:w="454"/>
        <w:gridCol w:w="454"/>
        <w:gridCol w:w="454"/>
        <w:gridCol w:w="454"/>
        <w:gridCol w:w="454"/>
        <w:gridCol w:w="454"/>
        <w:gridCol w:w="454"/>
        <w:gridCol w:w="454"/>
        <w:gridCol w:w="454"/>
        <w:gridCol w:w="454"/>
        <w:gridCol w:w="454"/>
        <w:gridCol w:w="454"/>
        <w:gridCol w:w="454"/>
        <w:gridCol w:w="454"/>
        <w:gridCol w:w="3599"/>
      </w:tblGrid>
      <w:tr w:rsidR="007424FA" w:rsidRPr="00DE610C" w:rsidTr="00D94328">
        <w:trPr>
          <w:trHeight w:val="180"/>
          <w:jc w:val="center"/>
        </w:trPr>
        <w:tc>
          <w:tcPr>
            <w:tcW w:w="1499" w:type="dxa"/>
            <w:tcBorders>
              <w:right w:val="single" w:sz="4" w:space="0" w:color="auto"/>
            </w:tcBorders>
            <w:vAlign w:val="center"/>
          </w:tcPr>
          <w:p w:rsidR="007424FA" w:rsidRPr="005B6094" w:rsidRDefault="007424FA" w:rsidP="00D94328">
            <w:pPr>
              <w:jc w:val="right"/>
              <w:rPr>
                <w:b/>
                <w:sz w:val="26"/>
                <w:szCs w:val="26"/>
                <w:lang w:eastAsia="en-US"/>
              </w:rPr>
            </w:pPr>
            <w:r w:rsidRPr="005B6094">
              <w:rPr>
                <w:b/>
                <w:sz w:val="26"/>
                <w:szCs w:val="26"/>
                <w:lang w:eastAsia="en-US"/>
              </w:rPr>
              <w:t>СНИЛС</w:t>
            </w:r>
          </w:p>
        </w:tc>
        <w:tc>
          <w:tcPr>
            <w:tcW w:w="454" w:type="dxa"/>
            <w:tcBorders>
              <w:top w:val="single" w:sz="4" w:space="0" w:color="auto"/>
              <w:left w:val="single" w:sz="4" w:space="0" w:color="auto"/>
              <w:bottom w:val="single" w:sz="4" w:space="0" w:color="auto"/>
              <w:right w:val="single" w:sz="4" w:space="0" w:color="auto"/>
            </w:tcBorders>
            <w:vAlign w:val="center"/>
          </w:tcPr>
          <w:p w:rsidR="007424FA" w:rsidRPr="006D796C" w:rsidRDefault="007424FA" w:rsidP="00D94328">
            <w:pPr>
              <w:jc w:val="center"/>
              <w:rPr>
                <w:rFonts w:ascii="Calibri" w:hAnsi="Calibri"/>
                <w:sz w:val="26"/>
                <w:szCs w:val="26"/>
                <w:lang w:eastAsia="en-US"/>
              </w:rPr>
            </w:pPr>
          </w:p>
        </w:tc>
        <w:tc>
          <w:tcPr>
            <w:tcW w:w="454" w:type="dxa"/>
            <w:tcBorders>
              <w:top w:val="single" w:sz="4" w:space="0" w:color="auto"/>
              <w:left w:val="single" w:sz="4" w:space="0" w:color="auto"/>
              <w:bottom w:val="single" w:sz="4" w:space="0" w:color="auto"/>
              <w:right w:val="single" w:sz="4" w:space="0" w:color="auto"/>
            </w:tcBorders>
            <w:vAlign w:val="center"/>
          </w:tcPr>
          <w:p w:rsidR="007424FA" w:rsidRPr="006D796C" w:rsidRDefault="007424FA" w:rsidP="00D94328">
            <w:pPr>
              <w:jc w:val="center"/>
              <w:rPr>
                <w:rFonts w:ascii="Calibri" w:hAnsi="Calibri"/>
                <w:sz w:val="26"/>
                <w:szCs w:val="26"/>
                <w:lang w:eastAsia="en-US"/>
              </w:rPr>
            </w:pPr>
          </w:p>
        </w:tc>
        <w:tc>
          <w:tcPr>
            <w:tcW w:w="454" w:type="dxa"/>
            <w:tcBorders>
              <w:top w:val="single" w:sz="4" w:space="0" w:color="auto"/>
              <w:left w:val="single" w:sz="4" w:space="0" w:color="auto"/>
              <w:bottom w:val="single" w:sz="4" w:space="0" w:color="auto"/>
              <w:right w:val="single" w:sz="4" w:space="0" w:color="auto"/>
            </w:tcBorders>
            <w:vAlign w:val="center"/>
          </w:tcPr>
          <w:p w:rsidR="007424FA" w:rsidRPr="006D796C" w:rsidRDefault="007424FA" w:rsidP="00D94328">
            <w:pPr>
              <w:jc w:val="center"/>
              <w:rPr>
                <w:rFonts w:ascii="Calibri" w:hAnsi="Calibri"/>
                <w:sz w:val="26"/>
                <w:szCs w:val="26"/>
                <w:lang w:eastAsia="en-US"/>
              </w:rPr>
            </w:pPr>
          </w:p>
        </w:tc>
        <w:tc>
          <w:tcPr>
            <w:tcW w:w="454" w:type="dxa"/>
            <w:tcBorders>
              <w:top w:val="single" w:sz="4" w:space="0" w:color="auto"/>
              <w:left w:val="single" w:sz="4" w:space="0" w:color="auto"/>
              <w:bottom w:val="single" w:sz="4" w:space="0" w:color="auto"/>
              <w:right w:val="single" w:sz="4" w:space="0" w:color="auto"/>
            </w:tcBorders>
            <w:vAlign w:val="center"/>
          </w:tcPr>
          <w:p w:rsidR="007424FA" w:rsidRPr="006D796C" w:rsidRDefault="007424FA" w:rsidP="00D94328">
            <w:pPr>
              <w:jc w:val="center"/>
              <w:rPr>
                <w:rFonts w:ascii="Calibri" w:hAnsi="Calibri"/>
                <w:sz w:val="26"/>
                <w:szCs w:val="26"/>
                <w:lang w:eastAsia="en-US"/>
              </w:rPr>
            </w:pPr>
            <w:r w:rsidRPr="006D796C">
              <w:t>–</w:t>
            </w:r>
          </w:p>
        </w:tc>
        <w:tc>
          <w:tcPr>
            <w:tcW w:w="454" w:type="dxa"/>
            <w:tcBorders>
              <w:top w:val="single" w:sz="4" w:space="0" w:color="auto"/>
              <w:left w:val="single" w:sz="4" w:space="0" w:color="auto"/>
              <w:bottom w:val="single" w:sz="4" w:space="0" w:color="auto"/>
              <w:right w:val="single" w:sz="4" w:space="0" w:color="auto"/>
            </w:tcBorders>
            <w:vAlign w:val="center"/>
          </w:tcPr>
          <w:p w:rsidR="007424FA" w:rsidRPr="006D796C" w:rsidRDefault="007424FA" w:rsidP="00D94328">
            <w:pPr>
              <w:jc w:val="center"/>
              <w:rPr>
                <w:sz w:val="26"/>
                <w:szCs w:val="26"/>
                <w:lang w:eastAsia="en-US"/>
              </w:rPr>
            </w:pPr>
          </w:p>
        </w:tc>
        <w:tc>
          <w:tcPr>
            <w:tcW w:w="454" w:type="dxa"/>
            <w:tcBorders>
              <w:top w:val="single" w:sz="4" w:space="0" w:color="auto"/>
              <w:left w:val="single" w:sz="4" w:space="0" w:color="auto"/>
              <w:bottom w:val="single" w:sz="4" w:space="0" w:color="auto"/>
              <w:right w:val="single" w:sz="4" w:space="0" w:color="auto"/>
            </w:tcBorders>
            <w:vAlign w:val="center"/>
          </w:tcPr>
          <w:p w:rsidR="007424FA" w:rsidRPr="006D796C" w:rsidRDefault="007424FA" w:rsidP="00D94328">
            <w:pPr>
              <w:jc w:val="center"/>
              <w:rPr>
                <w:rFonts w:ascii="Calibri" w:hAnsi="Calibri"/>
                <w:sz w:val="26"/>
                <w:szCs w:val="26"/>
                <w:lang w:eastAsia="en-US"/>
              </w:rPr>
            </w:pPr>
          </w:p>
        </w:tc>
        <w:tc>
          <w:tcPr>
            <w:tcW w:w="454" w:type="dxa"/>
            <w:tcBorders>
              <w:top w:val="single" w:sz="4" w:space="0" w:color="auto"/>
              <w:left w:val="single" w:sz="4" w:space="0" w:color="auto"/>
              <w:bottom w:val="single" w:sz="4" w:space="0" w:color="auto"/>
              <w:right w:val="single" w:sz="4" w:space="0" w:color="auto"/>
            </w:tcBorders>
            <w:vAlign w:val="center"/>
          </w:tcPr>
          <w:p w:rsidR="007424FA" w:rsidRPr="006D796C" w:rsidRDefault="007424FA" w:rsidP="00D94328">
            <w:pPr>
              <w:jc w:val="center"/>
              <w:rPr>
                <w:rFonts w:ascii="Calibri" w:hAnsi="Calibri"/>
                <w:sz w:val="26"/>
                <w:szCs w:val="26"/>
                <w:lang w:eastAsia="en-US"/>
              </w:rPr>
            </w:pPr>
          </w:p>
        </w:tc>
        <w:tc>
          <w:tcPr>
            <w:tcW w:w="454" w:type="dxa"/>
            <w:tcBorders>
              <w:top w:val="single" w:sz="4" w:space="0" w:color="auto"/>
              <w:left w:val="single" w:sz="4" w:space="0" w:color="auto"/>
              <w:bottom w:val="single" w:sz="4" w:space="0" w:color="auto"/>
              <w:right w:val="single" w:sz="4" w:space="0" w:color="auto"/>
            </w:tcBorders>
            <w:vAlign w:val="center"/>
          </w:tcPr>
          <w:p w:rsidR="007424FA" w:rsidRPr="006D796C" w:rsidRDefault="007424FA" w:rsidP="00D94328">
            <w:pPr>
              <w:jc w:val="center"/>
              <w:rPr>
                <w:sz w:val="26"/>
                <w:szCs w:val="26"/>
                <w:lang w:eastAsia="en-US"/>
              </w:rPr>
            </w:pPr>
            <w:r w:rsidRPr="006D796C">
              <w:t>–</w:t>
            </w:r>
          </w:p>
        </w:tc>
        <w:tc>
          <w:tcPr>
            <w:tcW w:w="454" w:type="dxa"/>
            <w:tcBorders>
              <w:top w:val="single" w:sz="4" w:space="0" w:color="auto"/>
              <w:left w:val="single" w:sz="4" w:space="0" w:color="auto"/>
              <w:bottom w:val="single" w:sz="4" w:space="0" w:color="auto"/>
              <w:right w:val="single" w:sz="4" w:space="0" w:color="auto"/>
            </w:tcBorders>
            <w:vAlign w:val="center"/>
          </w:tcPr>
          <w:p w:rsidR="007424FA" w:rsidRPr="006D796C" w:rsidRDefault="007424FA" w:rsidP="00D94328">
            <w:pPr>
              <w:jc w:val="center"/>
              <w:rPr>
                <w:rFonts w:ascii="Calibri" w:hAnsi="Calibri"/>
                <w:sz w:val="26"/>
                <w:szCs w:val="26"/>
                <w:lang w:eastAsia="en-US"/>
              </w:rPr>
            </w:pPr>
          </w:p>
        </w:tc>
        <w:tc>
          <w:tcPr>
            <w:tcW w:w="454" w:type="dxa"/>
            <w:tcBorders>
              <w:top w:val="single" w:sz="4" w:space="0" w:color="auto"/>
              <w:left w:val="single" w:sz="4" w:space="0" w:color="auto"/>
              <w:bottom w:val="single" w:sz="4" w:space="0" w:color="auto"/>
              <w:right w:val="single" w:sz="4" w:space="0" w:color="auto"/>
            </w:tcBorders>
            <w:vAlign w:val="center"/>
          </w:tcPr>
          <w:p w:rsidR="007424FA" w:rsidRPr="006D796C" w:rsidRDefault="007424FA" w:rsidP="00D94328">
            <w:pPr>
              <w:jc w:val="center"/>
              <w:rPr>
                <w:rFonts w:ascii="Calibri" w:hAnsi="Calibri"/>
                <w:sz w:val="26"/>
                <w:szCs w:val="26"/>
                <w:lang w:eastAsia="en-US"/>
              </w:rPr>
            </w:pPr>
          </w:p>
        </w:tc>
        <w:tc>
          <w:tcPr>
            <w:tcW w:w="454" w:type="dxa"/>
            <w:tcBorders>
              <w:top w:val="single" w:sz="4" w:space="0" w:color="auto"/>
              <w:left w:val="single" w:sz="4" w:space="0" w:color="auto"/>
              <w:bottom w:val="single" w:sz="4" w:space="0" w:color="auto"/>
              <w:right w:val="single" w:sz="4" w:space="0" w:color="auto"/>
            </w:tcBorders>
            <w:vAlign w:val="center"/>
          </w:tcPr>
          <w:p w:rsidR="007424FA" w:rsidRPr="006D796C" w:rsidRDefault="007424FA" w:rsidP="00D94328">
            <w:pPr>
              <w:jc w:val="center"/>
              <w:rPr>
                <w:rFonts w:ascii="Calibri" w:hAnsi="Calibri"/>
                <w:sz w:val="26"/>
                <w:szCs w:val="26"/>
                <w:lang w:eastAsia="en-US"/>
              </w:rPr>
            </w:pPr>
          </w:p>
        </w:tc>
        <w:tc>
          <w:tcPr>
            <w:tcW w:w="454" w:type="dxa"/>
            <w:tcBorders>
              <w:top w:val="single" w:sz="4" w:space="0" w:color="auto"/>
              <w:left w:val="single" w:sz="4" w:space="0" w:color="auto"/>
              <w:bottom w:val="single" w:sz="4" w:space="0" w:color="auto"/>
              <w:right w:val="single" w:sz="4" w:space="0" w:color="auto"/>
            </w:tcBorders>
            <w:vAlign w:val="center"/>
          </w:tcPr>
          <w:p w:rsidR="007424FA" w:rsidRPr="006D796C" w:rsidRDefault="007424FA" w:rsidP="00D94328">
            <w:pPr>
              <w:jc w:val="center"/>
              <w:rPr>
                <w:rFonts w:ascii="Calibri" w:hAnsi="Calibri"/>
                <w:sz w:val="26"/>
                <w:szCs w:val="26"/>
                <w:lang w:eastAsia="en-US"/>
              </w:rPr>
            </w:pPr>
            <w:r w:rsidRPr="006D796C">
              <w:t>–</w:t>
            </w:r>
          </w:p>
        </w:tc>
        <w:tc>
          <w:tcPr>
            <w:tcW w:w="454" w:type="dxa"/>
            <w:tcBorders>
              <w:top w:val="single" w:sz="4" w:space="0" w:color="auto"/>
              <w:left w:val="single" w:sz="4" w:space="0" w:color="auto"/>
              <w:bottom w:val="single" w:sz="4" w:space="0" w:color="auto"/>
              <w:right w:val="single" w:sz="4" w:space="0" w:color="auto"/>
            </w:tcBorders>
            <w:vAlign w:val="center"/>
          </w:tcPr>
          <w:p w:rsidR="007424FA" w:rsidRPr="006D796C" w:rsidRDefault="007424FA" w:rsidP="00D94328">
            <w:pPr>
              <w:jc w:val="center"/>
              <w:rPr>
                <w:rFonts w:ascii="Calibri" w:hAnsi="Calibri"/>
                <w:sz w:val="26"/>
                <w:szCs w:val="26"/>
                <w:lang w:eastAsia="en-US"/>
              </w:rPr>
            </w:pPr>
          </w:p>
        </w:tc>
        <w:tc>
          <w:tcPr>
            <w:tcW w:w="454" w:type="dxa"/>
            <w:tcBorders>
              <w:top w:val="single" w:sz="4" w:space="0" w:color="auto"/>
              <w:left w:val="single" w:sz="4" w:space="0" w:color="auto"/>
              <w:bottom w:val="single" w:sz="4" w:space="0" w:color="auto"/>
              <w:right w:val="single" w:sz="4" w:space="0" w:color="auto"/>
            </w:tcBorders>
            <w:vAlign w:val="center"/>
          </w:tcPr>
          <w:p w:rsidR="007424FA" w:rsidRPr="006D796C" w:rsidRDefault="007424FA" w:rsidP="00D94328">
            <w:pPr>
              <w:jc w:val="center"/>
              <w:rPr>
                <w:rFonts w:ascii="Calibri" w:hAnsi="Calibri"/>
                <w:sz w:val="26"/>
                <w:szCs w:val="26"/>
                <w:lang w:eastAsia="en-US"/>
              </w:rPr>
            </w:pPr>
          </w:p>
        </w:tc>
        <w:tc>
          <w:tcPr>
            <w:tcW w:w="3599" w:type="dxa"/>
            <w:tcBorders>
              <w:left w:val="single" w:sz="4" w:space="0" w:color="auto"/>
            </w:tcBorders>
            <w:vAlign w:val="center"/>
          </w:tcPr>
          <w:p w:rsidR="007424FA" w:rsidRPr="00DE610C" w:rsidRDefault="007424FA" w:rsidP="00D94328">
            <w:pPr>
              <w:rPr>
                <w:i/>
                <w:sz w:val="22"/>
                <w:szCs w:val="22"/>
                <w:lang w:eastAsia="en-US"/>
              </w:rPr>
            </w:pPr>
            <w:r w:rsidRPr="00DE610C">
              <w:rPr>
                <w:i/>
                <w:sz w:val="22"/>
                <w:szCs w:val="22"/>
                <w:lang w:eastAsia="en-US"/>
              </w:rPr>
              <w:t>(заполняется при наличии)</w:t>
            </w:r>
          </w:p>
        </w:tc>
      </w:tr>
    </w:tbl>
    <w:p w:rsidR="007424FA" w:rsidRPr="00D1583D" w:rsidRDefault="007424FA" w:rsidP="007424FA">
      <w:pPr>
        <w:overflowPunct w:val="0"/>
        <w:autoSpaceDE w:val="0"/>
        <w:autoSpaceDN w:val="0"/>
        <w:adjustRightInd w:val="0"/>
        <w:jc w:val="both"/>
        <w:textAlignment w:val="baseline"/>
        <w:rPr>
          <w:b/>
          <w:sz w:val="28"/>
          <w:szCs w:val="28"/>
        </w:rPr>
      </w:pPr>
      <w:r w:rsidRPr="00D1583D">
        <w:rPr>
          <w:b/>
          <w:sz w:val="28"/>
          <w:szCs w:val="28"/>
        </w:rPr>
        <w:t>Прошу зарегистрировать меня для участия в итоговом собеседовании по русскому языку.</w:t>
      </w:r>
    </w:p>
    <w:p w:rsidR="007424FA" w:rsidRDefault="007424FA" w:rsidP="007424FA">
      <w:pPr>
        <w:overflowPunct w:val="0"/>
        <w:autoSpaceDE w:val="0"/>
        <w:autoSpaceDN w:val="0"/>
        <w:adjustRightInd w:val="0"/>
        <w:spacing w:before="60"/>
        <w:jc w:val="both"/>
        <w:textAlignment w:val="baseline"/>
        <w:rPr>
          <w:szCs w:val="22"/>
        </w:rPr>
      </w:pPr>
      <w:r w:rsidRPr="000F2CF6">
        <w:rPr>
          <w:szCs w:val="22"/>
        </w:rPr>
        <w:t>Прошу создать следующие условия при проведении итогового собеседования по русскому языку:</w:t>
      </w:r>
    </w:p>
    <w:p w:rsidR="007424FA" w:rsidRPr="000F2CF6" w:rsidRDefault="007424FA" w:rsidP="007424FA">
      <w:pPr>
        <w:overflowPunct w:val="0"/>
        <w:autoSpaceDE w:val="0"/>
        <w:autoSpaceDN w:val="0"/>
        <w:adjustRightInd w:val="0"/>
        <w:spacing w:before="60"/>
        <w:jc w:val="both"/>
        <w:textAlignment w:val="baseline"/>
        <w:rPr>
          <w:sz w:val="6"/>
          <w:szCs w:val="22"/>
        </w:rPr>
      </w:pPr>
    </w:p>
    <w:tbl>
      <w:tblPr>
        <w:tblW w:w="0" w:type="auto"/>
        <w:tblLook w:val="04A0" w:firstRow="1" w:lastRow="0" w:firstColumn="1" w:lastColumn="0" w:noHBand="0" w:noVBand="1"/>
      </w:tblPr>
      <w:tblGrid>
        <w:gridCol w:w="392"/>
        <w:gridCol w:w="236"/>
        <w:gridCol w:w="10171"/>
      </w:tblGrid>
      <w:tr w:rsidR="007424FA" w:rsidRPr="00AD602F" w:rsidTr="00D94328">
        <w:trPr>
          <w:trHeight w:val="252"/>
        </w:trPr>
        <w:tc>
          <w:tcPr>
            <w:tcW w:w="392" w:type="dxa"/>
            <w:tcBorders>
              <w:top w:val="single" w:sz="4" w:space="0" w:color="auto"/>
              <w:left w:val="single" w:sz="4" w:space="0" w:color="auto"/>
              <w:bottom w:val="single" w:sz="4" w:space="0" w:color="auto"/>
              <w:right w:val="single" w:sz="4" w:space="0" w:color="auto"/>
            </w:tcBorders>
            <w:shd w:val="clear" w:color="auto" w:fill="auto"/>
          </w:tcPr>
          <w:p w:rsidR="007424FA" w:rsidRPr="00AD602F" w:rsidRDefault="007424FA" w:rsidP="00D94328">
            <w:pPr>
              <w:overflowPunct w:val="0"/>
              <w:autoSpaceDE w:val="0"/>
              <w:autoSpaceDN w:val="0"/>
              <w:adjustRightInd w:val="0"/>
              <w:spacing w:before="60"/>
              <w:jc w:val="both"/>
              <w:textAlignment w:val="baseline"/>
              <w:rPr>
                <w:sz w:val="22"/>
                <w:szCs w:val="22"/>
              </w:rPr>
            </w:pPr>
          </w:p>
        </w:tc>
        <w:tc>
          <w:tcPr>
            <w:tcW w:w="236" w:type="dxa"/>
            <w:vMerge w:val="restart"/>
            <w:tcBorders>
              <w:left w:val="single" w:sz="4" w:space="0" w:color="auto"/>
            </w:tcBorders>
            <w:shd w:val="clear" w:color="auto" w:fill="auto"/>
          </w:tcPr>
          <w:p w:rsidR="007424FA" w:rsidRPr="00AD602F" w:rsidRDefault="007424FA" w:rsidP="00D94328">
            <w:pPr>
              <w:overflowPunct w:val="0"/>
              <w:autoSpaceDE w:val="0"/>
              <w:autoSpaceDN w:val="0"/>
              <w:adjustRightInd w:val="0"/>
              <w:spacing w:before="60"/>
              <w:jc w:val="both"/>
              <w:textAlignment w:val="baseline"/>
              <w:rPr>
                <w:sz w:val="2"/>
                <w:szCs w:val="22"/>
              </w:rPr>
            </w:pPr>
          </w:p>
        </w:tc>
        <w:tc>
          <w:tcPr>
            <w:tcW w:w="10171" w:type="dxa"/>
            <w:vMerge w:val="restart"/>
            <w:shd w:val="clear" w:color="auto" w:fill="auto"/>
          </w:tcPr>
          <w:p w:rsidR="007424FA" w:rsidRPr="00AD602F" w:rsidRDefault="007424FA" w:rsidP="00D94328">
            <w:pPr>
              <w:overflowPunct w:val="0"/>
              <w:autoSpaceDE w:val="0"/>
              <w:autoSpaceDN w:val="0"/>
              <w:adjustRightInd w:val="0"/>
              <w:jc w:val="both"/>
              <w:textAlignment w:val="baseline"/>
              <w:rPr>
                <w:sz w:val="22"/>
                <w:szCs w:val="22"/>
              </w:rPr>
            </w:pPr>
            <w:r w:rsidRPr="00AD602F">
              <w:rPr>
                <w:sz w:val="22"/>
                <w:szCs w:val="22"/>
              </w:rPr>
              <w:t>увеличение продолжительности итогового собеседования по русскому языку на 30 минут</w:t>
            </w:r>
          </w:p>
          <w:p w:rsidR="007424FA" w:rsidRPr="00AD602F" w:rsidRDefault="007424FA" w:rsidP="00D94328">
            <w:pPr>
              <w:overflowPunct w:val="0"/>
              <w:autoSpaceDE w:val="0"/>
              <w:autoSpaceDN w:val="0"/>
              <w:adjustRightInd w:val="0"/>
              <w:jc w:val="both"/>
              <w:textAlignment w:val="baseline"/>
              <w:rPr>
                <w:i/>
                <w:sz w:val="22"/>
                <w:szCs w:val="22"/>
              </w:rPr>
            </w:pPr>
            <w:r w:rsidRPr="00AD602F">
              <w:rPr>
                <w:i/>
                <w:sz w:val="22"/>
                <w:szCs w:val="22"/>
              </w:rPr>
              <w:t xml:space="preserve">(для участников с ОВЗ – при предъявлении копии рекомендаций ПМПК; </w:t>
            </w:r>
            <w:r w:rsidRPr="00AD602F">
              <w:rPr>
                <w:i/>
                <w:sz w:val="22"/>
                <w:szCs w:val="22"/>
              </w:rPr>
              <w:br/>
              <w:t>для детей-инвалидов и инвалидов – при предъявлении справки, подтверждающей факт установления инвалидности, выданной федеральным государственным учреждением медико-социальной экспертизы)</w:t>
            </w:r>
          </w:p>
        </w:tc>
      </w:tr>
      <w:tr w:rsidR="007424FA" w:rsidRPr="00AD602F" w:rsidTr="00D94328">
        <w:trPr>
          <w:trHeight w:val="929"/>
        </w:trPr>
        <w:tc>
          <w:tcPr>
            <w:tcW w:w="392" w:type="dxa"/>
            <w:tcBorders>
              <w:top w:val="single" w:sz="4" w:space="0" w:color="auto"/>
              <w:bottom w:val="single" w:sz="4" w:space="0" w:color="auto"/>
            </w:tcBorders>
            <w:shd w:val="clear" w:color="auto" w:fill="auto"/>
          </w:tcPr>
          <w:p w:rsidR="007424FA" w:rsidRPr="00AD602F" w:rsidRDefault="007424FA" w:rsidP="00D94328">
            <w:pPr>
              <w:overflowPunct w:val="0"/>
              <w:autoSpaceDE w:val="0"/>
              <w:autoSpaceDN w:val="0"/>
              <w:adjustRightInd w:val="0"/>
              <w:spacing w:before="60"/>
              <w:jc w:val="both"/>
              <w:textAlignment w:val="baseline"/>
              <w:rPr>
                <w:sz w:val="22"/>
                <w:szCs w:val="22"/>
              </w:rPr>
            </w:pPr>
          </w:p>
        </w:tc>
        <w:tc>
          <w:tcPr>
            <w:tcW w:w="236" w:type="dxa"/>
            <w:vMerge/>
            <w:shd w:val="clear" w:color="auto" w:fill="auto"/>
          </w:tcPr>
          <w:p w:rsidR="007424FA" w:rsidRPr="00AD602F" w:rsidRDefault="007424FA" w:rsidP="00D94328">
            <w:pPr>
              <w:overflowPunct w:val="0"/>
              <w:autoSpaceDE w:val="0"/>
              <w:autoSpaceDN w:val="0"/>
              <w:adjustRightInd w:val="0"/>
              <w:spacing w:before="60"/>
              <w:jc w:val="both"/>
              <w:textAlignment w:val="baseline"/>
              <w:rPr>
                <w:sz w:val="2"/>
                <w:szCs w:val="22"/>
              </w:rPr>
            </w:pPr>
          </w:p>
        </w:tc>
        <w:tc>
          <w:tcPr>
            <w:tcW w:w="10171" w:type="dxa"/>
            <w:vMerge/>
            <w:shd w:val="clear" w:color="auto" w:fill="auto"/>
          </w:tcPr>
          <w:p w:rsidR="007424FA" w:rsidRPr="00AD602F" w:rsidRDefault="007424FA" w:rsidP="00D94328">
            <w:pPr>
              <w:overflowPunct w:val="0"/>
              <w:autoSpaceDE w:val="0"/>
              <w:autoSpaceDN w:val="0"/>
              <w:adjustRightInd w:val="0"/>
              <w:jc w:val="both"/>
              <w:textAlignment w:val="baseline"/>
              <w:rPr>
                <w:sz w:val="22"/>
                <w:szCs w:val="22"/>
              </w:rPr>
            </w:pPr>
          </w:p>
        </w:tc>
      </w:tr>
      <w:tr w:rsidR="007424FA" w:rsidRPr="00AD602F" w:rsidTr="00D94328">
        <w:trPr>
          <w:trHeight w:val="252"/>
        </w:trPr>
        <w:tc>
          <w:tcPr>
            <w:tcW w:w="392" w:type="dxa"/>
            <w:tcBorders>
              <w:top w:val="single" w:sz="4" w:space="0" w:color="auto"/>
              <w:left w:val="single" w:sz="4" w:space="0" w:color="auto"/>
              <w:bottom w:val="single" w:sz="4" w:space="0" w:color="auto"/>
              <w:right w:val="single" w:sz="4" w:space="0" w:color="auto"/>
            </w:tcBorders>
            <w:shd w:val="clear" w:color="auto" w:fill="auto"/>
          </w:tcPr>
          <w:p w:rsidR="007424FA" w:rsidRPr="00AD602F" w:rsidRDefault="007424FA" w:rsidP="00D94328">
            <w:pPr>
              <w:overflowPunct w:val="0"/>
              <w:autoSpaceDE w:val="0"/>
              <w:autoSpaceDN w:val="0"/>
              <w:adjustRightInd w:val="0"/>
              <w:spacing w:before="60"/>
              <w:jc w:val="both"/>
              <w:textAlignment w:val="baseline"/>
              <w:rPr>
                <w:sz w:val="22"/>
                <w:szCs w:val="22"/>
              </w:rPr>
            </w:pPr>
          </w:p>
        </w:tc>
        <w:tc>
          <w:tcPr>
            <w:tcW w:w="236" w:type="dxa"/>
            <w:vMerge w:val="restart"/>
            <w:tcBorders>
              <w:left w:val="single" w:sz="4" w:space="0" w:color="auto"/>
            </w:tcBorders>
            <w:shd w:val="clear" w:color="auto" w:fill="auto"/>
          </w:tcPr>
          <w:p w:rsidR="007424FA" w:rsidRPr="00AD602F" w:rsidRDefault="007424FA" w:rsidP="00D94328">
            <w:pPr>
              <w:overflowPunct w:val="0"/>
              <w:autoSpaceDE w:val="0"/>
              <w:autoSpaceDN w:val="0"/>
              <w:adjustRightInd w:val="0"/>
              <w:spacing w:before="60"/>
              <w:jc w:val="both"/>
              <w:textAlignment w:val="baseline"/>
              <w:rPr>
                <w:sz w:val="2"/>
                <w:szCs w:val="22"/>
              </w:rPr>
            </w:pPr>
          </w:p>
        </w:tc>
        <w:tc>
          <w:tcPr>
            <w:tcW w:w="10171" w:type="dxa"/>
            <w:vMerge w:val="restart"/>
            <w:shd w:val="clear" w:color="auto" w:fill="auto"/>
          </w:tcPr>
          <w:p w:rsidR="007424FA" w:rsidRPr="00AD602F" w:rsidRDefault="007424FA" w:rsidP="00D94328">
            <w:pPr>
              <w:overflowPunct w:val="0"/>
              <w:autoSpaceDE w:val="0"/>
              <w:autoSpaceDN w:val="0"/>
              <w:adjustRightInd w:val="0"/>
              <w:jc w:val="both"/>
              <w:textAlignment w:val="baseline"/>
              <w:rPr>
                <w:sz w:val="22"/>
                <w:szCs w:val="22"/>
              </w:rPr>
            </w:pPr>
            <w:r w:rsidRPr="00AD602F">
              <w:rPr>
                <w:sz w:val="22"/>
                <w:szCs w:val="22"/>
              </w:rPr>
              <w:t>специальные условия, учитывающие состояние здоровья, особенности психофизического развития</w:t>
            </w:r>
          </w:p>
          <w:p w:rsidR="007424FA" w:rsidRPr="00AD602F" w:rsidRDefault="007424FA" w:rsidP="00D94328">
            <w:pPr>
              <w:overflowPunct w:val="0"/>
              <w:autoSpaceDE w:val="0"/>
              <w:autoSpaceDN w:val="0"/>
              <w:adjustRightInd w:val="0"/>
              <w:jc w:val="both"/>
              <w:textAlignment w:val="baseline"/>
              <w:rPr>
                <w:i/>
                <w:sz w:val="22"/>
                <w:szCs w:val="22"/>
              </w:rPr>
            </w:pPr>
            <w:r w:rsidRPr="00AD602F">
              <w:rPr>
                <w:i/>
                <w:sz w:val="22"/>
                <w:szCs w:val="22"/>
              </w:rPr>
              <w:t xml:space="preserve">(для участников с ОВЗ – при предъявлении копии рекомендаций ПМПК; для детей-инвалидов </w:t>
            </w:r>
            <w:r w:rsidRPr="00AD602F">
              <w:rPr>
                <w:i/>
                <w:sz w:val="22"/>
                <w:szCs w:val="22"/>
              </w:rPr>
              <w:br/>
              <w:t>и инвалидов – при предъявлении справки, подтверждающей факт установления инвалидности, копии рекомендаций ПМПК)</w:t>
            </w:r>
          </w:p>
        </w:tc>
      </w:tr>
      <w:tr w:rsidR="007424FA" w:rsidRPr="00AD602F" w:rsidTr="00D94328">
        <w:trPr>
          <w:trHeight w:val="806"/>
        </w:trPr>
        <w:tc>
          <w:tcPr>
            <w:tcW w:w="392" w:type="dxa"/>
            <w:tcBorders>
              <w:top w:val="single" w:sz="4" w:space="0" w:color="auto"/>
            </w:tcBorders>
            <w:shd w:val="clear" w:color="auto" w:fill="auto"/>
          </w:tcPr>
          <w:p w:rsidR="007424FA" w:rsidRPr="00AD602F" w:rsidRDefault="007424FA" w:rsidP="00D94328">
            <w:pPr>
              <w:overflowPunct w:val="0"/>
              <w:autoSpaceDE w:val="0"/>
              <w:autoSpaceDN w:val="0"/>
              <w:adjustRightInd w:val="0"/>
              <w:spacing w:before="60"/>
              <w:jc w:val="both"/>
              <w:textAlignment w:val="baseline"/>
              <w:rPr>
                <w:sz w:val="22"/>
                <w:szCs w:val="22"/>
              </w:rPr>
            </w:pPr>
          </w:p>
        </w:tc>
        <w:tc>
          <w:tcPr>
            <w:tcW w:w="236" w:type="dxa"/>
            <w:vMerge/>
            <w:shd w:val="clear" w:color="auto" w:fill="auto"/>
          </w:tcPr>
          <w:p w:rsidR="007424FA" w:rsidRPr="00AD602F" w:rsidRDefault="007424FA" w:rsidP="00D94328">
            <w:pPr>
              <w:overflowPunct w:val="0"/>
              <w:autoSpaceDE w:val="0"/>
              <w:autoSpaceDN w:val="0"/>
              <w:adjustRightInd w:val="0"/>
              <w:spacing w:before="60"/>
              <w:jc w:val="both"/>
              <w:textAlignment w:val="baseline"/>
              <w:rPr>
                <w:sz w:val="2"/>
                <w:szCs w:val="22"/>
              </w:rPr>
            </w:pPr>
          </w:p>
        </w:tc>
        <w:tc>
          <w:tcPr>
            <w:tcW w:w="10171" w:type="dxa"/>
            <w:vMerge/>
            <w:shd w:val="clear" w:color="auto" w:fill="auto"/>
          </w:tcPr>
          <w:p w:rsidR="007424FA" w:rsidRPr="007424FA" w:rsidRDefault="007424FA" w:rsidP="00D94328">
            <w:pPr>
              <w:overflowPunct w:val="0"/>
              <w:autoSpaceDE w:val="0"/>
              <w:autoSpaceDN w:val="0"/>
              <w:adjustRightInd w:val="0"/>
              <w:jc w:val="both"/>
              <w:textAlignment w:val="baseline"/>
              <w:rPr>
                <w:sz w:val="22"/>
                <w:szCs w:val="22"/>
              </w:rPr>
            </w:pPr>
          </w:p>
        </w:tc>
      </w:tr>
    </w:tbl>
    <w:p w:rsidR="007424FA" w:rsidRPr="00E55610" w:rsidRDefault="007424FA" w:rsidP="007424FA">
      <w:pPr>
        <w:overflowPunct w:val="0"/>
        <w:autoSpaceDE w:val="0"/>
        <w:autoSpaceDN w:val="0"/>
        <w:adjustRightInd w:val="0"/>
        <w:textAlignment w:val="baseline"/>
        <w:rPr>
          <w:b/>
          <w:sz w:val="26"/>
          <w:szCs w:val="26"/>
        </w:rPr>
      </w:pPr>
      <w:r w:rsidRPr="00E55610">
        <w:rPr>
          <w:b/>
          <w:sz w:val="26"/>
          <w:szCs w:val="26"/>
        </w:rPr>
        <w:t>Согласие на обработку персональных данных прилагаю.</w:t>
      </w:r>
    </w:p>
    <w:p w:rsidR="007424FA" w:rsidRDefault="007424FA" w:rsidP="007424FA">
      <w:pPr>
        <w:overflowPunct w:val="0"/>
        <w:autoSpaceDE w:val="0"/>
        <w:autoSpaceDN w:val="0"/>
        <w:adjustRightInd w:val="0"/>
        <w:jc w:val="both"/>
        <w:textAlignment w:val="baseline"/>
        <w:rPr>
          <w:b/>
          <w:sz w:val="26"/>
          <w:szCs w:val="26"/>
        </w:rPr>
      </w:pPr>
      <w:r w:rsidRPr="00E55610">
        <w:rPr>
          <w:b/>
          <w:sz w:val="26"/>
          <w:szCs w:val="26"/>
          <w:lang w:val="en-US"/>
        </w:rPr>
        <w:t>C</w:t>
      </w:r>
      <w:r w:rsidRPr="00E55610">
        <w:rPr>
          <w:b/>
          <w:sz w:val="26"/>
          <w:szCs w:val="26"/>
        </w:rPr>
        <w:t xml:space="preserve"> Порядком проведения итогового собеседования по русскому языку </w:t>
      </w:r>
      <w:r>
        <w:rPr>
          <w:b/>
          <w:sz w:val="26"/>
          <w:szCs w:val="26"/>
        </w:rPr>
        <w:t>ознакомлен</w:t>
      </w:r>
      <w:r w:rsidRPr="00E55610">
        <w:rPr>
          <w:b/>
          <w:sz w:val="26"/>
          <w:szCs w:val="26"/>
        </w:rPr>
        <w:t>(а).</w:t>
      </w:r>
    </w:p>
    <w:p w:rsidR="007424FA" w:rsidRPr="004F436E" w:rsidRDefault="007424FA" w:rsidP="007424FA">
      <w:pPr>
        <w:overflowPunct w:val="0"/>
        <w:autoSpaceDE w:val="0"/>
        <w:autoSpaceDN w:val="0"/>
        <w:adjustRightInd w:val="0"/>
        <w:textAlignment w:val="baseline"/>
        <w:rPr>
          <w:sz w:val="8"/>
          <w:szCs w:val="8"/>
        </w:rPr>
      </w:pPr>
    </w:p>
    <w:p w:rsidR="007424FA" w:rsidRPr="00582B56" w:rsidRDefault="007424FA" w:rsidP="007424FA">
      <w:pPr>
        <w:overflowPunct w:val="0"/>
        <w:autoSpaceDE w:val="0"/>
        <w:autoSpaceDN w:val="0"/>
        <w:adjustRightInd w:val="0"/>
        <w:textAlignment w:val="baseline"/>
        <w:rPr>
          <w:sz w:val="26"/>
          <w:szCs w:val="26"/>
        </w:rPr>
      </w:pPr>
      <w:r w:rsidRPr="00582B56">
        <w:rPr>
          <w:sz w:val="26"/>
          <w:szCs w:val="26"/>
        </w:rPr>
        <w:t>«___» ____________ 20__ г.                             ___________/_______________________</w:t>
      </w:r>
    </w:p>
    <w:p w:rsidR="007424FA" w:rsidRDefault="007424FA" w:rsidP="007424FA">
      <w:pPr>
        <w:overflowPunct w:val="0"/>
        <w:autoSpaceDE w:val="0"/>
        <w:autoSpaceDN w:val="0"/>
        <w:adjustRightInd w:val="0"/>
        <w:textAlignment w:val="baseline"/>
        <w:rPr>
          <w:sz w:val="18"/>
          <w:szCs w:val="18"/>
        </w:rPr>
      </w:pPr>
      <w:r w:rsidRPr="00582B56">
        <w:rPr>
          <w:sz w:val="18"/>
          <w:szCs w:val="18"/>
        </w:rPr>
        <w:t xml:space="preserve">                                                                                                                  </w:t>
      </w:r>
      <w:r>
        <w:rPr>
          <w:sz w:val="18"/>
          <w:szCs w:val="18"/>
        </w:rPr>
        <w:t xml:space="preserve"> </w:t>
      </w:r>
      <w:r w:rsidRPr="00582B56">
        <w:rPr>
          <w:sz w:val="18"/>
          <w:szCs w:val="18"/>
        </w:rPr>
        <w:t xml:space="preserve">   (</w:t>
      </w:r>
      <w:proofErr w:type="gramStart"/>
      <w:r w:rsidRPr="00582B56">
        <w:rPr>
          <w:sz w:val="18"/>
          <w:szCs w:val="18"/>
        </w:rPr>
        <w:t xml:space="preserve">подпись)   </w:t>
      </w:r>
      <w:proofErr w:type="gramEnd"/>
      <w:r w:rsidRPr="00582B56">
        <w:rPr>
          <w:sz w:val="18"/>
          <w:szCs w:val="18"/>
        </w:rPr>
        <w:t xml:space="preserve">                      (Ф.И.О. обучающегося)</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gridCol w:w="397"/>
      </w:tblGrid>
      <w:tr w:rsidR="007424FA" w:rsidRPr="00E55610" w:rsidTr="00D94328">
        <w:trPr>
          <w:trHeight w:hRule="exact" w:val="340"/>
        </w:trPr>
        <w:tc>
          <w:tcPr>
            <w:tcW w:w="397" w:type="dxa"/>
          </w:tcPr>
          <w:p w:rsidR="007424FA" w:rsidRPr="00E55610" w:rsidRDefault="007424FA" w:rsidP="00D94328">
            <w:pPr>
              <w:overflowPunct w:val="0"/>
              <w:autoSpaceDE w:val="0"/>
              <w:autoSpaceDN w:val="0"/>
              <w:adjustRightInd w:val="0"/>
              <w:textAlignment w:val="baseline"/>
            </w:pPr>
            <w:r w:rsidRPr="00E55610">
              <w:t>+</w:t>
            </w:r>
          </w:p>
        </w:tc>
        <w:tc>
          <w:tcPr>
            <w:tcW w:w="397" w:type="dxa"/>
          </w:tcPr>
          <w:p w:rsidR="007424FA" w:rsidRPr="00E55610" w:rsidRDefault="007424FA" w:rsidP="00D94328">
            <w:pPr>
              <w:overflowPunct w:val="0"/>
              <w:autoSpaceDE w:val="0"/>
              <w:autoSpaceDN w:val="0"/>
              <w:adjustRightInd w:val="0"/>
              <w:textAlignment w:val="baseline"/>
            </w:pPr>
            <w:r w:rsidRPr="00E55610">
              <w:t>7</w:t>
            </w:r>
          </w:p>
        </w:tc>
        <w:tc>
          <w:tcPr>
            <w:tcW w:w="397" w:type="dxa"/>
          </w:tcPr>
          <w:p w:rsidR="007424FA" w:rsidRPr="00E55610" w:rsidRDefault="007424FA" w:rsidP="00D94328">
            <w:pPr>
              <w:overflowPunct w:val="0"/>
              <w:autoSpaceDE w:val="0"/>
              <w:autoSpaceDN w:val="0"/>
              <w:adjustRightInd w:val="0"/>
              <w:textAlignment w:val="baseline"/>
            </w:pPr>
            <w:r w:rsidRPr="00E55610">
              <w:t>(</w:t>
            </w:r>
          </w:p>
        </w:tc>
        <w:tc>
          <w:tcPr>
            <w:tcW w:w="397" w:type="dxa"/>
          </w:tcPr>
          <w:p w:rsidR="007424FA" w:rsidRPr="00E55610" w:rsidRDefault="007424FA" w:rsidP="00D94328">
            <w:pPr>
              <w:overflowPunct w:val="0"/>
              <w:autoSpaceDE w:val="0"/>
              <w:autoSpaceDN w:val="0"/>
              <w:adjustRightInd w:val="0"/>
              <w:textAlignment w:val="baseline"/>
            </w:pPr>
          </w:p>
        </w:tc>
        <w:tc>
          <w:tcPr>
            <w:tcW w:w="397" w:type="dxa"/>
          </w:tcPr>
          <w:p w:rsidR="007424FA" w:rsidRPr="00E55610" w:rsidRDefault="007424FA" w:rsidP="00D94328">
            <w:pPr>
              <w:overflowPunct w:val="0"/>
              <w:autoSpaceDE w:val="0"/>
              <w:autoSpaceDN w:val="0"/>
              <w:adjustRightInd w:val="0"/>
              <w:textAlignment w:val="baseline"/>
            </w:pPr>
          </w:p>
        </w:tc>
        <w:tc>
          <w:tcPr>
            <w:tcW w:w="397" w:type="dxa"/>
          </w:tcPr>
          <w:p w:rsidR="007424FA" w:rsidRPr="00E55610" w:rsidRDefault="007424FA" w:rsidP="00D94328">
            <w:pPr>
              <w:overflowPunct w:val="0"/>
              <w:autoSpaceDE w:val="0"/>
              <w:autoSpaceDN w:val="0"/>
              <w:adjustRightInd w:val="0"/>
              <w:textAlignment w:val="baseline"/>
            </w:pPr>
          </w:p>
        </w:tc>
        <w:tc>
          <w:tcPr>
            <w:tcW w:w="397" w:type="dxa"/>
          </w:tcPr>
          <w:p w:rsidR="007424FA" w:rsidRPr="00E55610" w:rsidRDefault="007424FA" w:rsidP="00D94328">
            <w:pPr>
              <w:overflowPunct w:val="0"/>
              <w:autoSpaceDE w:val="0"/>
              <w:autoSpaceDN w:val="0"/>
              <w:adjustRightInd w:val="0"/>
              <w:textAlignment w:val="baseline"/>
            </w:pPr>
            <w:r w:rsidRPr="00E55610">
              <w:t>)</w:t>
            </w:r>
          </w:p>
        </w:tc>
        <w:tc>
          <w:tcPr>
            <w:tcW w:w="397" w:type="dxa"/>
          </w:tcPr>
          <w:p w:rsidR="007424FA" w:rsidRPr="00E55610" w:rsidRDefault="007424FA" w:rsidP="00D94328">
            <w:pPr>
              <w:overflowPunct w:val="0"/>
              <w:autoSpaceDE w:val="0"/>
              <w:autoSpaceDN w:val="0"/>
              <w:adjustRightInd w:val="0"/>
              <w:textAlignment w:val="baseline"/>
            </w:pPr>
          </w:p>
        </w:tc>
        <w:tc>
          <w:tcPr>
            <w:tcW w:w="397" w:type="dxa"/>
          </w:tcPr>
          <w:p w:rsidR="007424FA" w:rsidRPr="00E55610" w:rsidRDefault="007424FA" w:rsidP="00D94328">
            <w:pPr>
              <w:overflowPunct w:val="0"/>
              <w:autoSpaceDE w:val="0"/>
              <w:autoSpaceDN w:val="0"/>
              <w:adjustRightInd w:val="0"/>
              <w:textAlignment w:val="baseline"/>
            </w:pPr>
          </w:p>
        </w:tc>
        <w:tc>
          <w:tcPr>
            <w:tcW w:w="397" w:type="dxa"/>
          </w:tcPr>
          <w:p w:rsidR="007424FA" w:rsidRPr="00E55610" w:rsidRDefault="007424FA" w:rsidP="00D94328">
            <w:pPr>
              <w:overflowPunct w:val="0"/>
              <w:autoSpaceDE w:val="0"/>
              <w:autoSpaceDN w:val="0"/>
              <w:adjustRightInd w:val="0"/>
              <w:textAlignment w:val="baseline"/>
            </w:pPr>
          </w:p>
        </w:tc>
        <w:tc>
          <w:tcPr>
            <w:tcW w:w="397" w:type="dxa"/>
          </w:tcPr>
          <w:p w:rsidR="007424FA" w:rsidRPr="00E55610" w:rsidRDefault="007424FA" w:rsidP="00D94328">
            <w:pPr>
              <w:overflowPunct w:val="0"/>
              <w:autoSpaceDE w:val="0"/>
              <w:autoSpaceDN w:val="0"/>
              <w:adjustRightInd w:val="0"/>
              <w:textAlignment w:val="baseline"/>
            </w:pPr>
          </w:p>
        </w:tc>
        <w:tc>
          <w:tcPr>
            <w:tcW w:w="397" w:type="dxa"/>
          </w:tcPr>
          <w:p w:rsidR="007424FA" w:rsidRPr="00E55610" w:rsidRDefault="007424FA" w:rsidP="00D94328">
            <w:pPr>
              <w:overflowPunct w:val="0"/>
              <w:autoSpaceDE w:val="0"/>
              <w:autoSpaceDN w:val="0"/>
              <w:adjustRightInd w:val="0"/>
              <w:textAlignment w:val="baseline"/>
            </w:pPr>
          </w:p>
        </w:tc>
        <w:tc>
          <w:tcPr>
            <w:tcW w:w="397" w:type="dxa"/>
          </w:tcPr>
          <w:p w:rsidR="007424FA" w:rsidRPr="00E55610" w:rsidRDefault="007424FA" w:rsidP="00D94328">
            <w:pPr>
              <w:overflowPunct w:val="0"/>
              <w:autoSpaceDE w:val="0"/>
              <w:autoSpaceDN w:val="0"/>
              <w:adjustRightInd w:val="0"/>
              <w:textAlignment w:val="baseline"/>
            </w:pPr>
          </w:p>
        </w:tc>
        <w:tc>
          <w:tcPr>
            <w:tcW w:w="397" w:type="dxa"/>
          </w:tcPr>
          <w:p w:rsidR="007424FA" w:rsidRPr="00E55610" w:rsidRDefault="007424FA" w:rsidP="00D94328">
            <w:pPr>
              <w:overflowPunct w:val="0"/>
              <w:autoSpaceDE w:val="0"/>
              <w:autoSpaceDN w:val="0"/>
              <w:adjustRightInd w:val="0"/>
              <w:textAlignment w:val="baseline"/>
            </w:pPr>
          </w:p>
        </w:tc>
      </w:tr>
    </w:tbl>
    <w:p w:rsidR="007424FA" w:rsidRPr="00E55610" w:rsidRDefault="007424FA" w:rsidP="007424FA">
      <w:pPr>
        <w:overflowPunct w:val="0"/>
        <w:autoSpaceDE w:val="0"/>
        <w:autoSpaceDN w:val="0"/>
        <w:adjustRightInd w:val="0"/>
        <w:spacing w:line="340" w:lineRule="exact"/>
        <w:textAlignment w:val="baseline"/>
      </w:pPr>
      <w:r>
        <w:t xml:space="preserve">                       </w:t>
      </w:r>
      <w:r w:rsidRPr="00E55610">
        <w:t>Контактный телефон</w:t>
      </w:r>
    </w:p>
    <w:p w:rsidR="007424FA" w:rsidRPr="00582B56" w:rsidRDefault="007424FA" w:rsidP="007424FA">
      <w:pPr>
        <w:overflowPunct w:val="0"/>
        <w:autoSpaceDE w:val="0"/>
        <w:autoSpaceDN w:val="0"/>
        <w:adjustRightInd w:val="0"/>
        <w:spacing w:line="340" w:lineRule="exact"/>
        <w:textAlignment w:val="baseline"/>
        <w:rPr>
          <w:sz w:val="26"/>
          <w:szCs w:val="26"/>
        </w:rPr>
      </w:pPr>
      <w:r w:rsidRPr="00582B56">
        <w:rPr>
          <w:sz w:val="26"/>
          <w:szCs w:val="26"/>
        </w:rPr>
        <w:t>____________/_____________________________________________________________________</w:t>
      </w:r>
    </w:p>
    <w:p w:rsidR="007424FA" w:rsidRDefault="007424FA" w:rsidP="007424FA">
      <w:pPr>
        <w:overflowPunct w:val="0"/>
        <w:autoSpaceDE w:val="0"/>
        <w:autoSpaceDN w:val="0"/>
        <w:adjustRightInd w:val="0"/>
        <w:textAlignment w:val="baseline"/>
        <w:rPr>
          <w:sz w:val="18"/>
          <w:szCs w:val="18"/>
        </w:rPr>
      </w:pPr>
      <w:r w:rsidRPr="00582B56">
        <w:rPr>
          <w:sz w:val="18"/>
          <w:szCs w:val="18"/>
        </w:rPr>
        <w:t xml:space="preserve">          (подпись)                                    (Ф.И.О. родителя (законного представителя))</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gridCol w:w="397"/>
      </w:tblGrid>
      <w:tr w:rsidR="007424FA" w:rsidRPr="00582B56" w:rsidTr="00D94328">
        <w:trPr>
          <w:trHeight w:hRule="exact" w:val="340"/>
        </w:trPr>
        <w:tc>
          <w:tcPr>
            <w:tcW w:w="397" w:type="dxa"/>
          </w:tcPr>
          <w:p w:rsidR="007424FA" w:rsidRDefault="007424FA" w:rsidP="00D94328">
            <w:pPr>
              <w:overflowPunct w:val="0"/>
              <w:autoSpaceDE w:val="0"/>
              <w:autoSpaceDN w:val="0"/>
              <w:adjustRightInd w:val="0"/>
              <w:textAlignment w:val="baseline"/>
              <w:rPr>
                <w:sz w:val="26"/>
                <w:szCs w:val="26"/>
              </w:rPr>
            </w:pPr>
            <w:r>
              <w:rPr>
                <w:sz w:val="26"/>
                <w:szCs w:val="26"/>
              </w:rPr>
              <w:t>+</w:t>
            </w:r>
          </w:p>
          <w:p w:rsidR="007424FA" w:rsidRPr="00582B56" w:rsidRDefault="007424FA" w:rsidP="00D94328">
            <w:pPr>
              <w:overflowPunct w:val="0"/>
              <w:autoSpaceDE w:val="0"/>
              <w:autoSpaceDN w:val="0"/>
              <w:adjustRightInd w:val="0"/>
              <w:textAlignment w:val="baseline"/>
              <w:rPr>
                <w:sz w:val="26"/>
                <w:szCs w:val="26"/>
              </w:rPr>
            </w:pPr>
            <w:r w:rsidRPr="00582B56">
              <w:rPr>
                <w:sz w:val="26"/>
                <w:szCs w:val="26"/>
              </w:rPr>
              <w:t>+</w:t>
            </w:r>
          </w:p>
        </w:tc>
        <w:tc>
          <w:tcPr>
            <w:tcW w:w="397" w:type="dxa"/>
          </w:tcPr>
          <w:p w:rsidR="007424FA" w:rsidRPr="00582B56" w:rsidRDefault="007424FA" w:rsidP="00D94328">
            <w:pPr>
              <w:overflowPunct w:val="0"/>
              <w:autoSpaceDE w:val="0"/>
              <w:autoSpaceDN w:val="0"/>
              <w:adjustRightInd w:val="0"/>
              <w:textAlignment w:val="baseline"/>
              <w:rPr>
                <w:sz w:val="26"/>
                <w:szCs w:val="26"/>
              </w:rPr>
            </w:pPr>
            <w:r w:rsidRPr="00582B56">
              <w:rPr>
                <w:sz w:val="26"/>
                <w:szCs w:val="26"/>
              </w:rPr>
              <w:t>7</w:t>
            </w:r>
          </w:p>
        </w:tc>
        <w:tc>
          <w:tcPr>
            <w:tcW w:w="397" w:type="dxa"/>
          </w:tcPr>
          <w:p w:rsidR="007424FA" w:rsidRPr="00582B56" w:rsidRDefault="007424FA" w:rsidP="00D94328">
            <w:pPr>
              <w:overflowPunct w:val="0"/>
              <w:autoSpaceDE w:val="0"/>
              <w:autoSpaceDN w:val="0"/>
              <w:adjustRightInd w:val="0"/>
              <w:textAlignment w:val="baseline"/>
              <w:rPr>
                <w:sz w:val="26"/>
                <w:szCs w:val="26"/>
              </w:rPr>
            </w:pPr>
            <w:r w:rsidRPr="00582B56">
              <w:rPr>
                <w:sz w:val="26"/>
                <w:szCs w:val="26"/>
              </w:rPr>
              <w:t>(</w:t>
            </w:r>
          </w:p>
        </w:tc>
        <w:tc>
          <w:tcPr>
            <w:tcW w:w="397" w:type="dxa"/>
          </w:tcPr>
          <w:p w:rsidR="007424FA" w:rsidRPr="00582B56" w:rsidRDefault="007424FA" w:rsidP="00D94328">
            <w:pPr>
              <w:overflowPunct w:val="0"/>
              <w:autoSpaceDE w:val="0"/>
              <w:autoSpaceDN w:val="0"/>
              <w:adjustRightInd w:val="0"/>
              <w:textAlignment w:val="baseline"/>
              <w:rPr>
                <w:sz w:val="26"/>
                <w:szCs w:val="26"/>
              </w:rPr>
            </w:pPr>
          </w:p>
        </w:tc>
        <w:tc>
          <w:tcPr>
            <w:tcW w:w="397" w:type="dxa"/>
          </w:tcPr>
          <w:p w:rsidR="007424FA" w:rsidRPr="00582B56" w:rsidRDefault="007424FA" w:rsidP="00D94328">
            <w:pPr>
              <w:overflowPunct w:val="0"/>
              <w:autoSpaceDE w:val="0"/>
              <w:autoSpaceDN w:val="0"/>
              <w:adjustRightInd w:val="0"/>
              <w:textAlignment w:val="baseline"/>
              <w:rPr>
                <w:sz w:val="26"/>
                <w:szCs w:val="26"/>
              </w:rPr>
            </w:pPr>
          </w:p>
        </w:tc>
        <w:tc>
          <w:tcPr>
            <w:tcW w:w="397" w:type="dxa"/>
          </w:tcPr>
          <w:p w:rsidR="007424FA" w:rsidRPr="00582B56" w:rsidRDefault="007424FA" w:rsidP="00D94328">
            <w:pPr>
              <w:overflowPunct w:val="0"/>
              <w:autoSpaceDE w:val="0"/>
              <w:autoSpaceDN w:val="0"/>
              <w:adjustRightInd w:val="0"/>
              <w:textAlignment w:val="baseline"/>
              <w:rPr>
                <w:sz w:val="26"/>
                <w:szCs w:val="26"/>
              </w:rPr>
            </w:pPr>
          </w:p>
        </w:tc>
        <w:tc>
          <w:tcPr>
            <w:tcW w:w="397" w:type="dxa"/>
          </w:tcPr>
          <w:p w:rsidR="007424FA" w:rsidRPr="00582B56" w:rsidRDefault="007424FA" w:rsidP="00D94328">
            <w:pPr>
              <w:overflowPunct w:val="0"/>
              <w:autoSpaceDE w:val="0"/>
              <w:autoSpaceDN w:val="0"/>
              <w:adjustRightInd w:val="0"/>
              <w:textAlignment w:val="baseline"/>
              <w:rPr>
                <w:sz w:val="26"/>
                <w:szCs w:val="26"/>
              </w:rPr>
            </w:pPr>
            <w:r w:rsidRPr="00582B56">
              <w:rPr>
                <w:sz w:val="26"/>
                <w:szCs w:val="26"/>
              </w:rPr>
              <w:t>)</w:t>
            </w:r>
          </w:p>
        </w:tc>
        <w:tc>
          <w:tcPr>
            <w:tcW w:w="397" w:type="dxa"/>
          </w:tcPr>
          <w:p w:rsidR="007424FA" w:rsidRPr="00582B56" w:rsidRDefault="007424FA" w:rsidP="00D94328">
            <w:pPr>
              <w:overflowPunct w:val="0"/>
              <w:autoSpaceDE w:val="0"/>
              <w:autoSpaceDN w:val="0"/>
              <w:adjustRightInd w:val="0"/>
              <w:textAlignment w:val="baseline"/>
              <w:rPr>
                <w:sz w:val="26"/>
                <w:szCs w:val="26"/>
              </w:rPr>
            </w:pPr>
          </w:p>
        </w:tc>
        <w:tc>
          <w:tcPr>
            <w:tcW w:w="397" w:type="dxa"/>
          </w:tcPr>
          <w:p w:rsidR="007424FA" w:rsidRPr="00582B56" w:rsidRDefault="007424FA" w:rsidP="00D94328">
            <w:pPr>
              <w:overflowPunct w:val="0"/>
              <w:autoSpaceDE w:val="0"/>
              <w:autoSpaceDN w:val="0"/>
              <w:adjustRightInd w:val="0"/>
              <w:textAlignment w:val="baseline"/>
              <w:rPr>
                <w:sz w:val="26"/>
                <w:szCs w:val="26"/>
              </w:rPr>
            </w:pPr>
          </w:p>
        </w:tc>
        <w:tc>
          <w:tcPr>
            <w:tcW w:w="397" w:type="dxa"/>
          </w:tcPr>
          <w:p w:rsidR="007424FA" w:rsidRPr="00582B56" w:rsidRDefault="007424FA" w:rsidP="00D94328">
            <w:pPr>
              <w:overflowPunct w:val="0"/>
              <w:autoSpaceDE w:val="0"/>
              <w:autoSpaceDN w:val="0"/>
              <w:adjustRightInd w:val="0"/>
              <w:textAlignment w:val="baseline"/>
              <w:rPr>
                <w:sz w:val="26"/>
                <w:szCs w:val="26"/>
              </w:rPr>
            </w:pPr>
          </w:p>
        </w:tc>
        <w:tc>
          <w:tcPr>
            <w:tcW w:w="397" w:type="dxa"/>
          </w:tcPr>
          <w:p w:rsidR="007424FA" w:rsidRPr="00582B56" w:rsidRDefault="007424FA" w:rsidP="00D94328">
            <w:pPr>
              <w:overflowPunct w:val="0"/>
              <w:autoSpaceDE w:val="0"/>
              <w:autoSpaceDN w:val="0"/>
              <w:adjustRightInd w:val="0"/>
              <w:textAlignment w:val="baseline"/>
              <w:rPr>
                <w:sz w:val="26"/>
                <w:szCs w:val="26"/>
              </w:rPr>
            </w:pPr>
          </w:p>
        </w:tc>
        <w:tc>
          <w:tcPr>
            <w:tcW w:w="397" w:type="dxa"/>
          </w:tcPr>
          <w:p w:rsidR="007424FA" w:rsidRPr="00582B56" w:rsidRDefault="007424FA" w:rsidP="00D94328">
            <w:pPr>
              <w:overflowPunct w:val="0"/>
              <w:autoSpaceDE w:val="0"/>
              <w:autoSpaceDN w:val="0"/>
              <w:adjustRightInd w:val="0"/>
              <w:textAlignment w:val="baseline"/>
              <w:rPr>
                <w:sz w:val="26"/>
                <w:szCs w:val="26"/>
              </w:rPr>
            </w:pPr>
          </w:p>
        </w:tc>
        <w:tc>
          <w:tcPr>
            <w:tcW w:w="397" w:type="dxa"/>
          </w:tcPr>
          <w:p w:rsidR="007424FA" w:rsidRPr="00582B56" w:rsidRDefault="007424FA" w:rsidP="00D94328">
            <w:pPr>
              <w:overflowPunct w:val="0"/>
              <w:autoSpaceDE w:val="0"/>
              <w:autoSpaceDN w:val="0"/>
              <w:adjustRightInd w:val="0"/>
              <w:textAlignment w:val="baseline"/>
              <w:rPr>
                <w:sz w:val="26"/>
                <w:szCs w:val="26"/>
              </w:rPr>
            </w:pPr>
          </w:p>
        </w:tc>
        <w:tc>
          <w:tcPr>
            <w:tcW w:w="397" w:type="dxa"/>
          </w:tcPr>
          <w:p w:rsidR="007424FA" w:rsidRPr="00582B56" w:rsidRDefault="007424FA" w:rsidP="00D94328">
            <w:pPr>
              <w:overflowPunct w:val="0"/>
              <w:autoSpaceDE w:val="0"/>
              <w:autoSpaceDN w:val="0"/>
              <w:adjustRightInd w:val="0"/>
              <w:textAlignment w:val="baseline"/>
              <w:rPr>
                <w:sz w:val="26"/>
                <w:szCs w:val="26"/>
              </w:rPr>
            </w:pPr>
          </w:p>
        </w:tc>
      </w:tr>
    </w:tbl>
    <w:p w:rsidR="007424FA" w:rsidRPr="00E55610" w:rsidRDefault="007424FA" w:rsidP="007424FA">
      <w:pPr>
        <w:overflowPunct w:val="0"/>
        <w:autoSpaceDE w:val="0"/>
        <w:autoSpaceDN w:val="0"/>
        <w:adjustRightInd w:val="0"/>
        <w:spacing w:line="340" w:lineRule="exact"/>
        <w:textAlignment w:val="baseline"/>
      </w:pPr>
      <w:r>
        <w:t xml:space="preserve">                       </w:t>
      </w:r>
      <w:r w:rsidRPr="00E55610">
        <w:t>Контактный телефон</w:t>
      </w:r>
    </w:p>
    <w:p w:rsidR="007424FA" w:rsidRPr="00D12888" w:rsidRDefault="007424FA" w:rsidP="007424FA"/>
    <w:p w:rsidR="007424FA" w:rsidRPr="00D12888" w:rsidRDefault="007424FA" w:rsidP="007424FA"/>
    <w:p w:rsidR="007424FA" w:rsidRDefault="007424FA" w:rsidP="007424FA">
      <w:pPr>
        <w:jc w:val="both"/>
      </w:pPr>
      <w:r w:rsidRPr="00E55610">
        <w:t>Заявление принял: ________________/_______________________/_______________________</w:t>
      </w:r>
      <w:r>
        <w:t>_______</w:t>
      </w:r>
      <w:r w:rsidRPr="00E55610">
        <w:t>__</w:t>
      </w:r>
    </w:p>
    <w:p w:rsidR="007424FA" w:rsidRDefault="007424FA" w:rsidP="007424FA">
      <w:pPr>
        <w:jc w:val="both"/>
        <w:rPr>
          <w:sz w:val="18"/>
          <w:szCs w:val="18"/>
        </w:rPr>
      </w:pPr>
      <w:r>
        <w:rPr>
          <w:sz w:val="18"/>
          <w:szCs w:val="18"/>
        </w:rPr>
        <w:t xml:space="preserve">                                                         (</w:t>
      </w:r>
      <w:r w:rsidRPr="00C1391C">
        <w:rPr>
          <w:sz w:val="18"/>
          <w:szCs w:val="18"/>
        </w:rPr>
        <w:t>подпись)</w:t>
      </w:r>
      <w:r>
        <w:rPr>
          <w:sz w:val="18"/>
          <w:szCs w:val="18"/>
        </w:rPr>
        <w:t xml:space="preserve">                                        (Ф.И.О.)                                                        (должность)</w:t>
      </w:r>
    </w:p>
    <w:p w:rsidR="000968D0" w:rsidRDefault="000968D0" w:rsidP="007424FA">
      <w:pPr>
        <w:jc w:val="both"/>
        <w:rPr>
          <w:sz w:val="18"/>
          <w:szCs w:val="18"/>
        </w:rPr>
      </w:pPr>
    </w:p>
    <w:p w:rsidR="000968D0" w:rsidRDefault="000968D0" w:rsidP="007424FA">
      <w:pPr>
        <w:overflowPunct w:val="0"/>
        <w:autoSpaceDE w:val="0"/>
        <w:autoSpaceDN w:val="0"/>
        <w:adjustRightInd w:val="0"/>
        <w:spacing w:line="240" w:lineRule="atLeast"/>
        <w:jc w:val="right"/>
        <w:textAlignment w:val="baseline"/>
        <w:rPr>
          <w:rFonts w:eastAsia="Calibri"/>
          <w:color w:val="auto"/>
          <w:sz w:val="22"/>
          <w:szCs w:val="28"/>
        </w:rPr>
      </w:pPr>
    </w:p>
    <w:p w:rsidR="007424FA" w:rsidRPr="005553F3" w:rsidRDefault="007424FA" w:rsidP="007424FA">
      <w:pPr>
        <w:overflowPunct w:val="0"/>
        <w:autoSpaceDE w:val="0"/>
        <w:autoSpaceDN w:val="0"/>
        <w:adjustRightInd w:val="0"/>
        <w:spacing w:line="240" w:lineRule="atLeast"/>
        <w:jc w:val="right"/>
        <w:textAlignment w:val="baseline"/>
        <w:rPr>
          <w:rFonts w:eastAsia="Calibri"/>
          <w:color w:val="auto"/>
          <w:sz w:val="22"/>
          <w:szCs w:val="28"/>
        </w:rPr>
      </w:pPr>
      <w:r>
        <w:rPr>
          <w:rFonts w:eastAsia="Calibri"/>
          <w:color w:val="auto"/>
          <w:sz w:val="22"/>
          <w:szCs w:val="28"/>
        </w:rPr>
        <w:t>Приложение № 3</w:t>
      </w:r>
    </w:p>
    <w:p w:rsidR="007424FA" w:rsidRPr="005553F3" w:rsidRDefault="007424FA" w:rsidP="007424FA">
      <w:pPr>
        <w:tabs>
          <w:tab w:val="left" w:pos="720"/>
        </w:tabs>
        <w:ind w:firstLine="709"/>
        <w:jc w:val="right"/>
        <w:rPr>
          <w:rFonts w:eastAsia="Calibri"/>
          <w:color w:val="auto"/>
        </w:rPr>
      </w:pPr>
      <w:r w:rsidRPr="005553F3">
        <w:rPr>
          <w:rFonts w:eastAsia="Calibri"/>
          <w:color w:val="auto"/>
        </w:rPr>
        <w:t>к Порядку проведения и проверки</w:t>
      </w:r>
    </w:p>
    <w:p w:rsidR="007424FA" w:rsidRPr="005553F3" w:rsidRDefault="007424FA" w:rsidP="007424FA">
      <w:pPr>
        <w:overflowPunct w:val="0"/>
        <w:autoSpaceDE w:val="0"/>
        <w:autoSpaceDN w:val="0"/>
        <w:adjustRightInd w:val="0"/>
        <w:spacing w:line="240" w:lineRule="atLeast"/>
        <w:jc w:val="right"/>
        <w:textAlignment w:val="baseline"/>
        <w:rPr>
          <w:rFonts w:eastAsia="Calibri"/>
          <w:color w:val="auto"/>
          <w:sz w:val="22"/>
          <w:szCs w:val="28"/>
        </w:rPr>
      </w:pPr>
      <w:r w:rsidRPr="005553F3">
        <w:rPr>
          <w:rFonts w:eastAsia="Calibri"/>
          <w:color w:val="auto"/>
        </w:rPr>
        <w:t>итогового собеседования</w:t>
      </w:r>
      <w:r w:rsidRPr="005553F3">
        <w:rPr>
          <w:rFonts w:eastAsia="Calibri"/>
          <w:color w:val="auto"/>
          <w:sz w:val="22"/>
          <w:szCs w:val="28"/>
        </w:rPr>
        <w:t xml:space="preserve"> в</w:t>
      </w:r>
      <w:r>
        <w:rPr>
          <w:rFonts w:eastAsia="Calibri"/>
          <w:color w:val="auto"/>
          <w:sz w:val="22"/>
          <w:szCs w:val="28"/>
        </w:rPr>
        <w:t xml:space="preserve"> Пролетарском районе </w:t>
      </w:r>
      <w:r w:rsidRPr="005553F3">
        <w:rPr>
          <w:rFonts w:eastAsia="Calibri"/>
          <w:color w:val="auto"/>
          <w:sz w:val="22"/>
          <w:szCs w:val="28"/>
        </w:rPr>
        <w:t>Ростовской области</w:t>
      </w:r>
    </w:p>
    <w:p w:rsidR="007424FA" w:rsidRDefault="007424FA" w:rsidP="007424FA">
      <w:pPr>
        <w:pStyle w:val="25"/>
        <w:shd w:val="clear" w:color="auto" w:fill="auto"/>
        <w:spacing w:before="0" w:after="0" w:line="240" w:lineRule="auto"/>
        <w:ind w:right="-155"/>
        <w:jc w:val="center"/>
      </w:pPr>
    </w:p>
    <w:p w:rsidR="007424FA" w:rsidRDefault="007424FA" w:rsidP="007424FA">
      <w:pPr>
        <w:pStyle w:val="25"/>
        <w:shd w:val="clear" w:color="auto" w:fill="auto"/>
        <w:spacing w:before="0" w:after="0" w:line="240" w:lineRule="auto"/>
        <w:ind w:right="-155"/>
        <w:jc w:val="center"/>
      </w:pPr>
      <w:r>
        <w:t>СОГЛАСИЕ НА ОБРАБОТКУ ПЕРСОНАЛЬНЫХ ДАННЫХ</w:t>
      </w:r>
    </w:p>
    <w:p w:rsidR="007424FA" w:rsidRDefault="007424FA" w:rsidP="007424FA">
      <w:pPr>
        <w:pStyle w:val="25"/>
        <w:shd w:val="clear" w:color="auto" w:fill="auto"/>
        <w:spacing w:before="0" w:after="0" w:line="240" w:lineRule="auto"/>
        <w:ind w:right="-1"/>
        <w:jc w:val="center"/>
      </w:pPr>
    </w:p>
    <w:p w:rsidR="007424FA" w:rsidRPr="00384EF7" w:rsidRDefault="007424FA" w:rsidP="007424FA">
      <w:pPr>
        <w:pStyle w:val="25"/>
        <w:shd w:val="clear" w:color="auto" w:fill="auto"/>
        <w:tabs>
          <w:tab w:val="left" w:pos="543"/>
          <w:tab w:val="left" w:pos="905"/>
        </w:tabs>
        <w:spacing w:before="0" w:after="0" w:line="240" w:lineRule="auto"/>
        <w:ind w:right="-1" w:firstLine="709"/>
        <w:jc w:val="both"/>
        <w:rPr>
          <w:u w:val="single"/>
        </w:rPr>
      </w:pPr>
      <w:r>
        <w:t>Я, ______________________________________</w:t>
      </w:r>
      <w:r w:rsidRPr="00BF513D">
        <w:t>______________________</w:t>
      </w:r>
      <w:r>
        <w:t>___</w:t>
      </w:r>
      <w:r w:rsidRPr="00BF513D">
        <w:t>___</w:t>
      </w:r>
      <w:r>
        <w:t>____</w:t>
      </w:r>
      <w:r w:rsidRPr="00BF513D">
        <w:t>_</w:t>
      </w:r>
      <w:r>
        <w:t>__</w:t>
      </w:r>
      <w:r w:rsidRPr="00BF513D">
        <w:t>__</w:t>
      </w:r>
      <w:r>
        <w:rPr>
          <w:u w:val="single"/>
        </w:rPr>
        <w:t>,</w:t>
      </w:r>
    </w:p>
    <w:p w:rsidR="007424FA" w:rsidRPr="00384EF7" w:rsidRDefault="007424FA" w:rsidP="007424FA">
      <w:pPr>
        <w:pStyle w:val="82"/>
        <w:shd w:val="clear" w:color="auto" w:fill="auto"/>
        <w:tabs>
          <w:tab w:val="left" w:pos="543"/>
          <w:tab w:val="left" w:pos="905"/>
        </w:tabs>
        <w:spacing w:before="0" w:after="0" w:line="240" w:lineRule="auto"/>
        <w:ind w:right="-1" w:firstLine="709"/>
        <w:jc w:val="center"/>
        <w:rPr>
          <w:sz w:val="20"/>
          <w:szCs w:val="20"/>
        </w:rPr>
      </w:pPr>
      <w:r w:rsidRPr="00384EF7">
        <w:rPr>
          <w:sz w:val="20"/>
          <w:szCs w:val="20"/>
        </w:rPr>
        <w:t>(ФИО)</w:t>
      </w:r>
    </w:p>
    <w:p w:rsidR="007424FA" w:rsidRPr="008B1EFF" w:rsidRDefault="007424FA" w:rsidP="007424FA">
      <w:pPr>
        <w:pStyle w:val="25"/>
        <w:shd w:val="clear" w:color="auto" w:fill="auto"/>
        <w:tabs>
          <w:tab w:val="left" w:pos="543"/>
          <w:tab w:val="left" w:pos="905"/>
          <w:tab w:val="left" w:leader="underscore" w:pos="2396"/>
        </w:tabs>
        <w:spacing w:before="0" w:after="0" w:line="240" w:lineRule="auto"/>
        <w:ind w:right="-1"/>
        <w:jc w:val="both"/>
        <w:rPr>
          <w:sz w:val="14"/>
        </w:rPr>
      </w:pPr>
    </w:p>
    <w:p w:rsidR="007424FA" w:rsidRDefault="007424FA" w:rsidP="007424FA">
      <w:pPr>
        <w:pStyle w:val="25"/>
        <w:shd w:val="clear" w:color="auto" w:fill="auto"/>
        <w:tabs>
          <w:tab w:val="left" w:pos="543"/>
          <w:tab w:val="left" w:pos="905"/>
          <w:tab w:val="left" w:leader="underscore" w:pos="2396"/>
        </w:tabs>
        <w:spacing w:before="0" w:after="0" w:line="240" w:lineRule="auto"/>
        <w:ind w:right="-1"/>
        <w:jc w:val="both"/>
      </w:pPr>
      <w:r>
        <w:t>паспорт </w:t>
      </w:r>
      <w:r w:rsidRPr="001B415E">
        <w:t>___________</w:t>
      </w:r>
      <w:r>
        <w:t>_________</w:t>
      </w:r>
      <w:r w:rsidRPr="001B415E">
        <w:t>__</w:t>
      </w:r>
      <w:r>
        <w:rPr>
          <w:lang w:val="en-US"/>
        </w:rPr>
        <w:t> </w:t>
      </w:r>
      <w:r>
        <w:t>выдан </w:t>
      </w:r>
      <w:r w:rsidRPr="00BF513D">
        <w:t>________________________________________________</w:t>
      </w:r>
    </w:p>
    <w:p w:rsidR="007424FA" w:rsidRDefault="007424FA" w:rsidP="007424FA">
      <w:pPr>
        <w:pStyle w:val="82"/>
        <w:shd w:val="clear" w:color="auto" w:fill="auto"/>
        <w:tabs>
          <w:tab w:val="left" w:pos="543"/>
          <w:tab w:val="left" w:pos="905"/>
          <w:tab w:val="left" w:pos="4665"/>
        </w:tabs>
        <w:spacing w:before="0" w:after="0" w:line="240" w:lineRule="auto"/>
        <w:ind w:right="-1" w:firstLine="709"/>
        <w:rPr>
          <w:sz w:val="20"/>
          <w:szCs w:val="20"/>
        </w:rPr>
      </w:pPr>
      <w:r>
        <w:rPr>
          <w:sz w:val="20"/>
          <w:szCs w:val="20"/>
        </w:rPr>
        <w:t xml:space="preserve">        </w:t>
      </w:r>
      <w:r w:rsidRPr="00384EF7">
        <w:rPr>
          <w:sz w:val="20"/>
          <w:szCs w:val="20"/>
        </w:rPr>
        <w:t>(серия, номер)</w:t>
      </w:r>
      <w:r w:rsidRPr="00384EF7">
        <w:rPr>
          <w:sz w:val="20"/>
          <w:szCs w:val="20"/>
        </w:rPr>
        <w:tab/>
      </w:r>
      <w:r>
        <w:rPr>
          <w:sz w:val="20"/>
          <w:szCs w:val="20"/>
        </w:rPr>
        <w:t xml:space="preserve">                 </w:t>
      </w:r>
      <w:r w:rsidRPr="00384EF7">
        <w:rPr>
          <w:sz w:val="20"/>
          <w:szCs w:val="20"/>
        </w:rPr>
        <w:t>(когда и кем выдан)</w:t>
      </w:r>
    </w:p>
    <w:p w:rsidR="007424FA" w:rsidRPr="005669DB" w:rsidRDefault="007424FA" w:rsidP="007424FA">
      <w:pPr>
        <w:pStyle w:val="82"/>
        <w:shd w:val="clear" w:color="auto" w:fill="auto"/>
        <w:tabs>
          <w:tab w:val="left" w:pos="543"/>
          <w:tab w:val="left" w:pos="905"/>
          <w:tab w:val="left" w:pos="4665"/>
        </w:tabs>
        <w:spacing w:before="0" w:after="0" w:line="240" w:lineRule="auto"/>
        <w:ind w:right="-1"/>
        <w:rPr>
          <w:sz w:val="24"/>
          <w:szCs w:val="24"/>
        </w:rPr>
      </w:pPr>
      <w:r w:rsidRPr="00BF513D">
        <w:rPr>
          <w:sz w:val="24"/>
          <w:szCs w:val="24"/>
        </w:rPr>
        <w:t>_________________________________________________</w:t>
      </w:r>
      <w:r>
        <w:rPr>
          <w:sz w:val="24"/>
          <w:szCs w:val="24"/>
        </w:rPr>
        <w:t>_____________________________________,</w:t>
      </w:r>
    </w:p>
    <w:p w:rsidR="007424FA" w:rsidRPr="001B415E" w:rsidRDefault="007424FA" w:rsidP="007424FA">
      <w:pPr>
        <w:pStyle w:val="25"/>
        <w:shd w:val="clear" w:color="auto" w:fill="auto"/>
        <w:tabs>
          <w:tab w:val="left" w:pos="543"/>
          <w:tab w:val="left" w:pos="905"/>
          <w:tab w:val="left" w:leader="underscore" w:pos="3961"/>
          <w:tab w:val="left" w:leader="underscore" w:pos="9212"/>
        </w:tabs>
        <w:spacing w:before="0" w:after="0" w:line="240" w:lineRule="auto"/>
        <w:ind w:right="-1"/>
        <w:jc w:val="both"/>
        <w:rPr>
          <w:sz w:val="18"/>
        </w:rPr>
      </w:pPr>
    </w:p>
    <w:p w:rsidR="007424FA" w:rsidRPr="008E1681" w:rsidRDefault="007424FA" w:rsidP="007424FA">
      <w:pPr>
        <w:pStyle w:val="25"/>
        <w:shd w:val="clear" w:color="auto" w:fill="auto"/>
        <w:tabs>
          <w:tab w:val="left" w:leader="underscore" w:pos="0"/>
        </w:tabs>
        <w:spacing w:before="0" w:after="0" w:line="240" w:lineRule="auto"/>
        <w:ind w:right="-1"/>
        <w:jc w:val="left"/>
      </w:pPr>
      <w:r w:rsidRPr="008E1681">
        <w:t>адрес регистрации:</w:t>
      </w:r>
      <w:r>
        <w:t> </w:t>
      </w:r>
      <w:r w:rsidRPr="008E1681">
        <w:t>________________</w:t>
      </w:r>
      <w:r>
        <w:t>__________________________________________________________________</w:t>
      </w:r>
      <w:r w:rsidRPr="008E1681">
        <w:t>____________________________________</w:t>
      </w:r>
      <w:r>
        <w:t>____________________</w:t>
      </w:r>
      <w:r w:rsidRPr="008E1681">
        <w:t>_____</w:t>
      </w:r>
      <w:r>
        <w:t>__________</w:t>
      </w:r>
      <w:r w:rsidRPr="008E1681">
        <w:t>__,</w:t>
      </w:r>
    </w:p>
    <w:p w:rsidR="007424FA" w:rsidRPr="008B1EFF" w:rsidRDefault="007424FA" w:rsidP="007424FA">
      <w:pPr>
        <w:pStyle w:val="101"/>
        <w:shd w:val="clear" w:color="auto" w:fill="auto"/>
        <w:tabs>
          <w:tab w:val="left" w:pos="543"/>
        </w:tabs>
        <w:spacing w:before="0" w:after="0" w:line="240" w:lineRule="auto"/>
        <w:ind w:right="-155"/>
        <w:jc w:val="both"/>
        <w:rPr>
          <w:rFonts w:ascii="Times New Roman" w:hAnsi="Times New Roman" w:cs="Times New Roman"/>
          <w:i w:val="0"/>
          <w:sz w:val="20"/>
          <w:szCs w:val="24"/>
        </w:rPr>
      </w:pPr>
    </w:p>
    <w:p w:rsidR="007424FA" w:rsidRPr="000B5E00" w:rsidRDefault="007424FA" w:rsidP="007424FA">
      <w:pPr>
        <w:pStyle w:val="101"/>
        <w:shd w:val="clear" w:color="auto" w:fill="auto"/>
        <w:tabs>
          <w:tab w:val="left" w:pos="543"/>
        </w:tabs>
        <w:spacing w:before="0" w:after="0" w:line="240" w:lineRule="auto"/>
        <w:ind w:right="-155"/>
        <w:jc w:val="both"/>
        <w:rPr>
          <w:rFonts w:ascii="Times New Roman" w:hAnsi="Times New Roman" w:cs="Times New Roman"/>
          <w:i w:val="0"/>
          <w:sz w:val="24"/>
          <w:szCs w:val="24"/>
        </w:rPr>
      </w:pPr>
      <w:r w:rsidRPr="008E1681">
        <w:rPr>
          <w:rFonts w:ascii="Times New Roman" w:hAnsi="Times New Roman" w:cs="Times New Roman"/>
          <w:i w:val="0"/>
          <w:sz w:val="24"/>
          <w:szCs w:val="24"/>
        </w:rPr>
        <w:t>даю свое согласие государственному бюджетному учреждению Ростовской области «Ростовский областной центр обработки информации в сфере образования»</w:t>
      </w:r>
      <w:r w:rsidRPr="00E53233">
        <w:rPr>
          <w:rFonts w:ascii="Times New Roman" w:hAnsi="Times New Roman" w:cs="Times New Roman"/>
          <w:i w:val="0"/>
          <w:sz w:val="24"/>
          <w:szCs w:val="24"/>
        </w:rPr>
        <w:t xml:space="preserve"> на обработку </w:t>
      </w:r>
      <w:r w:rsidRPr="008E1681">
        <w:rPr>
          <w:rFonts w:ascii="Times New Roman" w:hAnsi="Times New Roman" w:cs="Times New Roman"/>
          <w:i w:val="0"/>
          <w:sz w:val="24"/>
          <w:szCs w:val="24"/>
        </w:rPr>
        <w:t>моих персональных</w:t>
      </w:r>
      <w:r w:rsidRPr="00E53233">
        <w:rPr>
          <w:rFonts w:ascii="Times New Roman" w:hAnsi="Times New Roman" w:cs="Times New Roman"/>
          <w:i w:val="0"/>
          <w:sz w:val="24"/>
          <w:szCs w:val="24"/>
        </w:rPr>
        <w:t xml:space="preserve"> данных, относящихся исключительно к перечисленным ниже категориям персональных </w:t>
      </w:r>
      <w:r w:rsidRPr="000B5E00">
        <w:rPr>
          <w:rFonts w:ascii="Times New Roman" w:hAnsi="Times New Roman" w:cs="Times New Roman"/>
          <w:i w:val="0"/>
          <w:sz w:val="24"/>
          <w:szCs w:val="24"/>
        </w:rPr>
        <w:t>данных: фамилия, имя, отчество; пол; дата рождения; тип документа, удостоверяющего личность; реквизиты документа, удостоверяющего личность; информация о страховом номере индивидуального лицевого счета (СНИЛС);</w:t>
      </w:r>
      <w:r w:rsidRPr="003E4F05">
        <w:rPr>
          <w:rFonts w:ascii="Times New Roman" w:hAnsi="Times New Roman" w:cs="Times New Roman"/>
          <w:i w:val="0"/>
          <w:sz w:val="24"/>
          <w:szCs w:val="24"/>
        </w:rPr>
        <w:t xml:space="preserve"> </w:t>
      </w:r>
      <w:r w:rsidRPr="006E4401">
        <w:rPr>
          <w:rFonts w:ascii="Times New Roman" w:hAnsi="Times New Roman" w:cs="Times New Roman"/>
          <w:i w:val="0"/>
          <w:sz w:val="24"/>
          <w:szCs w:val="24"/>
        </w:rPr>
        <w:t>номер телефона; гражданство</w:t>
      </w:r>
      <w:r w:rsidRPr="000B5E00">
        <w:rPr>
          <w:rFonts w:ascii="Times New Roman" w:hAnsi="Times New Roman" w:cs="Times New Roman"/>
          <w:i w:val="0"/>
          <w:sz w:val="24"/>
          <w:szCs w:val="24"/>
        </w:rPr>
        <w:t>; образовательная</w:t>
      </w:r>
      <w:r>
        <w:rPr>
          <w:rFonts w:ascii="Times New Roman" w:hAnsi="Times New Roman" w:cs="Times New Roman"/>
          <w:i w:val="0"/>
          <w:sz w:val="24"/>
          <w:szCs w:val="24"/>
        </w:rPr>
        <w:t xml:space="preserve"> организация; класс; информация </w:t>
      </w:r>
      <w:r w:rsidRPr="000B5E00">
        <w:rPr>
          <w:rFonts w:ascii="Times New Roman" w:hAnsi="Times New Roman" w:cs="Times New Roman"/>
          <w:i w:val="0"/>
          <w:sz w:val="24"/>
          <w:szCs w:val="24"/>
        </w:rPr>
        <w:t>о</w:t>
      </w:r>
      <w:r>
        <w:rPr>
          <w:rFonts w:ascii="Times New Roman" w:hAnsi="Times New Roman" w:cs="Times New Roman"/>
          <w:i w:val="0"/>
          <w:sz w:val="24"/>
          <w:szCs w:val="24"/>
        </w:rPr>
        <w:t> </w:t>
      </w:r>
      <w:r w:rsidRPr="000B5E00">
        <w:rPr>
          <w:rFonts w:ascii="Times New Roman" w:hAnsi="Times New Roman" w:cs="Times New Roman"/>
          <w:i w:val="0"/>
          <w:sz w:val="24"/>
          <w:szCs w:val="24"/>
        </w:rPr>
        <w:t>форме обучения; информация о праве на прохождение государственной итоговой аттестации; информация о форме прохождения</w:t>
      </w:r>
      <w:r w:rsidRPr="000B5E00">
        <w:rPr>
          <w:rFonts w:ascii="Times New Roman" w:hAnsi="Times New Roman" w:cs="Times New Roman"/>
          <w:i w:val="0"/>
          <w:spacing w:val="-14"/>
          <w:sz w:val="24"/>
          <w:szCs w:val="24"/>
        </w:rPr>
        <w:t xml:space="preserve"> </w:t>
      </w:r>
      <w:r w:rsidRPr="000B5E00">
        <w:rPr>
          <w:rFonts w:ascii="Times New Roman" w:hAnsi="Times New Roman" w:cs="Times New Roman"/>
          <w:i w:val="0"/>
          <w:sz w:val="24"/>
          <w:szCs w:val="24"/>
        </w:rPr>
        <w:t>государственной</w:t>
      </w:r>
      <w:r w:rsidRPr="000B5E00">
        <w:rPr>
          <w:rFonts w:ascii="Times New Roman" w:hAnsi="Times New Roman" w:cs="Times New Roman"/>
          <w:i w:val="0"/>
          <w:spacing w:val="-15"/>
          <w:sz w:val="24"/>
          <w:szCs w:val="24"/>
        </w:rPr>
        <w:t xml:space="preserve"> </w:t>
      </w:r>
      <w:r w:rsidRPr="000B5E00">
        <w:rPr>
          <w:rFonts w:ascii="Times New Roman" w:hAnsi="Times New Roman" w:cs="Times New Roman"/>
          <w:i w:val="0"/>
          <w:sz w:val="24"/>
          <w:szCs w:val="24"/>
        </w:rPr>
        <w:t>итоговой</w:t>
      </w:r>
      <w:r w:rsidRPr="000B5E00">
        <w:rPr>
          <w:rFonts w:ascii="Times New Roman" w:hAnsi="Times New Roman" w:cs="Times New Roman"/>
          <w:i w:val="0"/>
          <w:spacing w:val="-14"/>
          <w:sz w:val="24"/>
          <w:szCs w:val="24"/>
        </w:rPr>
        <w:t xml:space="preserve"> </w:t>
      </w:r>
      <w:r w:rsidRPr="000B5E00">
        <w:rPr>
          <w:rFonts w:ascii="Times New Roman" w:hAnsi="Times New Roman" w:cs="Times New Roman"/>
          <w:i w:val="0"/>
          <w:sz w:val="24"/>
          <w:szCs w:val="24"/>
        </w:rPr>
        <w:t>аттестации;</w:t>
      </w:r>
      <w:r w:rsidRPr="000B5E00">
        <w:rPr>
          <w:rFonts w:ascii="Times New Roman" w:hAnsi="Times New Roman" w:cs="Times New Roman"/>
          <w:i w:val="0"/>
          <w:spacing w:val="-16"/>
          <w:sz w:val="24"/>
          <w:szCs w:val="24"/>
        </w:rPr>
        <w:t xml:space="preserve"> </w:t>
      </w:r>
      <w:r w:rsidRPr="000B5E00">
        <w:rPr>
          <w:rFonts w:ascii="Times New Roman" w:hAnsi="Times New Roman" w:cs="Times New Roman"/>
          <w:i w:val="0"/>
          <w:sz w:val="24"/>
          <w:szCs w:val="24"/>
        </w:rPr>
        <w:t>информация</w:t>
      </w:r>
      <w:r w:rsidRPr="000B5E00">
        <w:rPr>
          <w:rFonts w:ascii="Times New Roman" w:hAnsi="Times New Roman" w:cs="Times New Roman"/>
          <w:i w:val="0"/>
          <w:spacing w:val="-13"/>
          <w:sz w:val="24"/>
          <w:szCs w:val="24"/>
        </w:rPr>
        <w:t xml:space="preserve"> </w:t>
      </w:r>
      <w:r w:rsidRPr="000B5E00">
        <w:rPr>
          <w:rFonts w:ascii="Times New Roman" w:hAnsi="Times New Roman" w:cs="Times New Roman"/>
          <w:i w:val="0"/>
          <w:sz w:val="24"/>
          <w:szCs w:val="24"/>
        </w:rPr>
        <w:t>о</w:t>
      </w:r>
      <w:r w:rsidRPr="000B5E00">
        <w:rPr>
          <w:rFonts w:ascii="Times New Roman" w:hAnsi="Times New Roman" w:cs="Times New Roman"/>
          <w:i w:val="0"/>
          <w:spacing w:val="-15"/>
          <w:sz w:val="24"/>
          <w:szCs w:val="24"/>
        </w:rPr>
        <w:t xml:space="preserve"> </w:t>
      </w:r>
      <w:r w:rsidRPr="000B5E00">
        <w:rPr>
          <w:rFonts w:ascii="Times New Roman" w:hAnsi="Times New Roman" w:cs="Times New Roman"/>
          <w:i w:val="0"/>
          <w:sz w:val="24"/>
          <w:szCs w:val="24"/>
        </w:rPr>
        <w:t>результатах</w:t>
      </w:r>
      <w:r w:rsidRPr="000B5E00">
        <w:rPr>
          <w:rFonts w:ascii="Times New Roman" w:hAnsi="Times New Roman" w:cs="Times New Roman"/>
          <w:i w:val="0"/>
          <w:spacing w:val="-5"/>
          <w:sz w:val="24"/>
          <w:szCs w:val="24"/>
        </w:rPr>
        <w:t xml:space="preserve"> </w:t>
      </w:r>
      <w:r w:rsidRPr="000B5E00">
        <w:rPr>
          <w:rFonts w:ascii="Times New Roman" w:hAnsi="Times New Roman" w:cs="Times New Roman"/>
          <w:i w:val="0"/>
          <w:sz w:val="24"/>
          <w:szCs w:val="24"/>
        </w:rPr>
        <w:t>итогового</w:t>
      </w:r>
      <w:r>
        <w:rPr>
          <w:rFonts w:ascii="Times New Roman" w:hAnsi="Times New Roman" w:cs="Times New Roman"/>
          <w:i w:val="0"/>
          <w:sz w:val="24"/>
          <w:szCs w:val="24"/>
        </w:rPr>
        <w:t xml:space="preserve"> собеседования</w:t>
      </w:r>
      <w:r w:rsidRPr="000B5E00">
        <w:rPr>
          <w:rFonts w:ascii="Times New Roman" w:hAnsi="Times New Roman" w:cs="Times New Roman"/>
          <w:i w:val="0"/>
          <w:sz w:val="24"/>
          <w:szCs w:val="24"/>
        </w:rPr>
        <w:t>; информация о выбранных экзаменах; инфо</w:t>
      </w:r>
      <w:r>
        <w:rPr>
          <w:rFonts w:ascii="Times New Roman" w:hAnsi="Times New Roman" w:cs="Times New Roman"/>
          <w:i w:val="0"/>
          <w:sz w:val="24"/>
          <w:szCs w:val="24"/>
        </w:rPr>
        <w:t xml:space="preserve">рмация о результатах экзаменов, </w:t>
      </w:r>
      <w:r w:rsidRPr="000B5E00">
        <w:rPr>
          <w:rFonts w:ascii="Times New Roman" w:hAnsi="Times New Roman" w:cs="Times New Roman"/>
          <w:i w:val="0"/>
          <w:sz w:val="24"/>
          <w:szCs w:val="24"/>
        </w:rPr>
        <w:t>информация об отнесении к категории лиц с ограниченны</w:t>
      </w:r>
      <w:r>
        <w:rPr>
          <w:rFonts w:ascii="Times New Roman" w:hAnsi="Times New Roman" w:cs="Times New Roman"/>
          <w:i w:val="0"/>
          <w:sz w:val="24"/>
          <w:szCs w:val="24"/>
        </w:rPr>
        <w:t>ми возможностями здоровья, детей-инвалидов, инвалидов</w:t>
      </w:r>
      <w:r w:rsidRPr="000B5E00">
        <w:rPr>
          <w:rFonts w:ascii="Times New Roman" w:hAnsi="Times New Roman" w:cs="Times New Roman"/>
          <w:i w:val="0"/>
          <w:sz w:val="24"/>
          <w:szCs w:val="24"/>
        </w:rPr>
        <w:t>.</w:t>
      </w:r>
    </w:p>
    <w:p w:rsidR="007424FA" w:rsidRPr="00DD4D60" w:rsidRDefault="007424FA" w:rsidP="007424FA">
      <w:pPr>
        <w:tabs>
          <w:tab w:val="left" w:pos="543"/>
        </w:tabs>
        <w:autoSpaceDE w:val="0"/>
        <w:autoSpaceDN w:val="0"/>
        <w:adjustRightInd w:val="0"/>
        <w:ind w:right="-155" w:firstLine="543"/>
        <w:jc w:val="both"/>
      </w:pPr>
      <w:r w:rsidRPr="001A2814">
        <w:t xml:space="preserve">Я даю согласие на использование </w:t>
      </w:r>
      <w:r>
        <w:t xml:space="preserve">моих </w:t>
      </w:r>
      <w:r w:rsidRPr="001A2814">
        <w:t xml:space="preserve">персональных данных </w:t>
      </w:r>
      <w:r>
        <w:t xml:space="preserve">для </w:t>
      </w:r>
      <w:r w:rsidRPr="001A2814">
        <w:t>формирования региональной информационной системы обеспечения проведения государственной итоговой аттестации по</w:t>
      </w:r>
      <w:r>
        <w:t> </w:t>
      </w:r>
      <w:r w:rsidRPr="001A2814">
        <w:t xml:space="preserve">образовательным программам </w:t>
      </w:r>
      <w:r>
        <w:t xml:space="preserve">основного </w:t>
      </w:r>
      <w:r w:rsidRPr="001A2814">
        <w:t xml:space="preserve">общего </w:t>
      </w:r>
      <w:r>
        <w:t xml:space="preserve">и среднего общего </w:t>
      </w:r>
      <w:r w:rsidRPr="001A2814">
        <w:t xml:space="preserve">образования на </w:t>
      </w:r>
      <w:r w:rsidRPr="008E1681">
        <w:t>территории Ростовской области</w:t>
      </w:r>
      <w:r>
        <w:t xml:space="preserve"> (РИС)</w:t>
      </w:r>
      <w:r w:rsidRPr="008E1681">
        <w:t xml:space="preserve"> и федеральной </w:t>
      </w:r>
      <w:r w:rsidRPr="008E1681">
        <w:rPr>
          <w:color w:val="auto"/>
        </w:rPr>
        <w:t xml:space="preserve">информационной системы обеспечения проведения государственной итоговой аттестации обучающихся, </w:t>
      </w:r>
      <w:r w:rsidRPr="008E1681">
        <w:t xml:space="preserve">освоивших основные образовательные программы основного общего и среднего общего образования, и приема </w:t>
      </w:r>
      <w:r w:rsidRPr="00DD4D60">
        <w:t xml:space="preserve">граждан в образовательные организации для получения среднего профессионального и высшего образования </w:t>
      </w:r>
      <w:r>
        <w:t xml:space="preserve">(ФИС) </w:t>
      </w:r>
      <w:r w:rsidRPr="00DD4D60">
        <w:t>в</w:t>
      </w:r>
      <w:r>
        <w:t> </w:t>
      </w:r>
      <w:r w:rsidRPr="00DD4D60">
        <w:t xml:space="preserve">соответствии с Постановлением Правительства Российской Федерации от </w:t>
      </w:r>
      <w:r>
        <w:t>29.11.2021 № 2085</w:t>
      </w:r>
      <w:r w:rsidRPr="00DD4D60">
        <w:t>.</w:t>
      </w:r>
    </w:p>
    <w:p w:rsidR="007424FA" w:rsidRDefault="007424FA" w:rsidP="007424FA">
      <w:pPr>
        <w:pStyle w:val="25"/>
        <w:shd w:val="clear" w:color="auto" w:fill="auto"/>
        <w:tabs>
          <w:tab w:val="left" w:pos="543"/>
        </w:tabs>
        <w:spacing w:before="0" w:after="0" w:line="252" w:lineRule="auto"/>
        <w:ind w:right="-155" w:firstLine="543"/>
        <w:jc w:val="both"/>
        <w:rPr>
          <w:sz w:val="24"/>
          <w:szCs w:val="24"/>
        </w:rPr>
      </w:pPr>
      <w:r w:rsidRPr="00DD4D60">
        <w:rPr>
          <w:sz w:val="24"/>
          <w:szCs w:val="24"/>
        </w:rPr>
        <w:t>Настоящее согласие предоставляется мной на осуществление действий в отношении моих</w:t>
      </w:r>
      <w:r>
        <w:rPr>
          <w:sz w:val="24"/>
          <w:szCs w:val="24"/>
        </w:rPr>
        <w:t> </w:t>
      </w:r>
      <w:r w:rsidRPr="00DD4D60">
        <w:rPr>
          <w:sz w:val="24"/>
          <w:szCs w:val="24"/>
        </w:rPr>
        <w:t>персональных</w:t>
      </w:r>
      <w:r w:rsidRPr="008E1681">
        <w:rPr>
          <w:sz w:val="24"/>
          <w:szCs w:val="24"/>
        </w:rPr>
        <w:t xml:space="preserve"> данных, которые необходимы для достижения указанных выше целей, включая (без ограничения)</w:t>
      </w:r>
      <w:r>
        <w:rPr>
          <w:sz w:val="24"/>
          <w:szCs w:val="24"/>
        </w:rPr>
        <w:t xml:space="preserve"> </w:t>
      </w:r>
      <w:r w:rsidRPr="00E375A8">
        <w:rPr>
          <w:sz w:val="24"/>
          <w:szCs w:val="24"/>
        </w:rPr>
        <w:t>сбор, систематизацию, накопление, хранение, уточнение (обновление, изменение), использование, передачу третьи</w:t>
      </w:r>
      <w:r>
        <w:rPr>
          <w:sz w:val="24"/>
          <w:szCs w:val="24"/>
        </w:rPr>
        <w:t>м</w:t>
      </w:r>
      <w:r w:rsidRPr="00E375A8">
        <w:rPr>
          <w:sz w:val="24"/>
          <w:szCs w:val="24"/>
        </w:rPr>
        <w:t xml:space="preserve"> лицам для осуществления действий по обмену информацией (министерству общего и профессионального образования Ростовской области,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w:t>
      </w:r>
      <w:r>
        <w:rPr>
          <w:sz w:val="24"/>
          <w:szCs w:val="24"/>
        </w:rPr>
        <w:t>оссийской Федерации</w:t>
      </w:r>
      <w:r w:rsidRPr="00E375A8">
        <w:rPr>
          <w:sz w:val="24"/>
          <w:szCs w:val="24"/>
        </w:rPr>
        <w:t>.</w:t>
      </w:r>
      <w:r>
        <w:rPr>
          <w:sz w:val="24"/>
          <w:szCs w:val="24"/>
        </w:rPr>
        <w:t xml:space="preserve"> </w:t>
      </w:r>
    </w:p>
    <w:p w:rsidR="007424FA" w:rsidRPr="007C362D" w:rsidRDefault="007424FA" w:rsidP="007424FA">
      <w:pPr>
        <w:shd w:val="clear" w:color="auto" w:fill="FFFFFF"/>
        <w:tabs>
          <w:tab w:val="left" w:pos="543"/>
        </w:tabs>
        <w:ind w:right="-155" w:firstLine="543"/>
        <w:contextualSpacing/>
        <w:jc w:val="both"/>
        <w:rPr>
          <w:vertAlign w:val="superscript"/>
        </w:rPr>
      </w:pPr>
      <w:r w:rsidRPr="00096E3E">
        <w:t>Я проинформирован</w:t>
      </w:r>
      <w:r>
        <w:t xml:space="preserve">(а), что </w:t>
      </w:r>
      <w:r w:rsidRPr="00691196">
        <w:t>министерство общего и профессионального образования Ростовской области,</w:t>
      </w:r>
      <w:r>
        <w:t xml:space="preserve"> </w:t>
      </w:r>
      <w:r w:rsidRPr="00096E3E">
        <w:t>государственное бюджетное учреждение Ростовской области «Ростовский областной центр обработки информации в сфере образования»</w:t>
      </w:r>
      <w:r>
        <w:rPr>
          <w:vertAlign w:val="superscript"/>
        </w:rPr>
        <w:t xml:space="preserve"> </w:t>
      </w:r>
      <w:r>
        <w:t>гарантиру</w:t>
      </w:r>
      <w:r w:rsidRPr="00144DC4">
        <w:t>ю</w:t>
      </w:r>
      <w:r w:rsidRPr="00096E3E">
        <w:t>т</w:t>
      </w:r>
      <w:r w:rsidRPr="00096E3E">
        <w:rPr>
          <w:i/>
          <w:vertAlign w:val="superscript"/>
        </w:rPr>
        <w:t xml:space="preserve"> </w:t>
      </w:r>
      <w:r w:rsidRPr="00096E3E">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424FA" w:rsidRPr="00096E3E" w:rsidRDefault="007424FA" w:rsidP="007424FA">
      <w:pPr>
        <w:shd w:val="clear" w:color="auto" w:fill="FFFFFF"/>
        <w:tabs>
          <w:tab w:val="left" w:pos="543"/>
        </w:tabs>
        <w:ind w:right="-155" w:firstLine="543"/>
        <w:contextualSpacing/>
        <w:jc w:val="both"/>
      </w:pPr>
      <w:r w:rsidRPr="00096E3E">
        <w:t>Данное согласие действует до достижения целей обработки персональных данных или в течение срока хранения информации.</w:t>
      </w:r>
    </w:p>
    <w:p w:rsidR="007424FA" w:rsidRPr="00096E3E" w:rsidRDefault="007424FA" w:rsidP="007424FA">
      <w:pPr>
        <w:shd w:val="clear" w:color="auto" w:fill="FFFFFF"/>
        <w:tabs>
          <w:tab w:val="left" w:pos="543"/>
        </w:tabs>
        <w:ind w:right="-155" w:firstLine="543"/>
        <w:contextualSpacing/>
        <w:jc w:val="both"/>
      </w:pPr>
      <w:r w:rsidRPr="00096E3E">
        <w:t xml:space="preserve">Данное согласие может быть отозвано в любой момент по моему письменному заявлению. </w:t>
      </w:r>
    </w:p>
    <w:p w:rsidR="007424FA" w:rsidRPr="00096E3E" w:rsidRDefault="007424FA" w:rsidP="007424FA">
      <w:pPr>
        <w:shd w:val="clear" w:color="auto" w:fill="FFFFFF"/>
        <w:tabs>
          <w:tab w:val="left" w:pos="543"/>
        </w:tabs>
        <w:ind w:right="-155" w:firstLine="543"/>
        <w:contextualSpacing/>
        <w:jc w:val="both"/>
      </w:pPr>
      <w:r w:rsidRPr="00096E3E">
        <w:t>Я подтверждаю, что, давая такое согласие, я действую по собственной воле и в своих интересах.</w:t>
      </w:r>
    </w:p>
    <w:p w:rsidR="007424FA" w:rsidRDefault="007424FA" w:rsidP="007424FA">
      <w:pPr>
        <w:pStyle w:val="25"/>
        <w:shd w:val="clear" w:color="auto" w:fill="auto"/>
        <w:spacing w:before="0" w:after="0" w:line="240" w:lineRule="auto"/>
        <w:ind w:right="-155"/>
        <w:jc w:val="left"/>
      </w:pPr>
    </w:p>
    <w:p w:rsidR="007424FA" w:rsidRDefault="007424FA" w:rsidP="007424FA">
      <w:pPr>
        <w:pStyle w:val="25"/>
        <w:shd w:val="clear" w:color="auto" w:fill="auto"/>
        <w:tabs>
          <w:tab w:val="left" w:leader="underscore" w:pos="630"/>
          <w:tab w:val="left" w:leader="underscore" w:pos="2228"/>
          <w:tab w:val="left" w:leader="underscore" w:pos="2943"/>
          <w:tab w:val="left" w:pos="4930"/>
          <w:tab w:val="left" w:leader="underscore" w:pos="6625"/>
          <w:tab w:val="left" w:leader="underscore" w:pos="8967"/>
        </w:tabs>
        <w:spacing w:before="0" w:after="125" w:line="240" w:lineRule="auto"/>
        <w:ind w:right="-155"/>
        <w:jc w:val="both"/>
      </w:pPr>
      <w:r w:rsidRPr="008E1681">
        <w:t>”</w:t>
      </w:r>
      <w:r w:rsidRPr="008E1681">
        <w:tab/>
        <w:t>”</w:t>
      </w:r>
      <w:r w:rsidRPr="008E1681">
        <w:tab/>
        <w:t>20</w:t>
      </w:r>
      <w:r w:rsidRPr="008E1681">
        <w:tab/>
        <w:t>г.</w:t>
      </w:r>
      <w:r w:rsidRPr="008E1681">
        <w:tab/>
      </w:r>
      <w:r w:rsidRPr="008E1681">
        <w:tab/>
        <w:t>/________________________/</w:t>
      </w:r>
    </w:p>
    <w:p w:rsidR="007424FA" w:rsidRDefault="007424FA" w:rsidP="007424FA">
      <w:pPr>
        <w:pStyle w:val="111"/>
        <w:shd w:val="clear" w:color="auto" w:fill="auto"/>
        <w:tabs>
          <w:tab w:val="left" w:pos="7350"/>
        </w:tabs>
        <w:spacing w:before="120" w:line="150" w:lineRule="exact"/>
        <w:ind w:right="-155" w:firstLine="5387"/>
      </w:pPr>
      <w:r>
        <w:t>Подпись</w:t>
      </w:r>
      <w:r>
        <w:tab/>
        <w:t>Расшифровка подписи</w:t>
      </w:r>
    </w:p>
    <w:p w:rsidR="007424FA" w:rsidRDefault="007424FA" w:rsidP="007424FA">
      <w:pPr>
        <w:widowControl w:val="0"/>
        <w:tabs>
          <w:tab w:val="left" w:pos="720"/>
        </w:tabs>
        <w:ind w:firstLine="567"/>
        <w:jc w:val="both"/>
        <w:rPr>
          <w:sz w:val="28"/>
          <w:szCs w:val="28"/>
          <w:lang w:eastAsia="en-US"/>
        </w:rPr>
      </w:pPr>
    </w:p>
    <w:p w:rsidR="000968D0" w:rsidRDefault="000968D0" w:rsidP="007424FA">
      <w:pPr>
        <w:widowControl w:val="0"/>
        <w:tabs>
          <w:tab w:val="left" w:pos="720"/>
        </w:tabs>
        <w:ind w:firstLine="567"/>
        <w:jc w:val="both"/>
        <w:rPr>
          <w:sz w:val="28"/>
          <w:szCs w:val="28"/>
          <w:lang w:eastAsia="en-US"/>
        </w:rPr>
      </w:pPr>
    </w:p>
    <w:p w:rsidR="000968D0" w:rsidRDefault="000968D0" w:rsidP="007424FA">
      <w:pPr>
        <w:widowControl w:val="0"/>
        <w:tabs>
          <w:tab w:val="left" w:pos="720"/>
        </w:tabs>
        <w:ind w:firstLine="567"/>
        <w:jc w:val="both"/>
        <w:rPr>
          <w:sz w:val="28"/>
          <w:szCs w:val="28"/>
          <w:lang w:eastAsia="en-US"/>
        </w:rPr>
      </w:pPr>
    </w:p>
    <w:p w:rsidR="000968D0" w:rsidRPr="00A906C2" w:rsidRDefault="000968D0" w:rsidP="000968D0">
      <w:pPr>
        <w:overflowPunct w:val="0"/>
        <w:autoSpaceDE w:val="0"/>
        <w:autoSpaceDN w:val="0"/>
        <w:adjustRightInd w:val="0"/>
        <w:spacing w:line="240" w:lineRule="atLeast"/>
        <w:jc w:val="right"/>
        <w:textAlignment w:val="baseline"/>
        <w:rPr>
          <w:rFonts w:eastAsia="Calibri"/>
          <w:color w:val="auto"/>
          <w:sz w:val="22"/>
          <w:szCs w:val="28"/>
        </w:rPr>
      </w:pPr>
      <w:r w:rsidRPr="00A906C2">
        <w:rPr>
          <w:rFonts w:eastAsia="Calibri"/>
          <w:color w:val="auto"/>
          <w:sz w:val="22"/>
          <w:szCs w:val="28"/>
        </w:rPr>
        <w:t>Приложение № </w:t>
      </w:r>
      <w:r>
        <w:rPr>
          <w:rFonts w:eastAsia="Calibri"/>
          <w:color w:val="auto"/>
          <w:sz w:val="22"/>
          <w:szCs w:val="28"/>
        </w:rPr>
        <w:t>4</w:t>
      </w:r>
    </w:p>
    <w:p w:rsidR="000968D0" w:rsidRPr="00A906C2" w:rsidRDefault="000968D0" w:rsidP="000968D0">
      <w:pPr>
        <w:tabs>
          <w:tab w:val="left" w:pos="720"/>
        </w:tabs>
        <w:ind w:firstLine="709"/>
        <w:jc w:val="right"/>
        <w:rPr>
          <w:rFonts w:eastAsia="Calibri"/>
          <w:color w:val="auto"/>
        </w:rPr>
      </w:pPr>
      <w:r w:rsidRPr="00A906C2">
        <w:rPr>
          <w:rFonts w:eastAsia="Calibri"/>
          <w:color w:val="auto"/>
        </w:rPr>
        <w:t>к Порядку проведения и проверки</w:t>
      </w:r>
    </w:p>
    <w:p w:rsidR="000968D0" w:rsidRPr="00A906C2" w:rsidRDefault="000968D0" w:rsidP="000968D0">
      <w:pPr>
        <w:overflowPunct w:val="0"/>
        <w:autoSpaceDE w:val="0"/>
        <w:autoSpaceDN w:val="0"/>
        <w:adjustRightInd w:val="0"/>
        <w:spacing w:line="240" w:lineRule="atLeast"/>
        <w:jc w:val="right"/>
        <w:textAlignment w:val="baseline"/>
        <w:rPr>
          <w:rFonts w:eastAsia="Calibri"/>
          <w:color w:val="auto"/>
          <w:sz w:val="22"/>
          <w:szCs w:val="28"/>
        </w:rPr>
      </w:pPr>
      <w:r w:rsidRPr="00A906C2">
        <w:rPr>
          <w:rFonts w:eastAsia="Calibri"/>
          <w:color w:val="auto"/>
        </w:rPr>
        <w:t>итогового собеседования</w:t>
      </w:r>
      <w:r w:rsidRPr="00A906C2">
        <w:rPr>
          <w:rFonts w:eastAsia="Calibri"/>
          <w:color w:val="auto"/>
          <w:sz w:val="22"/>
          <w:szCs w:val="28"/>
        </w:rPr>
        <w:t xml:space="preserve"> в </w:t>
      </w:r>
      <w:r>
        <w:rPr>
          <w:rFonts w:eastAsia="Calibri"/>
          <w:color w:val="auto"/>
          <w:sz w:val="22"/>
          <w:szCs w:val="28"/>
        </w:rPr>
        <w:t xml:space="preserve">Пролетарском районе </w:t>
      </w:r>
      <w:r w:rsidRPr="00A906C2">
        <w:rPr>
          <w:rFonts w:eastAsia="Calibri"/>
          <w:color w:val="auto"/>
          <w:sz w:val="22"/>
          <w:szCs w:val="28"/>
        </w:rPr>
        <w:t>Ростовской области</w:t>
      </w:r>
    </w:p>
    <w:p w:rsidR="000968D0" w:rsidRDefault="000968D0" w:rsidP="000968D0">
      <w:pPr>
        <w:pStyle w:val="25"/>
        <w:shd w:val="clear" w:color="auto" w:fill="auto"/>
        <w:spacing w:before="0" w:after="0" w:line="240" w:lineRule="auto"/>
        <w:ind w:left="-567" w:right="-438" w:firstLine="709"/>
        <w:jc w:val="center"/>
      </w:pPr>
    </w:p>
    <w:p w:rsidR="000968D0" w:rsidRDefault="000968D0" w:rsidP="000968D0">
      <w:pPr>
        <w:pStyle w:val="25"/>
        <w:shd w:val="clear" w:color="auto" w:fill="auto"/>
        <w:spacing w:before="0" w:after="0" w:line="240" w:lineRule="auto"/>
        <w:ind w:left="-567" w:right="-438" w:firstLine="709"/>
        <w:jc w:val="center"/>
      </w:pPr>
      <w:r>
        <w:t>СОГЛАСИЕ РОДИТЕЛЯ (ЗАКОННОГО ПРЕДСТАВИТЕЛЯ) НА ОБРАБОТКУ ПЕРСОНАЛЬНЫХ ДАННЫХ НЕСОВЕРШЕННОЛЕТНЕГО</w:t>
      </w:r>
    </w:p>
    <w:p w:rsidR="000968D0" w:rsidRPr="006C684F" w:rsidRDefault="000968D0" w:rsidP="000968D0">
      <w:pPr>
        <w:pStyle w:val="25"/>
        <w:shd w:val="clear" w:color="auto" w:fill="auto"/>
        <w:spacing w:before="0" w:after="0" w:line="240" w:lineRule="auto"/>
        <w:ind w:left="-567" w:right="-438" w:firstLine="567"/>
        <w:jc w:val="both"/>
        <w:rPr>
          <w:sz w:val="24"/>
          <w:szCs w:val="24"/>
          <w:u w:val="single"/>
        </w:rPr>
      </w:pPr>
      <w:r w:rsidRPr="006C684F">
        <w:rPr>
          <w:sz w:val="24"/>
          <w:szCs w:val="24"/>
        </w:rPr>
        <w:t>Я,__________________________________________________________</w:t>
      </w:r>
      <w:r>
        <w:rPr>
          <w:sz w:val="24"/>
          <w:szCs w:val="24"/>
        </w:rPr>
        <w:t>________________</w:t>
      </w:r>
      <w:r w:rsidRPr="006C684F">
        <w:rPr>
          <w:sz w:val="24"/>
          <w:szCs w:val="24"/>
        </w:rPr>
        <w:t>_</w:t>
      </w:r>
      <w:r w:rsidRPr="006C684F">
        <w:rPr>
          <w:sz w:val="24"/>
          <w:szCs w:val="24"/>
          <w:u w:val="single"/>
        </w:rPr>
        <w:t>,</w:t>
      </w:r>
      <w:r w:rsidRPr="006C684F">
        <w:rPr>
          <w:sz w:val="24"/>
          <w:szCs w:val="24"/>
        </w:rPr>
        <w:t xml:space="preserve"> </w:t>
      </w:r>
    </w:p>
    <w:p w:rsidR="000968D0" w:rsidRPr="00384EF7" w:rsidRDefault="000968D0" w:rsidP="000968D0">
      <w:pPr>
        <w:pStyle w:val="82"/>
        <w:shd w:val="clear" w:color="auto" w:fill="auto"/>
        <w:spacing w:before="0" w:after="0" w:line="240" w:lineRule="auto"/>
        <w:ind w:right="-438"/>
        <w:rPr>
          <w:sz w:val="20"/>
          <w:szCs w:val="20"/>
        </w:rPr>
      </w:pPr>
      <w:r>
        <w:rPr>
          <w:sz w:val="20"/>
          <w:szCs w:val="20"/>
        </w:rPr>
        <w:t xml:space="preserve">                                 </w:t>
      </w:r>
      <w:r w:rsidRPr="00384EF7">
        <w:rPr>
          <w:sz w:val="20"/>
          <w:szCs w:val="20"/>
        </w:rPr>
        <w:t xml:space="preserve">(ФИО родителя </w:t>
      </w:r>
      <w:r>
        <w:rPr>
          <w:sz w:val="20"/>
          <w:szCs w:val="20"/>
        </w:rPr>
        <w:t>(</w:t>
      </w:r>
      <w:r w:rsidRPr="00384EF7">
        <w:rPr>
          <w:sz w:val="20"/>
          <w:szCs w:val="20"/>
        </w:rPr>
        <w:t>законного представителя)</w:t>
      </w:r>
      <w:r>
        <w:rPr>
          <w:sz w:val="20"/>
          <w:szCs w:val="20"/>
        </w:rPr>
        <w:t>)</w:t>
      </w:r>
    </w:p>
    <w:p w:rsidR="000968D0" w:rsidRPr="006C684F" w:rsidRDefault="000968D0" w:rsidP="000968D0">
      <w:pPr>
        <w:pStyle w:val="25"/>
        <w:shd w:val="clear" w:color="auto" w:fill="auto"/>
        <w:tabs>
          <w:tab w:val="left" w:leader="underscore" w:pos="2396"/>
        </w:tabs>
        <w:spacing w:before="0" w:after="0" w:line="240" w:lineRule="auto"/>
        <w:ind w:left="-567" w:right="-438" w:firstLine="567"/>
        <w:jc w:val="both"/>
        <w:rPr>
          <w:sz w:val="24"/>
          <w:szCs w:val="24"/>
        </w:rPr>
      </w:pPr>
      <w:r w:rsidRPr="006C684F">
        <w:rPr>
          <w:sz w:val="24"/>
          <w:szCs w:val="24"/>
        </w:rPr>
        <w:t>паспорт</w:t>
      </w:r>
      <w:r w:rsidRPr="006C684F">
        <w:rPr>
          <w:sz w:val="24"/>
          <w:szCs w:val="24"/>
        </w:rPr>
        <w:tab/>
        <w:t>выдан____________________________________________________</w:t>
      </w:r>
      <w:r w:rsidRPr="006C684F">
        <w:rPr>
          <w:sz w:val="24"/>
          <w:szCs w:val="24"/>
          <w:u w:val="single"/>
        </w:rPr>
        <w:t>,</w:t>
      </w:r>
    </w:p>
    <w:p w:rsidR="000968D0" w:rsidRDefault="000968D0" w:rsidP="000968D0">
      <w:pPr>
        <w:pStyle w:val="82"/>
        <w:shd w:val="clear" w:color="auto" w:fill="auto"/>
        <w:tabs>
          <w:tab w:val="left" w:pos="4665"/>
        </w:tabs>
        <w:spacing w:before="0" w:after="0" w:line="240" w:lineRule="auto"/>
        <w:ind w:left="-567" w:right="-438" w:firstLine="567"/>
        <w:rPr>
          <w:sz w:val="20"/>
          <w:szCs w:val="20"/>
        </w:rPr>
      </w:pPr>
      <w:r>
        <w:rPr>
          <w:sz w:val="20"/>
          <w:szCs w:val="20"/>
        </w:rPr>
        <w:t xml:space="preserve">                    </w:t>
      </w:r>
      <w:r w:rsidRPr="00384EF7">
        <w:rPr>
          <w:sz w:val="20"/>
          <w:szCs w:val="20"/>
        </w:rPr>
        <w:t>(серия, номер)</w:t>
      </w:r>
      <w:r w:rsidRPr="00384EF7">
        <w:rPr>
          <w:sz w:val="20"/>
          <w:szCs w:val="20"/>
        </w:rPr>
        <w:tab/>
        <w:t>(когда и кем выдан)</w:t>
      </w:r>
    </w:p>
    <w:p w:rsidR="000968D0" w:rsidRPr="006C684F" w:rsidRDefault="000968D0" w:rsidP="000968D0">
      <w:pPr>
        <w:pStyle w:val="25"/>
        <w:shd w:val="clear" w:color="auto" w:fill="auto"/>
        <w:tabs>
          <w:tab w:val="left" w:pos="1930"/>
          <w:tab w:val="left" w:pos="4095"/>
          <w:tab w:val="left" w:pos="6927"/>
        </w:tabs>
        <w:spacing w:before="0" w:after="0" w:line="240" w:lineRule="auto"/>
        <w:ind w:left="-567" w:right="-438" w:firstLine="567"/>
        <w:jc w:val="both"/>
        <w:rPr>
          <w:sz w:val="24"/>
          <w:szCs w:val="24"/>
        </w:rPr>
      </w:pPr>
      <w:r w:rsidRPr="006C684F">
        <w:rPr>
          <w:sz w:val="24"/>
          <w:szCs w:val="24"/>
        </w:rPr>
        <w:t>являясь законным представителем несовершеннолетнего</w:t>
      </w:r>
    </w:p>
    <w:p w:rsidR="000968D0" w:rsidRPr="006C684F" w:rsidRDefault="000968D0" w:rsidP="000968D0">
      <w:pPr>
        <w:pStyle w:val="25"/>
        <w:shd w:val="clear" w:color="auto" w:fill="auto"/>
        <w:tabs>
          <w:tab w:val="left" w:pos="1930"/>
          <w:tab w:val="left" w:pos="4095"/>
          <w:tab w:val="left" w:pos="6927"/>
        </w:tabs>
        <w:spacing w:before="0" w:after="0" w:line="240" w:lineRule="auto"/>
        <w:ind w:left="-567" w:right="-438" w:firstLine="567"/>
        <w:jc w:val="both"/>
        <w:rPr>
          <w:sz w:val="24"/>
          <w:szCs w:val="24"/>
        </w:rPr>
      </w:pPr>
      <w:r w:rsidRPr="006C684F">
        <w:rPr>
          <w:sz w:val="24"/>
          <w:szCs w:val="24"/>
        </w:rPr>
        <w:t>__________________________________</w:t>
      </w:r>
      <w:r>
        <w:rPr>
          <w:sz w:val="24"/>
          <w:szCs w:val="24"/>
        </w:rPr>
        <w:t>____</w:t>
      </w:r>
      <w:r w:rsidRPr="006C684F">
        <w:rPr>
          <w:sz w:val="24"/>
          <w:szCs w:val="24"/>
        </w:rPr>
        <w:t>______,</w:t>
      </w:r>
      <w:r>
        <w:rPr>
          <w:sz w:val="24"/>
          <w:szCs w:val="24"/>
        </w:rPr>
        <w:t xml:space="preserve"> </w:t>
      </w:r>
      <w:r w:rsidRPr="006C684F">
        <w:rPr>
          <w:sz w:val="24"/>
          <w:szCs w:val="24"/>
        </w:rPr>
        <w:t>приходящегося мне</w:t>
      </w:r>
      <w:r>
        <w:rPr>
          <w:sz w:val="24"/>
          <w:szCs w:val="24"/>
        </w:rPr>
        <w:t>________________,</w:t>
      </w:r>
    </w:p>
    <w:p w:rsidR="000968D0" w:rsidRDefault="000968D0" w:rsidP="000968D0">
      <w:pPr>
        <w:pStyle w:val="92"/>
        <w:shd w:val="clear" w:color="auto" w:fill="auto"/>
        <w:spacing w:before="0" w:after="0" w:line="240" w:lineRule="auto"/>
        <w:ind w:left="-567" w:right="-438" w:firstLine="567"/>
        <w:rPr>
          <w:i/>
          <w:sz w:val="20"/>
          <w:szCs w:val="20"/>
        </w:rPr>
      </w:pPr>
      <w:r>
        <w:rPr>
          <w:i/>
          <w:sz w:val="20"/>
          <w:szCs w:val="20"/>
        </w:rPr>
        <w:t xml:space="preserve">              </w:t>
      </w:r>
      <w:r w:rsidRPr="00384EF7">
        <w:rPr>
          <w:i/>
          <w:sz w:val="20"/>
          <w:szCs w:val="20"/>
        </w:rPr>
        <w:t>(ФИО несовершеннолетнего)</w:t>
      </w:r>
      <w:r>
        <w:rPr>
          <w:i/>
          <w:sz w:val="20"/>
          <w:szCs w:val="20"/>
        </w:rPr>
        <w:t xml:space="preserve">                                                                 </w:t>
      </w:r>
      <w:r>
        <w:rPr>
          <w:sz w:val="20"/>
          <w:szCs w:val="20"/>
        </w:rPr>
        <w:t xml:space="preserve">                    </w:t>
      </w:r>
    </w:p>
    <w:p w:rsidR="000968D0" w:rsidRPr="006C684F" w:rsidRDefault="000968D0" w:rsidP="000968D0">
      <w:pPr>
        <w:pStyle w:val="25"/>
        <w:shd w:val="clear" w:color="auto" w:fill="auto"/>
        <w:tabs>
          <w:tab w:val="left" w:leader="underscore" w:pos="2396"/>
        </w:tabs>
        <w:spacing w:before="0" w:after="0" w:line="240" w:lineRule="auto"/>
        <w:ind w:left="-567" w:right="-438" w:firstLine="567"/>
        <w:jc w:val="both"/>
        <w:rPr>
          <w:sz w:val="24"/>
          <w:szCs w:val="24"/>
        </w:rPr>
      </w:pPr>
      <w:r w:rsidRPr="006C684F">
        <w:rPr>
          <w:sz w:val="24"/>
          <w:szCs w:val="24"/>
        </w:rPr>
        <w:t>паспорт</w:t>
      </w:r>
      <w:r w:rsidRPr="006C684F">
        <w:rPr>
          <w:sz w:val="24"/>
          <w:szCs w:val="24"/>
        </w:rPr>
        <w:tab/>
        <w:t>выдан____________________________________________________</w:t>
      </w:r>
      <w:r w:rsidRPr="006C684F">
        <w:rPr>
          <w:sz w:val="24"/>
          <w:szCs w:val="24"/>
          <w:u w:val="single"/>
        </w:rPr>
        <w:t>,</w:t>
      </w:r>
    </w:p>
    <w:p w:rsidR="000968D0" w:rsidRDefault="000968D0" w:rsidP="000968D0">
      <w:pPr>
        <w:pStyle w:val="82"/>
        <w:shd w:val="clear" w:color="auto" w:fill="auto"/>
        <w:tabs>
          <w:tab w:val="left" w:pos="4665"/>
        </w:tabs>
        <w:spacing w:before="0" w:after="0" w:line="240" w:lineRule="auto"/>
        <w:ind w:left="-567" w:right="-438" w:firstLine="567"/>
        <w:rPr>
          <w:sz w:val="20"/>
          <w:szCs w:val="20"/>
        </w:rPr>
      </w:pPr>
      <w:r>
        <w:rPr>
          <w:sz w:val="20"/>
          <w:szCs w:val="20"/>
        </w:rPr>
        <w:t xml:space="preserve">                    </w:t>
      </w:r>
      <w:r w:rsidRPr="00384EF7">
        <w:rPr>
          <w:sz w:val="20"/>
          <w:szCs w:val="20"/>
        </w:rPr>
        <w:t>(серия, номер)</w:t>
      </w:r>
      <w:r w:rsidRPr="00384EF7">
        <w:rPr>
          <w:sz w:val="20"/>
          <w:szCs w:val="20"/>
        </w:rPr>
        <w:tab/>
        <w:t>(когда и кем выдан)</w:t>
      </w:r>
    </w:p>
    <w:p w:rsidR="000968D0" w:rsidRPr="000B5E00" w:rsidRDefault="000968D0" w:rsidP="000968D0">
      <w:pPr>
        <w:pStyle w:val="101"/>
        <w:shd w:val="clear" w:color="auto" w:fill="auto"/>
        <w:tabs>
          <w:tab w:val="left" w:pos="543"/>
        </w:tabs>
        <w:spacing w:before="0" w:after="0" w:line="240" w:lineRule="auto"/>
        <w:jc w:val="both"/>
        <w:rPr>
          <w:rFonts w:ascii="Times New Roman" w:hAnsi="Times New Roman" w:cs="Times New Roman"/>
          <w:i w:val="0"/>
          <w:sz w:val="24"/>
          <w:szCs w:val="24"/>
        </w:rPr>
      </w:pPr>
      <w:r w:rsidRPr="008E1681">
        <w:rPr>
          <w:rFonts w:ascii="Times New Roman" w:hAnsi="Times New Roman" w:cs="Times New Roman"/>
          <w:i w:val="0"/>
          <w:sz w:val="24"/>
          <w:szCs w:val="24"/>
        </w:rPr>
        <w:t>даю свое согласие государственному бюджетному учреждению Ростовской области «Ростовский областной центр обработки информации в сфере образования»</w:t>
      </w:r>
      <w:r w:rsidRPr="00E53233">
        <w:rPr>
          <w:rFonts w:ascii="Times New Roman" w:hAnsi="Times New Roman" w:cs="Times New Roman"/>
          <w:i w:val="0"/>
          <w:sz w:val="24"/>
          <w:szCs w:val="24"/>
        </w:rPr>
        <w:t xml:space="preserve"> на обработку </w:t>
      </w:r>
      <w:r w:rsidRPr="008E1681">
        <w:rPr>
          <w:rFonts w:ascii="Times New Roman" w:hAnsi="Times New Roman" w:cs="Times New Roman"/>
          <w:i w:val="0"/>
          <w:sz w:val="24"/>
          <w:szCs w:val="24"/>
        </w:rPr>
        <w:t>персональных</w:t>
      </w:r>
      <w:r w:rsidRPr="00E53233">
        <w:rPr>
          <w:rFonts w:ascii="Times New Roman" w:hAnsi="Times New Roman" w:cs="Times New Roman"/>
          <w:i w:val="0"/>
          <w:sz w:val="24"/>
          <w:szCs w:val="24"/>
        </w:rPr>
        <w:t xml:space="preserve"> данных</w:t>
      </w:r>
      <w:r>
        <w:rPr>
          <w:rFonts w:ascii="Times New Roman" w:hAnsi="Times New Roman" w:cs="Times New Roman"/>
          <w:i w:val="0"/>
          <w:sz w:val="24"/>
          <w:szCs w:val="24"/>
        </w:rPr>
        <w:t xml:space="preserve"> несовершеннолетнего</w:t>
      </w:r>
      <w:r w:rsidRPr="00E53233">
        <w:rPr>
          <w:rFonts w:ascii="Times New Roman" w:hAnsi="Times New Roman" w:cs="Times New Roman"/>
          <w:i w:val="0"/>
          <w:sz w:val="24"/>
          <w:szCs w:val="24"/>
        </w:rPr>
        <w:t xml:space="preserve">, относящихся исключительно к перечисленным ниже категориям персональных </w:t>
      </w:r>
      <w:r w:rsidRPr="000B5E00">
        <w:rPr>
          <w:rFonts w:ascii="Times New Roman" w:hAnsi="Times New Roman" w:cs="Times New Roman"/>
          <w:i w:val="0"/>
          <w:sz w:val="24"/>
          <w:szCs w:val="24"/>
        </w:rPr>
        <w:t>данных: фамилия, имя, отчество; пол; дата рождения; тип документа, удостоверяющего личность; реквизиты документа, удостоверяющего личность; информация о</w:t>
      </w:r>
      <w:r>
        <w:rPr>
          <w:rFonts w:ascii="Times New Roman" w:hAnsi="Times New Roman" w:cs="Times New Roman"/>
          <w:i w:val="0"/>
          <w:sz w:val="24"/>
          <w:szCs w:val="24"/>
        </w:rPr>
        <w:t> </w:t>
      </w:r>
      <w:r w:rsidRPr="000B5E00">
        <w:rPr>
          <w:rFonts w:ascii="Times New Roman" w:hAnsi="Times New Roman" w:cs="Times New Roman"/>
          <w:i w:val="0"/>
          <w:sz w:val="24"/>
          <w:szCs w:val="24"/>
        </w:rPr>
        <w:t>страховом номере индивидуального лицевого счета (</w:t>
      </w:r>
      <w:r w:rsidRPr="00A04F4F">
        <w:rPr>
          <w:rFonts w:ascii="Times New Roman" w:hAnsi="Times New Roman" w:cs="Times New Roman"/>
          <w:i w:val="0"/>
          <w:sz w:val="24"/>
          <w:szCs w:val="24"/>
        </w:rPr>
        <w:t>СНИЛС); номер телефона;</w:t>
      </w:r>
      <w:r w:rsidRPr="000B5E00">
        <w:rPr>
          <w:rFonts w:ascii="Times New Roman" w:hAnsi="Times New Roman" w:cs="Times New Roman"/>
          <w:i w:val="0"/>
          <w:sz w:val="24"/>
          <w:szCs w:val="24"/>
        </w:rPr>
        <w:t xml:space="preserve"> гражданство; образовательная организация; класс; информация о форме обучения; информация о праве на</w:t>
      </w:r>
      <w:r>
        <w:rPr>
          <w:rFonts w:ascii="Times New Roman" w:hAnsi="Times New Roman" w:cs="Times New Roman"/>
          <w:i w:val="0"/>
          <w:sz w:val="24"/>
          <w:szCs w:val="24"/>
        </w:rPr>
        <w:t> </w:t>
      </w:r>
      <w:r w:rsidRPr="000B5E00">
        <w:rPr>
          <w:rFonts w:ascii="Times New Roman" w:hAnsi="Times New Roman" w:cs="Times New Roman"/>
          <w:i w:val="0"/>
          <w:sz w:val="24"/>
          <w:szCs w:val="24"/>
        </w:rPr>
        <w:t>прохождение государственной итоговой аттестации; информация о форме прохождения</w:t>
      </w:r>
      <w:r w:rsidRPr="000B5E00">
        <w:rPr>
          <w:rFonts w:ascii="Times New Roman" w:hAnsi="Times New Roman" w:cs="Times New Roman"/>
          <w:i w:val="0"/>
          <w:spacing w:val="-14"/>
          <w:sz w:val="24"/>
          <w:szCs w:val="24"/>
        </w:rPr>
        <w:t xml:space="preserve"> </w:t>
      </w:r>
      <w:r w:rsidRPr="000B5E00">
        <w:rPr>
          <w:rFonts w:ascii="Times New Roman" w:hAnsi="Times New Roman" w:cs="Times New Roman"/>
          <w:i w:val="0"/>
          <w:sz w:val="24"/>
          <w:szCs w:val="24"/>
        </w:rPr>
        <w:t>государственной</w:t>
      </w:r>
      <w:r w:rsidRPr="000B5E00">
        <w:rPr>
          <w:rFonts w:ascii="Times New Roman" w:hAnsi="Times New Roman" w:cs="Times New Roman"/>
          <w:i w:val="0"/>
          <w:spacing w:val="-15"/>
          <w:sz w:val="24"/>
          <w:szCs w:val="24"/>
        </w:rPr>
        <w:t xml:space="preserve"> </w:t>
      </w:r>
      <w:r w:rsidRPr="000B5E00">
        <w:rPr>
          <w:rFonts w:ascii="Times New Roman" w:hAnsi="Times New Roman" w:cs="Times New Roman"/>
          <w:i w:val="0"/>
          <w:sz w:val="24"/>
          <w:szCs w:val="24"/>
        </w:rPr>
        <w:t>итоговой</w:t>
      </w:r>
      <w:r w:rsidRPr="000B5E00">
        <w:rPr>
          <w:rFonts w:ascii="Times New Roman" w:hAnsi="Times New Roman" w:cs="Times New Roman"/>
          <w:i w:val="0"/>
          <w:spacing w:val="-14"/>
          <w:sz w:val="24"/>
          <w:szCs w:val="24"/>
        </w:rPr>
        <w:t xml:space="preserve"> </w:t>
      </w:r>
      <w:r w:rsidRPr="000B5E00">
        <w:rPr>
          <w:rFonts w:ascii="Times New Roman" w:hAnsi="Times New Roman" w:cs="Times New Roman"/>
          <w:i w:val="0"/>
          <w:sz w:val="24"/>
          <w:szCs w:val="24"/>
        </w:rPr>
        <w:t>аттестации;</w:t>
      </w:r>
      <w:r w:rsidRPr="000B5E00">
        <w:rPr>
          <w:rFonts w:ascii="Times New Roman" w:hAnsi="Times New Roman" w:cs="Times New Roman"/>
          <w:i w:val="0"/>
          <w:spacing w:val="-16"/>
          <w:sz w:val="24"/>
          <w:szCs w:val="24"/>
        </w:rPr>
        <w:t xml:space="preserve"> </w:t>
      </w:r>
      <w:r w:rsidRPr="000B5E00">
        <w:rPr>
          <w:rFonts w:ascii="Times New Roman" w:hAnsi="Times New Roman" w:cs="Times New Roman"/>
          <w:i w:val="0"/>
          <w:sz w:val="24"/>
          <w:szCs w:val="24"/>
        </w:rPr>
        <w:t>информация</w:t>
      </w:r>
      <w:r w:rsidRPr="000B5E00">
        <w:rPr>
          <w:rFonts w:ascii="Times New Roman" w:hAnsi="Times New Roman" w:cs="Times New Roman"/>
          <w:i w:val="0"/>
          <w:spacing w:val="-13"/>
          <w:sz w:val="24"/>
          <w:szCs w:val="24"/>
        </w:rPr>
        <w:t xml:space="preserve"> </w:t>
      </w:r>
      <w:r w:rsidRPr="000B5E00">
        <w:rPr>
          <w:rFonts w:ascii="Times New Roman" w:hAnsi="Times New Roman" w:cs="Times New Roman"/>
          <w:i w:val="0"/>
          <w:sz w:val="24"/>
          <w:szCs w:val="24"/>
        </w:rPr>
        <w:t>о</w:t>
      </w:r>
      <w:r w:rsidRPr="000B5E00">
        <w:rPr>
          <w:rFonts w:ascii="Times New Roman" w:hAnsi="Times New Roman" w:cs="Times New Roman"/>
          <w:i w:val="0"/>
          <w:spacing w:val="-15"/>
          <w:sz w:val="24"/>
          <w:szCs w:val="24"/>
        </w:rPr>
        <w:t xml:space="preserve"> </w:t>
      </w:r>
      <w:r w:rsidRPr="000B5E00">
        <w:rPr>
          <w:rFonts w:ascii="Times New Roman" w:hAnsi="Times New Roman" w:cs="Times New Roman"/>
          <w:i w:val="0"/>
          <w:sz w:val="24"/>
          <w:szCs w:val="24"/>
        </w:rPr>
        <w:t>результатах</w:t>
      </w:r>
      <w:r w:rsidRPr="000B5E00">
        <w:rPr>
          <w:rFonts w:ascii="Times New Roman" w:hAnsi="Times New Roman" w:cs="Times New Roman"/>
          <w:i w:val="0"/>
          <w:spacing w:val="-5"/>
          <w:sz w:val="24"/>
          <w:szCs w:val="24"/>
        </w:rPr>
        <w:t xml:space="preserve"> </w:t>
      </w:r>
      <w:r w:rsidRPr="000B5E00">
        <w:rPr>
          <w:rFonts w:ascii="Times New Roman" w:hAnsi="Times New Roman" w:cs="Times New Roman"/>
          <w:i w:val="0"/>
          <w:sz w:val="24"/>
          <w:szCs w:val="24"/>
        </w:rPr>
        <w:t>итогового</w:t>
      </w:r>
      <w:r>
        <w:rPr>
          <w:rFonts w:ascii="Times New Roman" w:hAnsi="Times New Roman" w:cs="Times New Roman"/>
          <w:i w:val="0"/>
          <w:sz w:val="24"/>
          <w:szCs w:val="24"/>
        </w:rPr>
        <w:t xml:space="preserve"> собеседования</w:t>
      </w:r>
      <w:r w:rsidRPr="000B5E00">
        <w:rPr>
          <w:rFonts w:ascii="Times New Roman" w:hAnsi="Times New Roman" w:cs="Times New Roman"/>
          <w:i w:val="0"/>
          <w:sz w:val="24"/>
          <w:szCs w:val="24"/>
        </w:rPr>
        <w:t>; информация о выбранных экзаменах; инфо</w:t>
      </w:r>
      <w:r>
        <w:rPr>
          <w:rFonts w:ascii="Times New Roman" w:hAnsi="Times New Roman" w:cs="Times New Roman"/>
          <w:i w:val="0"/>
          <w:sz w:val="24"/>
          <w:szCs w:val="24"/>
        </w:rPr>
        <w:t xml:space="preserve">рмация о результатах экзаменов, </w:t>
      </w:r>
      <w:r w:rsidRPr="000B5E00">
        <w:rPr>
          <w:rFonts w:ascii="Times New Roman" w:hAnsi="Times New Roman" w:cs="Times New Roman"/>
          <w:i w:val="0"/>
          <w:sz w:val="24"/>
          <w:szCs w:val="24"/>
        </w:rPr>
        <w:t>информация об</w:t>
      </w:r>
      <w:r>
        <w:rPr>
          <w:rFonts w:ascii="Times New Roman" w:hAnsi="Times New Roman" w:cs="Times New Roman"/>
          <w:i w:val="0"/>
          <w:sz w:val="24"/>
          <w:szCs w:val="24"/>
        </w:rPr>
        <w:t> </w:t>
      </w:r>
      <w:r w:rsidRPr="000B5E00">
        <w:rPr>
          <w:rFonts w:ascii="Times New Roman" w:hAnsi="Times New Roman" w:cs="Times New Roman"/>
          <w:i w:val="0"/>
          <w:sz w:val="24"/>
          <w:szCs w:val="24"/>
        </w:rPr>
        <w:t>отнесении к категории лиц с ограниченны</w:t>
      </w:r>
      <w:r>
        <w:rPr>
          <w:rFonts w:ascii="Times New Roman" w:hAnsi="Times New Roman" w:cs="Times New Roman"/>
          <w:i w:val="0"/>
          <w:sz w:val="24"/>
          <w:szCs w:val="24"/>
        </w:rPr>
        <w:t>ми возможностями здоровья, детей-инвалидов, инвалидов</w:t>
      </w:r>
      <w:r w:rsidRPr="000B5E00">
        <w:rPr>
          <w:rFonts w:ascii="Times New Roman" w:hAnsi="Times New Roman" w:cs="Times New Roman"/>
          <w:i w:val="0"/>
          <w:sz w:val="24"/>
          <w:szCs w:val="24"/>
        </w:rPr>
        <w:t>.</w:t>
      </w:r>
    </w:p>
    <w:p w:rsidR="000968D0" w:rsidRPr="00DD4D60" w:rsidRDefault="000968D0" w:rsidP="000968D0">
      <w:pPr>
        <w:tabs>
          <w:tab w:val="left" w:pos="543"/>
        </w:tabs>
        <w:autoSpaceDE w:val="0"/>
        <w:autoSpaceDN w:val="0"/>
        <w:adjustRightInd w:val="0"/>
        <w:ind w:firstLine="543"/>
        <w:jc w:val="both"/>
      </w:pPr>
      <w:r w:rsidRPr="001A2814">
        <w:t xml:space="preserve">Я даю согласие на использование персональных </w:t>
      </w:r>
      <w:r w:rsidRPr="006C684F">
        <w:t>данных несовершеннолетнего</w:t>
      </w:r>
      <w:r w:rsidRPr="00E375A8">
        <w:t xml:space="preserve"> </w:t>
      </w:r>
      <w:r>
        <w:t>для </w:t>
      </w:r>
      <w:r w:rsidRPr="001A2814">
        <w:t xml:space="preserve">формирования региональной информационной системы обеспечения проведения государственной итоговой аттестации по образовательным программам </w:t>
      </w:r>
      <w:r>
        <w:t xml:space="preserve">основного </w:t>
      </w:r>
      <w:r w:rsidRPr="001A2814">
        <w:t>общего</w:t>
      </w:r>
      <w:r>
        <w:t xml:space="preserve"> и среднего общего</w:t>
      </w:r>
      <w:r w:rsidRPr="001A2814">
        <w:t xml:space="preserve"> образования на </w:t>
      </w:r>
      <w:r w:rsidRPr="008E1681">
        <w:t>территории Ростовской области</w:t>
      </w:r>
      <w:r>
        <w:t xml:space="preserve"> (РИС)</w:t>
      </w:r>
      <w:r w:rsidRPr="008E1681">
        <w:t xml:space="preserve"> и федеральной </w:t>
      </w:r>
      <w:r w:rsidRPr="008E1681">
        <w:rPr>
          <w:color w:val="auto"/>
        </w:rPr>
        <w:t xml:space="preserve">информационной системы обеспечения проведения государственной итоговой аттестации обучающихся, </w:t>
      </w:r>
      <w:r w:rsidRPr="008E1681">
        <w:t xml:space="preserve">освоивших основные образовательные программы основного общего и среднего общего образования, и приема </w:t>
      </w:r>
      <w:r w:rsidRPr="00DD4D60">
        <w:t xml:space="preserve">граждан в образовательные организации для получения среднего профессионального и высшего  образования </w:t>
      </w:r>
      <w:r>
        <w:t xml:space="preserve">(ФИС) </w:t>
      </w:r>
      <w:r w:rsidRPr="00DD4D60">
        <w:t xml:space="preserve">в соответствии с Постановлением Правительства Российской Федерации от </w:t>
      </w:r>
      <w:r>
        <w:t>29.11.2021 № 2085.</w:t>
      </w:r>
    </w:p>
    <w:p w:rsidR="000968D0" w:rsidRDefault="000968D0" w:rsidP="000968D0">
      <w:pPr>
        <w:pStyle w:val="25"/>
        <w:shd w:val="clear" w:color="auto" w:fill="auto"/>
        <w:tabs>
          <w:tab w:val="left" w:pos="543"/>
        </w:tabs>
        <w:spacing w:before="0" w:after="0" w:line="252" w:lineRule="auto"/>
        <w:ind w:left="20" w:right="20" w:firstLine="543"/>
        <w:jc w:val="both"/>
        <w:rPr>
          <w:sz w:val="24"/>
          <w:szCs w:val="24"/>
        </w:rPr>
      </w:pPr>
      <w:r w:rsidRPr="00DD4D60">
        <w:rPr>
          <w:sz w:val="24"/>
          <w:szCs w:val="24"/>
        </w:rPr>
        <w:t>Настоящее согласие предоставляется мной на осуществление действий в отношении персональных</w:t>
      </w:r>
      <w:r w:rsidRPr="008E1681">
        <w:rPr>
          <w:sz w:val="24"/>
          <w:szCs w:val="24"/>
        </w:rPr>
        <w:t xml:space="preserve"> данных</w:t>
      </w:r>
      <w:r>
        <w:rPr>
          <w:sz w:val="24"/>
          <w:szCs w:val="24"/>
        </w:rPr>
        <w:t xml:space="preserve"> несовершеннолетнего</w:t>
      </w:r>
      <w:r w:rsidRPr="008E1681">
        <w:rPr>
          <w:sz w:val="24"/>
          <w:szCs w:val="24"/>
        </w:rPr>
        <w:t>, которые необходимы для достижения указанных выше целей, включая (без ограничения)</w:t>
      </w:r>
      <w:r>
        <w:rPr>
          <w:sz w:val="24"/>
          <w:szCs w:val="24"/>
        </w:rPr>
        <w:t xml:space="preserve"> </w:t>
      </w:r>
      <w:r w:rsidRPr="00E375A8">
        <w:rPr>
          <w:sz w:val="24"/>
          <w:szCs w:val="24"/>
        </w:rPr>
        <w:t>сбор, систематизацию, накопление, хранение, уточнение (обновление, изменение), использование, передачу третьи</w:t>
      </w:r>
      <w:r>
        <w:rPr>
          <w:sz w:val="24"/>
          <w:szCs w:val="24"/>
        </w:rPr>
        <w:t>м</w:t>
      </w:r>
      <w:r w:rsidRPr="00E375A8">
        <w:rPr>
          <w:sz w:val="24"/>
          <w:szCs w:val="24"/>
        </w:rPr>
        <w:t xml:space="preserve"> лицам для осуществления действий по обмену информацией (министерству общего и профессионального образования Ростовской области,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w:t>
      </w:r>
      <w:r>
        <w:rPr>
          <w:sz w:val="24"/>
          <w:szCs w:val="24"/>
        </w:rPr>
        <w:t>оссийской Федерации</w:t>
      </w:r>
      <w:r w:rsidRPr="00E375A8">
        <w:rPr>
          <w:sz w:val="24"/>
          <w:szCs w:val="24"/>
        </w:rPr>
        <w:t>.</w:t>
      </w:r>
      <w:r>
        <w:rPr>
          <w:sz w:val="24"/>
          <w:szCs w:val="24"/>
        </w:rPr>
        <w:t xml:space="preserve"> </w:t>
      </w:r>
    </w:p>
    <w:p w:rsidR="000968D0" w:rsidRPr="007C362D" w:rsidRDefault="000968D0" w:rsidP="000968D0">
      <w:pPr>
        <w:shd w:val="clear" w:color="auto" w:fill="FFFFFF"/>
        <w:tabs>
          <w:tab w:val="left" w:pos="543"/>
        </w:tabs>
        <w:ind w:firstLine="543"/>
        <w:contextualSpacing/>
        <w:jc w:val="both"/>
        <w:rPr>
          <w:vertAlign w:val="superscript"/>
        </w:rPr>
      </w:pPr>
      <w:r w:rsidRPr="00096E3E">
        <w:t>Я проинформирован</w:t>
      </w:r>
      <w:r>
        <w:t>(а)</w:t>
      </w:r>
      <w:r w:rsidRPr="00096E3E">
        <w:t xml:space="preserve">, что </w:t>
      </w:r>
      <w:r w:rsidRPr="00691196">
        <w:t>министерство общего и профессионального образования Ростовской области,</w:t>
      </w:r>
      <w:r>
        <w:t xml:space="preserve"> </w:t>
      </w:r>
      <w:r w:rsidRPr="00096E3E">
        <w:t>государственное бюджетное учреждение Ростовской области «Ростовский областной центр обработки информации в сфере образования»</w:t>
      </w:r>
      <w:r>
        <w:rPr>
          <w:vertAlign w:val="superscript"/>
        </w:rPr>
        <w:t xml:space="preserve"> </w:t>
      </w:r>
      <w:r>
        <w:t>гарантирую</w:t>
      </w:r>
      <w:r w:rsidRPr="00096E3E">
        <w:t>т</w:t>
      </w:r>
      <w:r w:rsidRPr="00096E3E">
        <w:rPr>
          <w:i/>
          <w:vertAlign w:val="superscript"/>
        </w:rPr>
        <w:t xml:space="preserve"> </w:t>
      </w:r>
      <w:r w:rsidRPr="00096E3E">
        <w:t>обработку персональных данных</w:t>
      </w:r>
      <w:r>
        <w:t xml:space="preserve"> несовершеннолетнего</w:t>
      </w:r>
      <w:r w:rsidRPr="00096E3E">
        <w:t xml:space="preserve"> в соответствии с действующим законодательством Российской Федерации как неавтоматизированным, так и автоматизированным способами.</w:t>
      </w:r>
    </w:p>
    <w:p w:rsidR="000968D0" w:rsidRPr="00096E3E" w:rsidRDefault="000968D0" w:rsidP="000968D0">
      <w:pPr>
        <w:shd w:val="clear" w:color="auto" w:fill="FFFFFF"/>
        <w:tabs>
          <w:tab w:val="left" w:pos="543"/>
        </w:tabs>
        <w:ind w:firstLine="543"/>
        <w:contextualSpacing/>
        <w:jc w:val="both"/>
      </w:pPr>
      <w:r w:rsidRPr="00096E3E">
        <w:t>Данное согласие действует до достижения целей обработки персональных данных или</w:t>
      </w:r>
      <w:r>
        <w:t> </w:t>
      </w:r>
      <w:r w:rsidRPr="00096E3E">
        <w:t>в течение срока хранения информации.</w:t>
      </w:r>
    </w:p>
    <w:p w:rsidR="000968D0" w:rsidRPr="00096E3E" w:rsidRDefault="000968D0" w:rsidP="000968D0">
      <w:pPr>
        <w:shd w:val="clear" w:color="auto" w:fill="FFFFFF"/>
        <w:tabs>
          <w:tab w:val="left" w:pos="543"/>
        </w:tabs>
        <w:ind w:firstLine="543"/>
        <w:contextualSpacing/>
        <w:jc w:val="both"/>
      </w:pPr>
      <w:r w:rsidRPr="00096E3E">
        <w:t xml:space="preserve">Данное согласие может быть отозвано в любой момент по моему письменному заявлению. </w:t>
      </w:r>
    </w:p>
    <w:p w:rsidR="000968D0" w:rsidRPr="00096E3E" w:rsidRDefault="000968D0" w:rsidP="000968D0">
      <w:pPr>
        <w:shd w:val="clear" w:color="auto" w:fill="FFFFFF"/>
        <w:tabs>
          <w:tab w:val="left" w:pos="543"/>
        </w:tabs>
        <w:ind w:firstLine="543"/>
        <w:contextualSpacing/>
        <w:jc w:val="both"/>
      </w:pPr>
      <w:r w:rsidRPr="00096E3E">
        <w:t>Я подтверждаю, что, давая такое согласие, я действую по собственной воле и в интересах</w:t>
      </w:r>
      <w:r>
        <w:t xml:space="preserve"> несовершеннолетнего</w:t>
      </w:r>
      <w:r w:rsidRPr="00096E3E">
        <w:t>.</w:t>
      </w:r>
    </w:p>
    <w:p w:rsidR="000968D0" w:rsidRDefault="000968D0" w:rsidP="000968D0">
      <w:pPr>
        <w:pStyle w:val="25"/>
        <w:shd w:val="clear" w:color="auto" w:fill="auto"/>
        <w:spacing w:before="0" w:after="0" w:line="240" w:lineRule="auto"/>
        <w:ind w:left="20" w:right="40"/>
        <w:jc w:val="left"/>
      </w:pPr>
    </w:p>
    <w:p w:rsidR="000968D0" w:rsidRDefault="000968D0" w:rsidP="000968D0">
      <w:pPr>
        <w:pStyle w:val="25"/>
        <w:shd w:val="clear" w:color="auto" w:fill="auto"/>
        <w:tabs>
          <w:tab w:val="left" w:leader="underscore" w:pos="630"/>
          <w:tab w:val="left" w:leader="underscore" w:pos="2228"/>
          <w:tab w:val="left" w:leader="underscore" w:pos="2943"/>
          <w:tab w:val="left" w:pos="4930"/>
          <w:tab w:val="left" w:leader="underscore" w:pos="6625"/>
          <w:tab w:val="left" w:leader="underscore" w:pos="8967"/>
        </w:tabs>
        <w:spacing w:before="0" w:after="125" w:line="240" w:lineRule="auto"/>
        <w:ind w:left="20"/>
        <w:jc w:val="both"/>
      </w:pPr>
      <w:r>
        <w:t>”</w:t>
      </w:r>
      <w:r>
        <w:tab/>
        <w:t>”</w:t>
      </w:r>
      <w:r>
        <w:tab/>
        <w:t>20</w:t>
      </w:r>
      <w:r>
        <w:tab/>
        <w:t>г.</w:t>
      </w:r>
      <w:r>
        <w:tab/>
      </w:r>
      <w:r>
        <w:tab/>
        <w:t>/</w:t>
      </w:r>
      <w:r>
        <w:tab/>
        <w:t>/</w:t>
      </w:r>
    </w:p>
    <w:p w:rsidR="000968D0" w:rsidRDefault="000968D0" w:rsidP="000968D0">
      <w:pPr>
        <w:pStyle w:val="111"/>
        <w:shd w:val="clear" w:color="auto" w:fill="auto"/>
        <w:tabs>
          <w:tab w:val="left" w:pos="7350"/>
        </w:tabs>
        <w:spacing w:before="120" w:line="150" w:lineRule="exact"/>
        <w:ind w:left="5778"/>
      </w:pPr>
      <w:r>
        <w:t>Подпись</w:t>
      </w:r>
      <w:r>
        <w:tab/>
        <w:t>Расшифровка подписи</w:t>
      </w:r>
    </w:p>
    <w:p w:rsidR="000968D0" w:rsidRDefault="000968D0" w:rsidP="007424FA">
      <w:pPr>
        <w:widowControl w:val="0"/>
        <w:tabs>
          <w:tab w:val="left" w:pos="720"/>
        </w:tabs>
        <w:ind w:firstLine="567"/>
        <w:jc w:val="both"/>
        <w:rPr>
          <w:sz w:val="28"/>
          <w:szCs w:val="28"/>
          <w:lang w:eastAsia="en-US"/>
        </w:rPr>
      </w:pPr>
    </w:p>
    <w:p w:rsidR="000968D0" w:rsidRDefault="000968D0" w:rsidP="007424FA">
      <w:pPr>
        <w:widowControl w:val="0"/>
        <w:tabs>
          <w:tab w:val="left" w:pos="720"/>
        </w:tabs>
        <w:ind w:firstLine="567"/>
        <w:jc w:val="both"/>
        <w:rPr>
          <w:sz w:val="28"/>
          <w:szCs w:val="28"/>
          <w:lang w:eastAsia="en-US"/>
        </w:rPr>
      </w:pPr>
    </w:p>
    <w:p w:rsidR="000968D0" w:rsidRDefault="000968D0" w:rsidP="007424FA">
      <w:pPr>
        <w:widowControl w:val="0"/>
        <w:tabs>
          <w:tab w:val="left" w:pos="720"/>
        </w:tabs>
        <w:ind w:firstLine="567"/>
        <w:jc w:val="both"/>
        <w:rPr>
          <w:sz w:val="28"/>
          <w:szCs w:val="28"/>
          <w:lang w:eastAsia="en-US"/>
        </w:rPr>
      </w:pPr>
    </w:p>
    <w:p w:rsidR="000968D0" w:rsidRDefault="000968D0" w:rsidP="007424FA">
      <w:pPr>
        <w:widowControl w:val="0"/>
        <w:tabs>
          <w:tab w:val="left" w:pos="720"/>
        </w:tabs>
        <w:ind w:firstLine="567"/>
        <w:jc w:val="both"/>
        <w:rPr>
          <w:sz w:val="28"/>
          <w:szCs w:val="28"/>
          <w:lang w:eastAsia="en-US"/>
        </w:rPr>
      </w:pPr>
    </w:p>
    <w:p w:rsidR="000968D0" w:rsidRDefault="000968D0" w:rsidP="007424FA">
      <w:pPr>
        <w:widowControl w:val="0"/>
        <w:tabs>
          <w:tab w:val="left" w:pos="720"/>
        </w:tabs>
        <w:ind w:firstLine="567"/>
        <w:jc w:val="both"/>
        <w:rPr>
          <w:sz w:val="28"/>
          <w:szCs w:val="28"/>
          <w:lang w:eastAsia="en-US"/>
        </w:rPr>
      </w:pPr>
    </w:p>
    <w:p w:rsidR="00D94328" w:rsidRPr="00154865" w:rsidRDefault="00D94328" w:rsidP="00D94328">
      <w:pPr>
        <w:overflowPunct w:val="0"/>
        <w:autoSpaceDE w:val="0"/>
        <w:autoSpaceDN w:val="0"/>
        <w:adjustRightInd w:val="0"/>
        <w:spacing w:line="240" w:lineRule="atLeast"/>
        <w:jc w:val="right"/>
        <w:textAlignment w:val="baseline"/>
        <w:rPr>
          <w:rFonts w:eastAsia="Calibri"/>
          <w:szCs w:val="28"/>
        </w:rPr>
      </w:pPr>
      <w:r w:rsidRPr="00154865">
        <w:rPr>
          <w:rFonts w:eastAsia="Calibri"/>
          <w:szCs w:val="28"/>
        </w:rPr>
        <w:t>Приложение № </w:t>
      </w:r>
      <w:r>
        <w:rPr>
          <w:rFonts w:eastAsia="Calibri"/>
          <w:szCs w:val="28"/>
        </w:rPr>
        <w:t>5</w:t>
      </w:r>
    </w:p>
    <w:p w:rsidR="00D94328" w:rsidRPr="00154865" w:rsidRDefault="00D94328" w:rsidP="00D94328">
      <w:pPr>
        <w:widowControl w:val="0"/>
        <w:tabs>
          <w:tab w:val="left" w:pos="720"/>
        </w:tabs>
        <w:ind w:firstLine="709"/>
        <w:jc w:val="right"/>
        <w:rPr>
          <w:rFonts w:eastAsia="Calibri"/>
          <w:sz w:val="24"/>
          <w:szCs w:val="24"/>
        </w:rPr>
      </w:pPr>
      <w:r w:rsidRPr="00154865">
        <w:rPr>
          <w:rFonts w:eastAsia="Calibri"/>
          <w:sz w:val="24"/>
          <w:szCs w:val="24"/>
        </w:rPr>
        <w:t>к Порядку проведения и проверки</w:t>
      </w:r>
    </w:p>
    <w:p w:rsidR="00D94328" w:rsidRPr="00774D4F" w:rsidRDefault="00D94328" w:rsidP="00774D4F">
      <w:pPr>
        <w:widowControl w:val="0"/>
        <w:tabs>
          <w:tab w:val="left" w:pos="720"/>
        </w:tabs>
        <w:ind w:firstLine="709"/>
        <w:jc w:val="right"/>
        <w:rPr>
          <w:rFonts w:eastAsia="Calibri"/>
          <w:sz w:val="24"/>
          <w:szCs w:val="24"/>
        </w:rPr>
      </w:pPr>
      <w:r w:rsidRPr="00154865">
        <w:rPr>
          <w:rFonts w:eastAsia="Calibri"/>
          <w:sz w:val="24"/>
          <w:szCs w:val="24"/>
        </w:rPr>
        <w:t>итогового собеседования</w:t>
      </w:r>
      <w:r w:rsidRPr="00774D4F">
        <w:rPr>
          <w:rFonts w:eastAsia="Calibri"/>
          <w:sz w:val="24"/>
          <w:szCs w:val="24"/>
        </w:rPr>
        <w:t xml:space="preserve"> в Пролетарском районе Ростовской области</w:t>
      </w:r>
    </w:p>
    <w:p w:rsidR="00D94328" w:rsidRDefault="00D94328" w:rsidP="00D94328">
      <w:pPr>
        <w:spacing w:before="240"/>
        <w:ind w:firstLine="709"/>
        <w:jc w:val="center"/>
        <w:rPr>
          <w:b/>
          <w:bCs/>
          <w:sz w:val="28"/>
          <w:szCs w:val="28"/>
        </w:rPr>
      </w:pPr>
      <w:r w:rsidRPr="00154865">
        <w:rPr>
          <w:b/>
          <w:bCs/>
          <w:sz w:val="28"/>
          <w:szCs w:val="28"/>
        </w:rPr>
        <w:t>Инструкция для ответственного организатора образовательной организации</w:t>
      </w:r>
    </w:p>
    <w:p w:rsidR="00D94328" w:rsidRPr="00154865" w:rsidRDefault="00D94328" w:rsidP="00D94328">
      <w:pPr>
        <w:ind w:firstLine="709"/>
        <w:rPr>
          <w:rFonts w:eastAsia="Calibri"/>
          <w:b/>
          <w:spacing w:val="-2"/>
          <w:sz w:val="26"/>
          <w:szCs w:val="26"/>
        </w:rPr>
      </w:pPr>
      <w:r w:rsidRPr="00154865">
        <w:rPr>
          <w:rFonts w:eastAsia="Calibri"/>
          <w:b/>
          <w:spacing w:val="-2"/>
          <w:sz w:val="26"/>
          <w:szCs w:val="26"/>
        </w:rPr>
        <w:t xml:space="preserve">При подготовке к проведению итогового собеседования: </w:t>
      </w:r>
    </w:p>
    <w:p w:rsidR="00D94328" w:rsidRPr="00154865" w:rsidRDefault="00D94328" w:rsidP="00D94328">
      <w:pPr>
        <w:ind w:firstLine="709"/>
        <w:jc w:val="both"/>
        <w:rPr>
          <w:rFonts w:eastAsia="Calibri"/>
          <w:spacing w:val="-2"/>
          <w:sz w:val="26"/>
          <w:szCs w:val="26"/>
        </w:rPr>
      </w:pPr>
      <w:r w:rsidRPr="00154865">
        <w:rPr>
          <w:rFonts w:eastAsia="Calibri"/>
          <w:spacing w:val="-2"/>
          <w:sz w:val="26"/>
          <w:szCs w:val="26"/>
        </w:rPr>
        <w:t>осуществить сбор сведений об участниках итогового собеседования (ФИО</w:t>
      </w:r>
      <w:r>
        <w:rPr>
          <w:rFonts w:eastAsia="Calibri"/>
          <w:spacing w:val="-2"/>
          <w:sz w:val="26"/>
          <w:szCs w:val="26"/>
        </w:rPr>
        <w:t> </w:t>
      </w:r>
      <w:r w:rsidRPr="00154865">
        <w:rPr>
          <w:rFonts w:eastAsia="Calibri"/>
          <w:spacing w:val="-2"/>
          <w:sz w:val="26"/>
          <w:szCs w:val="26"/>
        </w:rPr>
        <w:t>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D94328" w:rsidRPr="00154865" w:rsidRDefault="00D94328" w:rsidP="00D94328">
      <w:pPr>
        <w:ind w:firstLine="709"/>
        <w:jc w:val="both"/>
        <w:rPr>
          <w:rFonts w:eastAsia="Calibri"/>
          <w:spacing w:val="-2"/>
          <w:sz w:val="26"/>
          <w:szCs w:val="26"/>
        </w:rPr>
      </w:pPr>
      <w:r w:rsidRPr="00154865">
        <w:rPr>
          <w:rFonts w:eastAsia="Calibri"/>
          <w:spacing w:val="-2"/>
          <w:sz w:val="26"/>
          <w:szCs w:val="26"/>
        </w:rPr>
        <w:t xml:space="preserve">провести контроль создания условий для участников итогового собеседования </w:t>
      </w:r>
      <w:r>
        <w:rPr>
          <w:rFonts w:eastAsia="Calibri"/>
          <w:spacing w:val="-2"/>
          <w:sz w:val="26"/>
          <w:szCs w:val="26"/>
        </w:rPr>
        <w:t xml:space="preserve">с ОВЗ, участников </w:t>
      </w:r>
      <w:r w:rsidRPr="00154865">
        <w:rPr>
          <w:rFonts w:eastAsia="Calibri"/>
          <w:spacing w:val="-2"/>
          <w:sz w:val="26"/>
          <w:szCs w:val="26"/>
        </w:rPr>
        <w:t>итогового собеседования – детей-инвалидов и инвалидов.</w:t>
      </w:r>
    </w:p>
    <w:p w:rsidR="00D94328" w:rsidRPr="00154865" w:rsidRDefault="00D94328" w:rsidP="00D94328">
      <w:pPr>
        <w:ind w:firstLine="709"/>
        <w:jc w:val="both"/>
        <w:rPr>
          <w:rFonts w:eastAsia="Calibri"/>
          <w:b/>
          <w:spacing w:val="-2"/>
          <w:sz w:val="26"/>
          <w:szCs w:val="26"/>
        </w:rPr>
      </w:pPr>
      <w:r w:rsidRPr="00154865">
        <w:rPr>
          <w:rFonts w:eastAsia="Calibri"/>
          <w:b/>
          <w:spacing w:val="-2"/>
          <w:sz w:val="26"/>
          <w:szCs w:val="26"/>
        </w:rPr>
        <w:t>Не позднее чем за день до проведения итогового собеседования:</w:t>
      </w:r>
    </w:p>
    <w:p w:rsidR="00D94328" w:rsidRPr="00154865" w:rsidRDefault="00D94328" w:rsidP="00D94328">
      <w:pPr>
        <w:ind w:firstLine="709"/>
        <w:jc w:val="both"/>
        <w:rPr>
          <w:rFonts w:eastAsia="Calibri"/>
          <w:spacing w:val="-2"/>
          <w:sz w:val="26"/>
          <w:szCs w:val="26"/>
        </w:rPr>
      </w:pPr>
      <w:r w:rsidRPr="00154865">
        <w:rPr>
          <w:rFonts w:eastAsia="Calibri"/>
          <w:spacing w:val="-2"/>
          <w:sz w:val="26"/>
          <w:szCs w:val="26"/>
        </w:rPr>
        <w:t>определить необходимое количество аудиторий проведения итогового собеседования;</w:t>
      </w:r>
    </w:p>
    <w:p w:rsidR="00D94328" w:rsidRPr="00154865" w:rsidRDefault="00D94328" w:rsidP="00D94328">
      <w:pPr>
        <w:ind w:firstLine="709"/>
        <w:jc w:val="both"/>
        <w:rPr>
          <w:rFonts w:eastAsia="Calibri"/>
          <w:spacing w:val="-2"/>
          <w:sz w:val="26"/>
          <w:szCs w:val="26"/>
        </w:rPr>
      </w:pPr>
      <w:r w:rsidRPr="00154865">
        <w:rPr>
          <w:rFonts w:eastAsia="Calibri"/>
          <w:spacing w:val="-2"/>
          <w:sz w:val="26"/>
          <w:szCs w:val="26"/>
        </w:rPr>
        <w:t xml:space="preserve">получить от технического специалиста критерии оценивания (с сайта ФГБНУ «ФИПИ») и обеспечить ознакомление экспертов с указанными критериями; </w:t>
      </w:r>
    </w:p>
    <w:p w:rsidR="00D94328" w:rsidRPr="00154865" w:rsidRDefault="00D94328" w:rsidP="00D94328">
      <w:pPr>
        <w:ind w:firstLine="709"/>
        <w:jc w:val="both"/>
        <w:rPr>
          <w:rFonts w:eastAsia="Calibri"/>
          <w:spacing w:val="-2"/>
          <w:sz w:val="26"/>
          <w:szCs w:val="26"/>
        </w:rPr>
      </w:pPr>
      <w:r w:rsidRPr="00154865">
        <w:rPr>
          <w:rFonts w:eastAsia="Calibri"/>
          <w:spacing w:val="-2"/>
          <w:sz w:val="26"/>
          <w:szCs w:val="26"/>
        </w:rPr>
        <w:t>получить от технического специалиста образовательной организации:</w:t>
      </w:r>
    </w:p>
    <w:p w:rsidR="00D94328" w:rsidRPr="00154865" w:rsidRDefault="00D94328" w:rsidP="00D94328">
      <w:pPr>
        <w:ind w:firstLine="709"/>
        <w:jc w:val="both"/>
        <w:rPr>
          <w:rFonts w:eastAsia="Calibri"/>
          <w:spacing w:val="-2"/>
          <w:sz w:val="26"/>
          <w:szCs w:val="26"/>
        </w:rPr>
      </w:pPr>
      <w:r w:rsidRPr="00154865">
        <w:rPr>
          <w:rFonts w:eastAsia="Calibri"/>
          <w:spacing w:val="-2"/>
          <w:sz w:val="26"/>
          <w:szCs w:val="26"/>
        </w:rPr>
        <w:t>списки участников итогового собеседования (далее – списки участников), при</w:t>
      </w:r>
      <w:r>
        <w:rPr>
          <w:rFonts w:eastAsia="Calibri"/>
          <w:spacing w:val="-2"/>
          <w:sz w:val="26"/>
          <w:szCs w:val="26"/>
        </w:rPr>
        <w:t> </w:t>
      </w:r>
      <w:r w:rsidRPr="00154865">
        <w:rPr>
          <w:rFonts w:eastAsia="Calibri"/>
          <w:spacing w:val="-2"/>
          <w:sz w:val="26"/>
          <w:szCs w:val="26"/>
        </w:rPr>
        <w:t>необходимости скорректировать списки участников и распределить участников итогового собеседования по аудиториям про</w:t>
      </w:r>
      <w:r>
        <w:rPr>
          <w:rFonts w:eastAsia="Calibri"/>
          <w:spacing w:val="-2"/>
          <w:sz w:val="26"/>
          <w:szCs w:val="26"/>
        </w:rPr>
        <w:t>ведения итогового собеседования</w:t>
      </w:r>
      <w:r w:rsidRPr="00154865">
        <w:rPr>
          <w:rFonts w:eastAsia="Calibri"/>
          <w:spacing w:val="-2"/>
          <w:sz w:val="26"/>
          <w:szCs w:val="26"/>
        </w:rPr>
        <w:t>;</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ведомость учета проведения итогового собеседования в аудитории (по</w:t>
      </w:r>
      <w:r>
        <w:rPr>
          <w:rFonts w:eastAsia="Calibri"/>
          <w:spacing w:val="-2"/>
          <w:sz w:val="26"/>
          <w:szCs w:val="26"/>
        </w:rPr>
        <w:t> </w:t>
      </w:r>
      <w:r w:rsidRPr="00154865">
        <w:rPr>
          <w:rFonts w:eastAsia="Calibri"/>
          <w:spacing w:val="-2"/>
          <w:sz w:val="26"/>
          <w:szCs w:val="26"/>
        </w:rPr>
        <w:t>количеству аудиторий проведения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протоколы эксперта по оцениванию ответов участников итогового собеседования (на каждого участника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 xml:space="preserve">специализированную форму </w:t>
      </w:r>
      <w:r>
        <w:rPr>
          <w:rFonts w:eastAsia="Calibri"/>
          <w:spacing w:val="-2"/>
          <w:sz w:val="26"/>
          <w:szCs w:val="26"/>
        </w:rPr>
        <w:t>для внесения информации из протоколов оценивания итогового собеседования</w:t>
      </w:r>
      <w:r w:rsidRPr="00154865">
        <w:rPr>
          <w:rFonts w:eastAsia="Calibri"/>
          <w:spacing w:val="-2"/>
          <w:sz w:val="26"/>
          <w:szCs w:val="26"/>
        </w:rPr>
        <w:t>;</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заполнить в списках участников поле «Аудитория».</w:t>
      </w:r>
    </w:p>
    <w:p w:rsidR="00D94328" w:rsidRPr="00154865" w:rsidRDefault="00D94328" w:rsidP="00D94328">
      <w:pPr>
        <w:ind w:firstLine="708"/>
        <w:jc w:val="both"/>
        <w:rPr>
          <w:rFonts w:eastAsia="Calibri"/>
          <w:b/>
          <w:spacing w:val="-2"/>
          <w:sz w:val="26"/>
          <w:szCs w:val="26"/>
        </w:rPr>
      </w:pPr>
      <w:r w:rsidRPr="00154865">
        <w:rPr>
          <w:rFonts w:eastAsia="Calibri"/>
          <w:b/>
          <w:spacing w:val="-2"/>
          <w:sz w:val="26"/>
          <w:szCs w:val="26"/>
        </w:rPr>
        <w:t>В день проведения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получить от технического специалиста КИМ итогового собеседования и формы для</w:t>
      </w:r>
      <w:r>
        <w:rPr>
          <w:rFonts w:eastAsia="Calibri"/>
          <w:spacing w:val="-2"/>
          <w:sz w:val="26"/>
          <w:szCs w:val="26"/>
        </w:rPr>
        <w:t> </w:t>
      </w:r>
      <w:r w:rsidRPr="00154865">
        <w:rPr>
          <w:rFonts w:eastAsia="Calibri"/>
          <w:spacing w:val="-2"/>
          <w:sz w:val="26"/>
          <w:szCs w:val="26"/>
        </w:rPr>
        <w:t>проведения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u w:val="single"/>
        </w:rPr>
        <w:t xml:space="preserve">выдать </w:t>
      </w:r>
      <w:r w:rsidRPr="00154865">
        <w:rPr>
          <w:rFonts w:eastAsia="Calibri"/>
          <w:spacing w:val="-2"/>
          <w:sz w:val="26"/>
          <w:u w:val="single"/>
        </w:rPr>
        <w:t>собеседнику</w:t>
      </w:r>
      <w:r w:rsidRPr="00154865">
        <w:rPr>
          <w:rFonts w:eastAsia="Calibri"/>
          <w:spacing w:val="-2"/>
          <w:sz w:val="26"/>
          <w:szCs w:val="26"/>
        </w:rPr>
        <w:t xml:space="preserve">: </w:t>
      </w:r>
    </w:p>
    <w:p w:rsidR="00D94328" w:rsidRPr="00154865" w:rsidRDefault="00D94328" w:rsidP="00D94328">
      <w:pPr>
        <w:ind w:firstLine="708"/>
        <w:jc w:val="both"/>
        <w:rPr>
          <w:rFonts w:eastAsia="Calibri"/>
          <w:i/>
          <w:spacing w:val="-2"/>
          <w:sz w:val="26"/>
          <w:szCs w:val="26"/>
        </w:rPr>
      </w:pPr>
      <w:r w:rsidRPr="00154865">
        <w:rPr>
          <w:rFonts w:eastAsia="Calibri"/>
          <w:i/>
          <w:spacing w:val="-2"/>
          <w:sz w:val="26"/>
          <w:szCs w:val="26"/>
        </w:rPr>
        <w:t>для собеседника:</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 xml:space="preserve">КИМ итогового собеседования; </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карточки собеседника по каждой теме беседы – по 2 экземпляра</w:t>
      </w:r>
      <w:r>
        <w:rPr>
          <w:rFonts w:eastAsia="Calibri"/>
          <w:spacing w:val="-2"/>
          <w:sz w:val="26"/>
          <w:szCs w:val="26"/>
        </w:rPr>
        <w:t xml:space="preserve"> </w:t>
      </w:r>
      <w:r w:rsidRPr="00154865">
        <w:rPr>
          <w:rFonts w:eastAsia="Calibri"/>
          <w:spacing w:val="-2"/>
          <w:sz w:val="26"/>
          <w:szCs w:val="26"/>
        </w:rPr>
        <w:t>на</w:t>
      </w:r>
      <w:r>
        <w:rPr>
          <w:rFonts w:eastAsia="Calibri"/>
          <w:spacing w:val="-2"/>
          <w:sz w:val="26"/>
          <w:szCs w:val="26"/>
        </w:rPr>
        <w:t> </w:t>
      </w:r>
      <w:r w:rsidRPr="00154865">
        <w:rPr>
          <w:rFonts w:eastAsia="Calibri"/>
          <w:spacing w:val="-2"/>
          <w:sz w:val="26"/>
          <w:szCs w:val="26"/>
        </w:rPr>
        <w:t>аудиторию проведения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инструкцию по выполнению заданий КИМ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 xml:space="preserve">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 </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материалы для проведения итогового собеседования: тексты для чтения, карточки с тремя темами беседы, карточки с планом беседы по каждой теме;</w:t>
      </w:r>
    </w:p>
    <w:p w:rsidR="00D94328" w:rsidRPr="00154865" w:rsidRDefault="00D94328" w:rsidP="00D94328">
      <w:pPr>
        <w:ind w:firstLine="708"/>
        <w:jc w:val="both"/>
        <w:rPr>
          <w:rFonts w:eastAsia="Calibri"/>
          <w:i/>
          <w:spacing w:val="-2"/>
          <w:sz w:val="26"/>
          <w:szCs w:val="26"/>
        </w:rPr>
      </w:pPr>
      <w:r w:rsidRPr="00154865">
        <w:rPr>
          <w:rFonts w:eastAsia="Calibri"/>
          <w:i/>
          <w:spacing w:val="-2"/>
          <w:sz w:val="26"/>
          <w:szCs w:val="26"/>
        </w:rPr>
        <w:t>для участников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КИМ итогового собеседования, который включает в себя текст для чтения для</w:t>
      </w:r>
      <w:r>
        <w:rPr>
          <w:rFonts w:eastAsia="Calibri"/>
          <w:spacing w:val="-2"/>
          <w:sz w:val="26"/>
          <w:szCs w:val="26"/>
        </w:rPr>
        <w:t> </w:t>
      </w:r>
      <w:r w:rsidRPr="00154865">
        <w:rPr>
          <w:rFonts w:eastAsia="Calibri"/>
          <w:spacing w:val="-2"/>
          <w:sz w:val="26"/>
          <w:szCs w:val="26"/>
        </w:rPr>
        <w:t xml:space="preserve">каждого участника итогового собеседования, 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 </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D94328" w:rsidRDefault="00D94328" w:rsidP="00D94328">
      <w:pPr>
        <w:ind w:firstLine="708"/>
        <w:jc w:val="both"/>
        <w:rPr>
          <w:rFonts w:eastAsia="Calibri"/>
          <w:spacing w:val="-2"/>
          <w:sz w:val="26"/>
          <w:u w:val="single"/>
        </w:rPr>
      </w:pPr>
      <w:r w:rsidRPr="002563B7">
        <w:rPr>
          <w:rFonts w:eastAsia="Calibri"/>
          <w:spacing w:val="-2"/>
          <w:sz w:val="26"/>
          <w:u w:val="single"/>
        </w:rPr>
        <w:t>Выдать эксперту:</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протокол эксперта по оцениванию ответов участников итогового собеседования (на каждого участника);</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КИМ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доставочный пакет для упаковки протоколов эксперта по оцениванию ответов участников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листы бумаги для черновиков для эксперта (при необходимости);</w:t>
      </w:r>
    </w:p>
    <w:p w:rsidR="00D94328" w:rsidRPr="00154865" w:rsidRDefault="00D94328" w:rsidP="00D94328">
      <w:pPr>
        <w:ind w:firstLine="708"/>
        <w:jc w:val="both"/>
        <w:rPr>
          <w:rFonts w:eastAsia="Calibri"/>
          <w:spacing w:val="-2"/>
          <w:sz w:val="26"/>
          <w:szCs w:val="26"/>
        </w:rPr>
      </w:pPr>
      <w:r w:rsidRPr="00154865">
        <w:rPr>
          <w:rFonts w:eastAsia="Calibri"/>
          <w:spacing w:val="-2"/>
          <w:sz w:val="26"/>
          <w:u w:val="single"/>
        </w:rPr>
        <w:t>Выдать организатору (-</w:t>
      </w:r>
      <w:proofErr w:type="spellStart"/>
      <w:r w:rsidRPr="00154865">
        <w:rPr>
          <w:rFonts w:eastAsia="Calibri"/>
          <w:spacing w:val="-2"/>
          <w:sz w:val="26"/>
          <w:u w:val="single"/>
        </w:rPr>
        <w:t>ам</w:t>
      </w:r>
      <w:proofErr w:type="spellEnd"/>
      <w:r w:rsidRPr="00154865">
        <w:rPr>
          <w:rFonts w:eastAsia="Calibri"/>
          <w:spacing w:val="-2"/>
          <w:sz w:val="26"/>
          <w:u w:val="single"/>
        </w:rPr>
        <w:t>) проведения итогового собеседования</w:t>
      </w:r>
      <w:r w:rsidRPr="00154865">
        <w:rPr>
          <w:rFonts w:eastAsia="Calibri"/>
          <w:spacing w:val="-2"/>
          <w:sz w:val="26"/>
          <w:szCs w:val="26"/>
        </w:rPr>
        <w:t>:</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список участников итогового собеседования.</w:t>
      </w:r>
    </w:p>
    <w:p w:rsidR="00D94328" w:rsidRPr="00154865" w:rsidRDefault="00D94328" w:rsidP="00D94328">
      <w:pPr>
        <w:ind w:firstLine="708"/>
        <w:jc w:val="both"/>
        <w:rPr>
          <w:rFonts w:eastAsia="Calibri"/>
          <w:b/>
          <w:spacing w:val="-2"/>
          <w:sz w:val="26"/>
          <w:szCs w:val="26"/>
        </w:rPr>
      </w:pPr>
      <w:r w:rsidRPr="00154865">
        <w:rPr>
          <w:rFonts w:eastAsia="Calibri"/>
          <w:b/>
          <w:spacing w:val="-2"/>
          <w:sz w:val="26"/>
          <w:szCs w:val="26"/>
        </w:rPr>
        <w:t>Во время проведения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 xml:space="preserve">1.  Координировать работу лиц, привлекаемых к проведению итогового собеседования. </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2. В случае если участник итогового собеседования по состоянию здоровья или</w:t>
      </w:r>
      <w:r>
        <w:rPr>
          <w:rFonts w:eastAsia="Calibri"/>
          <w:spacing w:val="-2"/>
          <w:sz w:val="26"/>
          <w:szCs w:val="26"/>
        </w:rPr>
        <w:t> </w:t>
      </w:r>
      <w:r w:rsidRPr="00154865">
        <w:rPr>
          <w:rFonts w:eastAsia="Calibri"/>
          <w:spacing w:val="-2"/>
          <w:sz w:val="26"/>
          <w:szCs w:val="26"/>
        </w:rPr>
        <w:t>другим уважительным причинам не может завершить итоговое собеседование, составить «Акт о досрочном завершении итогового собеседования по русскому языку по</w:t>
      </w:r>
      <w:r>
        <w:rPr>
          <w:rFonts w:eastAsia="Calibri"/>
          <w:spacing w:val="-2"/>
          <w:sz w:val="26"/>
          <w:szCs w:val="26"/>
        </w:rPr>
        <w:t> </w:t>
      </w:r>
      <w:r w:rsidRPr="00154865">
        <w:rPr>
          <w:rFonts w:eastAsia="Calibri"/>
          <w:spacing w:val="-2"/>
          <w:sz w:val="26"/>
          <w:szCs w:val="26"/>
        </w:rPr>
        <w:t>ува</w:t>
      </w:r>
      <w:r>
        <w:rPr>
          <w:rFonts w:eastAsia="Calibri"/>
          <w:spacing w:val="-2"/>
          <w:sz w:val="26"/>
          <w:szCs w:val="26"/>
        </w:rPr>
        <w:t>жительным причинам» (приложение</w:t>
      </w:r>
      <w:r>
        <w:rPr>
          <w:rFonts w:eastAsia="Calibri"/>
          <w:spacing w:val="-2"/>
          <w:sz w:val="26"/>
          <w:szCs w:val="26"/>
          <w:lang w:val="en-US"/>
        </w:rPr>
        <w:t> </w:t>
      </w:r>
      <w:r>
        <w:rPr>
          <w:rFonts w:eastAsia="Calibri"/>
          <w:spacing w:val="-2"/>
          <w:sz w:val="26"/>
          <w:szCs w:val="26"/>
        </w:rPr>
        <w:t>10</w:t>
      </w:r>
      <w:r w:rsidRPr="00154865">
        <w:rPr>
          <w:rFonts w:eastAsia="Calibri"/>
          <w:spacing w:val="-2"/>
          <w:sz w:val="26"/>
          <w:szCs w:val="26"/>
        </w:rPr>
        <w:t>).</w:t>
      </w:r>
    </w:p>
    <w:p w:rsidR="00D94328" w:rsidRPr="00154865" w:rsidRDefault="00D94328" w:rsidP="00D94328">
      <w:pPr>
        <w:ind w:firstLine="708"/>
        <w:jc w:val="both"/>
        <w:rPr>
          <w:rFonts w:eastAsia="Calibri"/>
          <w:b/>
          <w:spacing w:val="-2"/>
          <w:sz w:val="26"/>
          <w:szCs w:val="26"/>
        </w:rPr>
      </w:pPr>
      <w:r w:rsidRPr="00154865">
        <w:rPr>
          <w:rFonts w:eastAsia="Calibri"/>
          <w:b/>
          <w:spacing w:val="-2"/>
          <w:sz w:val="26"/>
          <w:szCs w:val="26"/>
        </w:rPr>
        <w:t>По завершении проведения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1. 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w:t>
      </w:r>
      <w:r>
        <w:rPr>
          <w:rFonts w:eastAsia="Calibri"/>
          <w:spacing w:val="-2"/>
          <w:sz w:val="26"/>
          <w:szCs w:val="26"/>
        </w:rPr>
        <w:t> </w:t>
      </w:r>
      <w:r w:rsidRPr="00154865">
        <w:rPr>
          <w:rFonts w:eastAsia="Calibri"/>
          <w:spacing w:val="-2"/>
          <w:sz w:val="26"/>
          <w:szCs w:val="26"/>
        </w:rPr>
        <w:t>поручению ответственного организатора образовательной организации</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2. Принять в Штабе:</w:t>
      </w:r>
    </w:p>
    <w:p w:rsidR="00D94328" w:rsidRPr="00154865" w:rsidRDefault="00D94328" w:rsidP="00D94328">
      <w:pPr>
        <w:ind w:firstLine="708"/>
        <w:jc w:val="both"/>
        <w:rPr>
          <w:rFonts w:eastAsia="Calibri"/>
          <w:spacing w:val="-2"/>
          <w:sz w:val="26"/>
          <w:u w:val="single"/>
        </w:rPr>
      </w:pPr>
      <w:r w:rsidRPr="00154865">
        <w:rPr>
          <w:rFonts w:eastAsia="Calibri"/>
          <w:spacing w:val="-2"/>
          <w:sz w:val="26"/>
          <w:u w:val="single"/>
        </w:rPr>
        <w:t>от собеседников:</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материалы, использованные для проведения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запечатанные протоколы эксперта по оцениванию ответов участников итогового собеседования, КИМ итогового собеседования, выданный эксперту, и</w:t>
      </w:r>
      <w:r>
        <w:rPr>
          <w:rFonts w:eastAsia="Calibri"/>
          <w:spacing w:val="-2"/>
          <w:sz w:val="26"/>
          <w:szCs w:val="26"/>
        </w:rPr>
        <w:t> </w:t>
      </w:r>
      <w:r w:rsidRPr="00154865">
        <w:rPr>
          <w:rFonts w:eastAsia="Calibri"/>
          <w:spacing w:val="-2"/>
          <w:sz w:val="26"/>
          <w:szCs w:val="26"/>
        </w:rPr>
        <w:t xml:space="preserve">листы бумаги для черновиков для эксперта (при наличии); </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ведомость учета проведения итогового собеседования в аудитории;</w:t>
      </w:r>
    </w:p>
    <w:p w:rsidR="00D94328" w:rsidRPr="00154865" w:rsidRDefault="00D94328" w:rsidP="00D94328">
      <w:pPr>
        <w:ind w:firstLine="708"/>
        <w:jc w:val="both"/>
        <w:rPr>
          <w:rFonts w:eastAsia="Calibri"/>
          <w:spacing w:val="-2"/>
          <w:sz w:val="26"/>
          <w:szCs w:val="26"/>
        </w:rPr>
      </w:pPr>
      <w:r w:rsidRPr="00154865">
        <w:rPr>
          <w:rFonts w:eastAsia="Calibri"/>
          <w:spacing w:val="-2"/>
          <w:sz w:val="26"/>
          <w:u w:val="single"/>
        </w:rPr>
        <w:t>от технического специалиста</w:t>
      </w:r>
      <w:r w:rsidRPr="00154865">
        <w:rPr>
          <w:rFonts w:eastAsia="Calibri"/>
          <w:spacing w:val="-2"/>
          <w:sz w:val="26"/>
          <w:szCs w:val="26"/>
        </w:rPr>
        <w:t xml:space="preserve">: </w:t>
      </w:r>
    </w:p>
    <w:p w:rsidR="00D94328" w:rsidRPr="00154865" w:rsidRDefault="00D94328" w:rsidP="00D94328">
      <w:pPr>
        <w:ind w:firstLine="708"/>
        <w:jc w:val="both"/>
        <w:rPr>
          <w:rFonts w:eastAsia="Calibri"/>
          <w:spacing w:val="-2"/>
          <w:sz w:val="26"/>
          <w:szCs w:val="26"/>
        </w:rPr>
      </w:pPr>
      <w:proofErr w:type="spellStart"/>
      <w:r w:rsidRPr="00154865">
        <w:rPr>
          <w:rFonts w:eastAsia="Calibri"/>
          <w:spacing w:val="-2"/>
          <w:sz w:val="26"/>
          <w:szCs w:val="26"/>
        </w:rPr>
        <w:t>флеш</w:t>
      </w:r>
      <w:proofErr w:type="spellEnd"/>
      <w:r w:rsidRPr="00154865">
        <w:rPr>
          <w:rFonts w:eastAsia="Calibri"/>
          <w:spacing w:val="-2"/>
          <w:sz w:val="26"/>
          <w:szCs w:val="26"/>
        </w:rPr>
        <w:t>-накопители с аудиозаписями ответов участников итогового собеседования из каждой аудитории проведения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u w:val="single"/>
        </w:rPr>
        <w:t>от организаторов проведения итогового собеседования</w:t>
      </w:r>
      <w:r w:rsidRPr="00154865">
        <w:rPr>
          <w:rFonts w:eastAsia="Calibri"/>
          <w:spacing w:val="-2"/>
          <w:sz w:val="26"/>
          <w:szCs w:val="26"/>
        </w:rPr>
        <w:t>:</w:t>
      </w:r>
    </w:p>
    <w:p w:rsidR="00D94328" w:rsidRPr="00154865" w:rsidRDefault="00D94328" w:rsidP="00D94328">
      <w:pPr>
        <w:ind w:firstLine="708"/>
        <w:jc w:val="both"/>
        <w:rPr>
          <w:rFonts w:eastAsia="Calibri"/>
          <w:spacing w:val="-2"/>
          <w:sz w:val="26"/>
          <w:szCs w:val="26"/>
        </w:rPr>
      </w:pPr>
      <w:r w:rsidRPr="00154865">
        <w:rPr>
          <w:rFonts w:eastAsia="Calibri"/>
          <w:sz w:val="26"/>
          <w:szCs w:val="26"/>
        </w:rPr>
        <w:t>список участников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 xml:space="preserve">3.  Передать техническому специалисту </w:t>
      </w:r>
      <w:r w:rsidRPr="00154865">
        <w:rPr>
          <w:rFonts w:eastAsia="Calibri"/>
          <w:sz w:val="26"/>
          <w:szCs w:val="26"/>
        </w:rPr>
        <w:t xml:space="preserve">ведомости учета проведения итогового собеседования в аудитории и </w:t>
      </w:r>
      <w:r w:rsidRPr="00154865">
        <w:rPr>
          <w:rFonts w:eastAsia="Calibri"/>
          <w:spacing w:val="-2"/>
          <w:sz w:val="26"/>
          <w:szCs w:val="26"/>
        </w:rPr>
        <w:t xml:space="preserve">протоколы эксперта для внесения </w:t>
      </w:r>
      <w:r w:rsidRPr="00154865">
        <w:rPr>
          <w:rFonts w:eastAsia="Calibri"/>
          <w:sz w:val="26"/>
          <w:szCs w:val="26"/>
        </w:rPr>
        <w:t>результатов итогового собеседования в</w:t>
      </w:r>
      <w:r>
        <w:rPr>
          <w:rFonts w:eastAsia="Calibri"/>
          <w:sz w:val="26"/>
          <w:szCs w:val="26"/>
        </w:rPr>
        <w:t> </w:t>
      </w:r>
      <w:r w:rsidRPr="00154865">
        <w:rPr>
          <w:rFonts w:eastAsia="Calibri"/>
          <w:sz w:val="26"/>
          <w:szCs w:val="26"/>
        </w:rPr>
        <w:t>специализированную форму при помощи ПО «Результаты итогового собеседования». После окончания работы технического специалиста с указанными документами принять их и вновь</w:t>
      </w:r>
      <w:r>
        <w:rPr>
          <w:rFonts w:eastAsia="Calibri"/>
          <w:sz w:val="26"/>
          <w:szCs w:val="26"/>
        </w:rPr>
        <w:t>,</w:t>
      </w:r>
      <w:r w:rsidRPr="00154865">
        <w:rPr>
          <w:rFonts w:eastAsia="Calibri"/>
          <w:sz w:val="26"/>
          <w:szCs w:val="26"/>
        </w:rPr>
        <w:t xml:space="preserve"> запечатать </w:t>
      </w:r>
      <w:r w:rsidRPr="00154865">
        <w:rPr>
          <w:rFonts w:eastAsia="Calibri"/>
          <w:spacing w:val="-2"/>
          <w:sz w:val="26"/>
          <w:szCs w:val="26"/>
        </w:rPr>
        <w:t>протоколы экспертов по оцениванию ответов участников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4. Организовать передачу в Р</w:t>
      </w:r>
      <w:r>
        <w:rPr>
          <w:rFonts w:eastAsia="Calibri"/>
          <w:spacing w:val="-2"/>
          <w:sz w:val="26"/>
          <w:szCs w:val="26"/>
        </w:rPr>
        <w:t>О</w:t>
      </w:r>
      <w:r w:rsidRPr="00154865">
        <w:rPr>
          <w:rFonts w:eastAsia="Calibri"/>
          <w:spacing w:val="-2"/>
          <w:sz w:val="26"/>
          <w:szCs w:val="26"/>
        </w:rPr>
        <w:t>ЦОИ</w:t>
      </w:r>
      <w:r>
        <w:rPr>
          <w:rFonts w:eastAsia="Calibri"/>
          <w:spacing w:val="-2"/>
          <w:sz w:val="26"/>
          <w:szCs w:val="26"/>
        </w:rPr>
        <w:t>СО</w:t>
      </w:r>
      <w:r w:rsidRPr="00154865">
        <w:rPr>
          <w:rFonts w:eastAsia="Calibri"/>
          <w:spacing w:val="-2"/>
          <w:sz w:val="26"/>
          <w:szCs w:val="26"/>
        </w:rPr>
        <w:t xml:space="preserve"> по защищенной сети передачи данных аудиофайлов с записями ответов участников итогового собеседования.</w:t>
      </w:r>
    </w:p>
    <w:p w:rsidR="00D94328" w:rsidRDefault="00D94328" w:rsidP="00D94328">
      <w:pPr>
        <w:ind w:firstLine="708"/>
        <w:jc w:val="both"/>
      </w:pPr>
      <w:r w:rsidRPr="00154865">
        <w:rPr>
          <w:rFonts w:eastAsia="Calibri"/>
          <w:spacing w:val="-2"/>
          <w:sz w:val="26"/>
          <w:szCs w:val="26"/>
        </w:rPr>
        <w:t>5. Осуществить передачу в Р</w:t>
      </w:r>
      <w:r>
        <w:rPr>
          <w:rFonts w:eastAsia="Calibri"/>
          <w:spacing w:val="-2"/>
          <w:sz w:val="26"/>
          <w:szCs w:val="26"/>
        </w:rPr>
        <w:t>О</w:t>
      </w:r>
      <w:r w:rsidRPr="00154865">
        <w:rPr>
          <w:rFonts w:eastAsia="Calibri"/>
          <w:spacing w:val="-2"/>
          <w:sz w:val="26"/>
          <w:szCs w:val="26"/>
        </w:rPr>
        <w:t>ЦОИ</w:t>
      </w:r>
      <w:r>
        <w:rPr>
          <w:rFonts w:eastAsia="Calibri"/>
          <w:spacing w:val="-2"/>
          <w:sz w:val="26"/>
          <w:szCs w:val="26"/>
        </w:rPr>
        <w:t>СО</w:t>
      </w:r>
      <w:r w:rsidRPr="00154865">
        <w:rPr>
          <w:rFonts w:eastAsia="Calibri"/>
          <w:spacing w:val="-2"/>
          <w:sz w:val="26"/>
          <w:szCs w:val="26"/>
        </w:rPr>
        <w:t xml:space="preserve"> по защищенной сети передачи данных списков участников, ведомостей учета проведения итогового собеседования в</w:t>
      </w:r>
      <w:r>
        <w:rPr>
          <w:rFonts w:eastAsia="Calibri"/>
          <w:spacing w:val="-2"/>
          <w:sz w:val="26"/>
          <w:szCs w:val="26"/>
        </w:rPr>
        <w:t> </w:t>
      </w:r>
      <w:r w:rsidRPr="00154865">
        <w:rPr>
          <w:rFonts w:eastAsia="Calibri"/>
          <w:spacing w:val="-2"/>
          <w:sz w:val="26"/>
          <w:szCs w:val="26"/>
        </w:rPr>
        <w:t>аудиториях, протоколов экспертов по оцениванию ответов участников итогового собеседования.</w:t>
      </w:r>
    </w:p>
    <w:p w:rsidR="000968D0" w:rsidRDefault="000968D0" w:rsidP="007424FA">
      <w:pPr>
        <w:widowControl w:val="0"/>
        <w:tabs>
          <w:tab w:val="left" w:pos="720"/>
        </w:tabs>
        <w:ind w:firstLine="567"/>
        <w:jc w:val="both"/>
        <w:rPr>
          <w:sz w:val="28"/>
          <w:szCs w:val="28"/>
          <w:lang w:eastAsia="en-US"/>
        </w:rPr>
      </w:pPr>
    </w:p>
    <w:p w:rsidR="00D94328" w:rsidRDefault="00D94328" w:rsidP="007424FA">
      <w:pPr>
        <w:widowControl w:val="0"/>
        <w:tabs>
          <w:tab w:val="left" w:pos="720"/>
        </w:tabs>
        <w:ind w:firstLine="567"/>
        <w:jc w:val="both"/>
        <w:rPr>
          <w:sz w:val="28"/>
          <w:szCs w:val="28"/>
          <w:lang w:eastAsia="en-US"/>
        </w:rPr>
      </w:pPr>
    </w:p>
    <w:p w:rsidR="00D94328" w:rsidRDefault="00D94328" w:rsidP="007424FA">
      <w:pPr>
        <w:widowControl w:val="0"/>
        <w:tabs>
          <w:tab w:val="left" w:pos="720"/>
        </w:tabs>
        <w:ind w:firstLine="567"/>
        <w:jc w:val="both"/>
        <w:rPr>
          <w:sz w:val="28"/>
          <w:szCs w:val="28"/>
          <w:lang w:eastAsia="en-US"/>
        </w:rPr>
      </w:pPr>
    </w:p>
    <w:p w:rsidR="00D94328" w:rsidRDefault="00D94328" w:rsidP="007424FA">
      <w:pPr>
        <w:widowControl w:val="0"/>
        <w:tabs>
          <w:tab w:val="left" w:pos="720"/>
        </w:tabs>
        <w:ind w:firstLine="567"/>
        <w:jc w:val="both"/>
        <w:rPr>
          <w:sz w:val="28"/>
          <w:szCs w:val="28"/>
          <w:lang w:eastAsia="en-US"/>
        </w:rPr>
      </w:pPr>
    </w:p>
    <w:p w:rsidR="00D94328" w:rsidRDefault="00D94328" w:rsidP="007424FA">
      <w:pPr>
        <w:widowControl w:val="0"/>
        <w:tabs>
          <w:tab w:val="left" w:pos="720"/>
        </w:tabs>
        <w:ind w:firstLine="567"/>
        <w:jc w:val="both"/>
        <w:rPr>
          <w:sz w:val="28"/>
          <w:szCs w:val="28"/>
          <w:lang w:eastAsia="en-US"/>
        </w:rPr>
      </w:pPr>
    </w:p>
    <w:p w:rsidR="00D94328" w:rsidRDefault="00D94328" w:rsidP="007424FA">
      <w:pPr>
        <w:widowControl w:val="0"/>
        <w:tabs>
          <w:tab w:val="left" w:pos="720"/>
        </w:tabs>
        <w:ind w:firstLine="567"/>
        <w:jc w:val="both"/>
        <w:rPr>
          <w:sz w:val="28"/>
          <w:szCs w:val="28"/>
          <w:lang w:eastAsia="en-US"/>
        </w:rPr>
      </w:pPr>
    </w:p>
    <w:p w:rsidR="00D94328" w:rsidRDefault="00D94328" w:rsidP="007424FA">
      <w:pPr>
        <w:widowControl w:val="0"/>
        <w:tabs>
          <w:tab w:val="left" w:pos="720"/>
        </w:tabs>
        <w:ind w:firstLine="567"/>
        <w:jc w:val="both"/>
        <w:rPr>
          <w:sz w:val="28"/>
          <w:szCs w:val="28"/>
          <w:lang w:eastAsia="en-US"/>
        </w:rPr>
      </w:pPr>
    </w:p>
    <w:p w:rsidR="00D94328" w:rsidRDefault="00D94328" w:rsidP="007424FA">
      <w:pPr>
        <w:widowControl w:val="0"/>
        <w:tabs>
          <w:tab w:val="left" w:pos="720"/>
        </w:tabs>
        <w:ind w:firstLine="567"/>
        <w:jc w:val="both"/>
        <w:rPr>
          <w:sz w:val="28"/>
          <w:szCs w:val="28"/>
          <w:lang w:eastAsia="en-US"/>
        </w:rPr>
      </w:pPr>
    </w:p>
    <w:p w:rsidR="00D94328" w:rsidRDefault="00D94328" w:rsidP="007424FA">
      <w:pPr>
        <w:widowControl w:val="0"/>
        <w:tabs>
          <w:tab w:val="left" w:pos="720"/>
        </w:tabs>
        <w:ind w:firstLine="567"/>
        <w:jc w:val="both"/>
        <w:rPr>
          <w:sz w:val="28"/>
          <w:szCs w:val="28"/>
          <w:lang w:eastAsia="en-US"/>
        </w:rPr>
      </w:pPr>
    </w:p>
    <w:p w:rsidR="00D94328" w:rsidRDefault="00D94328" w:rsidP="00D94328">
      <w:pPr>
        <w:overflowPunct w:val="0"/>
        <w:autoSpaceDE w:val="0"/>
        <w:autoSpaceDN w:val="0"/>
        <w:adjustRightInd w:val="0"/>
        <w:spacing w:line="240" w:lineRule="atLeast"/>
        <w:jc w:val="right"/>
        <w:textAlignment w:val="baseline"/>
        <w:rPr>
          <w:rFonts w:eastAsia="Calibri"/>
          <w:szCs w:val="28"/>
        </w:rPr>
      </w:pPr>
    </w:p>
    <w:p w:rsidR="00D94328" w:rsidRPr="00154865" w:rsidRDefault="00D94328" w:rsidP="00D94328">
      <w:pPr>
        <w:overflowPunct w:val="0"/>
        <w:autoSpaceDE w:val="0"/>
        <w:autoSpaceDN w:val="0"/>
        <w:adjustRightInd w:val="0"/>
        <w:spacing w:line="240" w:lineRule="atLeast"/>
        <w:jc w:val="right"/>
        <w:textAlignment w:val="baseline"/>
        <w:rPr>
          <w:rFonts w:eastAsia="Calibri"/>
          <w:szCs w:val="28"/>
        </w:rPr>
      </w:pPr>
      <w:r w:rsidRPr="00154865">
        <w:rPr>
          <w:rFonts w:eastAsia="Calibri"/>
          <w:szCs w:val="28"/>
        </w:rPr>
        <w:t>Приложение № </w:t>
      </w:r>
      <w:r>
        <w:rPr>
          <w:rFonts w:eastAsia="Calibri"/>
          <w:szCs w:val="28"/>
        </w:rPr>
        <w:t>6</w:t>
      </w:r>
    </w:p>
    <w:p w:rsidR="00D94328" w:rsidRDefault="00D94328" w:rsidP="00D94328">
      <w:pPr>
        <w:widowControl w:val="0"/>
        <w:tabs>
          <w:tab w:val="left" w:pos="720"/>
        </w:tabs>
        <w:ind w:firstLine="709"/>
        <w:jc w:val="right"/>
        <w:rPr>
          <w:rFonts w:eastAsia="Calibri"/>
          <w:sz w:val="24"/>
          <w:szCs w:val="24"/>
        </w:rPr>
      </w:pPr>
      <w:r w:rsidRPr="00154865">
        <w:rPr>
          <w:rFonts w:eastAsia="Calibri"/>
          <w:sz w:val="24"/>
          <w:szCs w:val="24"/>
        </w:rPr>
        <w:t>к Порядку проведения и проверки</w:t>
      </w:r>
    </w:p>
    <w:p w:rsidR="00D94328" w:rsidRPr="00097F40" w:rsidRDefault="00D94328" w:rsidP="00D94328">
      <w:pPr>
        <w:widowControl w:val="0"/>
        <w:tabs>
          <w:tab w:val="left" w:pos="720"/>
        </w:tabs>
        <w:ind w:firstLine="709"/>
        <w:jc w:val="right"/>
        <w:rPr>
          <w:rFonts w:eastAsia="Calibri"/>
          <w:sz w:val="24"/>
          <w:szCs w:val="24"/>
        </w:rPr>
      </w:pPr>
      <w:r w:rsidRPr="00800A3C">
        <w:rPr>
          <w:rFonts w:eastAsia="Calibri"/>
          <w:sz w:val="24"/>
          <w:szCs w:val="24"/>
        </w:rPr>
        <w:t xml:space="preserve">итогового собеседования в </w:t>
      </w:r>
      <w:r>
        <w:rPr>
          <w:rFonts w:eastAsia="Calibri"/>
          <w:sz w:val="24"/>
          <w:szCs w:val="24"/>
        </w:rPr>
        <w:t xml:space="preserve">Пролетарском районе </w:t>
      </w:r>
      <w:r w:rsidRPr="00800A3C">
        <w:rPr>
          <w:rFonts w:eastAsia="Calibri"/>
          <w:sz w:val="24"/>
          <w:szCs w:val="24"/>
        </w:rPr>
        <w:t>Ростовской области</w:t>
      </w:r>
    </w:p>
    <w:p w:rsidR="00D94328" w:rsidRPr="00EE4D6C" w:rsidRDefault="00D94328" w:rsidP="00D94328">
      <w:pPr>
        <w:spacing w:before="240"/>
        <w:ind w:firstLine="710"/>
        <w:jc w:val="center"/>
        <w:rPr>
          <w:b/>
          <w:bCs/>
          <w:sz w:val="28"/>
          <w:szCs w:val="26"/>
        </w:rPr>
      </w:pPr>
      <w:r w:rsidRPr="00EE4D6C">
        <w:rPr>
          <w:b/>
          <w:bCs/>
          <w:sz w:val="28"/>
          <w:szCs w:val="26"/>
        </w:rPr>
        <w:t>Инструкция для организатора проведения</w:t>
      </w:r>
    </w:p>
    <w:p w:rsidR="00D94328" w:rsidRDefault="00D94328" w:rsidP="00D94328">
      <w:pPr>
        <w:ind w:firstLine="710"/>
        <w:jc w:val="center"/>
        <w:rPr>
          <w:b/>
          <w:bCs/>
          <w:sz w:val="28"/>
          <w:szCs w:val="26"/>
        </w:rPr>
      </w:pPr>
      <w:r w:rsidRPr="00EE4D6C">
        <w:rPr>
          <w:b/>
          <w:bCs/>
          <w:sz w:val="28"/>
          <w:szCs w:val="26"/>
        </w:rPr>
        <w:t>итогового собеседования</w:t>
      </w:r>
    </w:p>
    <w:p w:rsidR="00D94328" w:rsidRPr="00154865" w:rsidRDefault="00D94328" w:rsidP="00D94328">
      <w:pPr>
        <w:ind w:firstLine="710"/>
        <w:jc w:val="both"/>
        <w:rPr>
          <w:rFonts w:eastAsia="Calibri"/>
          <w:b/>
          <w:sz w:val="26"/>
          <w:szCs w:val="26"/>
        </w:rPr>
      </w:pPr>
      <w:r w:rsidRPr="00154865">
        <w:rPr>
          <w:rFonts w:eastAsia="Calibri"/>
          <w:b/>
          <w:sz w:val="26"/>
          <w:szCs w:val="26"/>
        </w:rPr>
        <w:t>В день проведения итогового собеседования:</w:t>
      </w:r>
    </w:p>
    <w:p w:rsidR="00D94328" w:rsidRPr="00154865" w:rsidRDefault="00D94328" w:rsidP="00D94328">
      <w:pPr>
        <w:ind w:firstLine="710"/>
        <w:jc w:val="both"/>
        <w:rPr>
          <w:rFonts w:eastAsia="Calibri"/>
          <w:sz w:val="26"/>
          <w:szCs w:val="26"/>
        </w:rPr>
      </w:pPr>
      <w:r w:rsidRPr="00154865">
        <w:rPr>
          <w:rFonts w:eastAsia="Calibri"/>
          <w:sz w:val="26"/>
          <w:szCs w:val="26"/>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D94328" w:rsidRPr="00154865" w:rsidRDefault="00D94328" w:rsidP="00D94328">
      <w:pPr>
        <w:ind w:firstLine="710"/>
        <w:jc w:val="both"/>
        <w:rPr>
          <w:rFonts w:eastAsia="Calibri"/>
          <w:sz w:val="26"/>
          <w:szCs w:val="26"/>
        </w:rPr>
      </w:pPr>
      <w:r w:rsidRPr="00154865">
        <w:rPr>
          <w:rFonts w:eastAsia="Calibri"/>
          <w:sz w:val="26"/>
          <w:szCs w:val="26"/>
        </w:rPr>
        <w:t>приглашать участников итогового собеседования, находящихся в аудитории ожидания, в аудитории проведения итогового собеседования в соответствии со</w:t>
      </w:r>
      <w:r>
        <w:rPr>
          <w:rFonts w:eastAsia="Calibri"/>
          <w:sz w:val="26"/>
          <w:szCs w:val="26"/>
        </w:rPr>
        <w:t> </w:t>
      </w:r>
      <w:r w:rsidRPr="00154865">
        <w:rPr>
          <w:rFonts w:eastAsia="Calibri"/>
          <w:sz w:val="26"/>
          <w:szCs w:val="26"/>
        </w:rPr>
        <w:t>списком, полученным от ответственного организатора образовательной организации;</w:t>
      </w:r>
    </w:p>
    <w:p w:rsidR="00D94328" w:rsidRPr="00154865" w:rsidRDefault="00D94328" w:rsidP="00D94328">
      <w:pPr>
        <w:ind w:firstLine="710"/>
        <w:jc w:val="both"/>
        <w:rPr>
          <w:rFonts w:eastAsia="Calibri"/>
          <w:sz w:val="26"/>
          <w:szCs w:val="26"/>
        </w:rPr>
      </w:pPr>
      <w:r w:rsidRPr="00154865">
        <w:rPr>
          <w:rFonts w:eastAsia="Calibri"/>
          <w:sz w:val="26"/>
          <w:szCs w:val="26"/>
        </w:rP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D94328" w:rsidRPr="00154865" w:rsidRDefault="00D94328" w:rsidP="00D94328">
      <w:pPr>
        <w:ind w:firstLine="710"/>
        <w:jc w:val="both"/>
        <w:rPr>
          <w:rFonts w:eastAsia="Calibri"/>
          <w:sz w:val="26"/>
          <w:szCs w:val="26"/>
        </w:rPr>
      </w:pPr>
      <w:r w:rsidRPr="00154865">
        <w:rPr>
          <w:rFonts w:eastAsia="Calibri"/>
          <w:sz w:val="26"/>
          <w:szCs w:val="26"/>
        </w:rPr>
        <w:t>информировать ответственного организатора образовательной организации об</w:t>
      </w:r>
      <w:r>
        <w:rPr>
          <w:rFonts w:eastAsia="Calibri"/>
          <w:sz w:val="26"/>
          <w:szCs w:val="26"/>
        </w:rPr>
        <w:t> </w:t>
      </w:r>
      <w:r w:rsidRPr="00154865">
        <w:rPr>
          <w:rFonts w:eastAsia="Calibri"/>
          <w:sz w:val="26"/>
          <w:szCs w:val="26"/>
        </w:rPr>
        <w:t>отсутствии участника итогового собеседования в образовательной организации;</w:t>
      </w:r>
    </w:p>
    <w:p w:rsidR="00D94328" w:rsidRPr="00154865" w:rsidRDefault="00D94328" w:rsidP="00D94328">
      <w:pPr>
        <w:ind w:firstLine="710"/>
        <w:jc w:val="both"/>
        <w:rPr>
          <w:rFonts w:eastAsia="Calibri"/>
          <w:sz w:val="26"/>
          <w:szCs w:val="26"/>
        </w:rPr>
      </w:pPr>
      <w:r w:rsidRPr="00154865">
        <w:rPr>
          <w:rFonts w:eastAsia="Calibri"/>
          <w:sz w:val="26"/>
          <w:szCs w:val="26"/>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D94328" w:rsidRPr="00154865" w:rsidRDefault="00D94328" w:rsidP="00D94328">
      <w:pPr>
        <w:ind w:firstLine="710"/>
        <w:jc w:val="both"/>
        <w:rPr>
          <w:rFonts w:eastAsia="Calibri"/>
          <w:sz w:val="26"/>
          <w:szCs w:val="26"/>
        </w:rPr>
      </w:pPr>
      <w:r w:rsidRPr="00154865">
        <w:rPr>
          <w:rFonts w:eastAsia="Calibri"/>
          <w:sz w:val="26"/>
          <w:szCs w:val="26"/>
        </w:rPr>
        <w:t xml:space="preserve">обеспечивать соблюдение порядка иными обучающимися образовательной организации, не принимающими участия в итоговом собеседовании, в случае </w:t>
      </w:r>
      <w:r>
        <w:rPr>
          <w:rFonts w:eastAsia="Calibri"/>
          <w:sz w:val="26"/>
          <w:szCs w:val="26"/>
        </w:rPr>
        <w:t>если </w:t>
      </w:r>
      <w:r w:rsidRPr="00154865">
        <w:rPr>
          <w:rFonts w:eastAsia="Calibri"/>
          <w:sz w:val="26"/>
          <w:szCs w:val="26"/>
        </w:rPr>
        <w:t>итоговое собеседование проводится во время учебного процесса в</w:t>
      </w:r>
      <w:r>
        <w:rPr>
          <w:rFonts w:eastAsia="Calibri"/>
          <w:sz w:val="26"/>
          <w:szCs w:val="26"/>
        </w:rPr>
        <w:t> </w:t>
      </w:r>
      <w:r w:rsidRPr="00154865">
        <w:rPr>
          <w:rFonts w:eastAsia="Calibri"/>
          <w:sz w:val="26"/>
          <w:szCs w:val="26"/>
        </w:rPr>
        <w:t>образовательной организации;</w:t>
      </w:r>
    </w:p>
    <w:p w:rsidR="00D94328" w:rsidRDefault="00D94328" w:rsidP="00D94328">
      <w:pPr>
        <w:ind w:firstLine="710"/>
        <w:jc w:val="both"/>
        <w:rPr>
          <w:rFonts w:eastAsia="Calibri"/>
          <w:sz w:val="26"/>
          <w:szCs w:val="26"/>
        </w:rPr>
      </w:pPr>
      <w:r w:rsidRPr="00154865">
        <w:rPr>
          <w:rFonts w:eastAsia="Calibri"/>
          <w:sz w:val="26"/>
          <w:szCs w:val="26"/>
        </w:rP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Default="00D94328" w:rsidP="00D94328">
      <w:pPr>
        <w:ind w:firstLine="710"/>
        <w:jc w:val="both"/>
        <w:rPr>
          <w:rFonts w:eastAsia="Calibri"/>
          <w:sz w:val="26"/>
          <w:szCs w:val="26"/>
        </w:rPr>
      </w:pPr>
    </w:p>
    <w:p w:rsidR="00D94328" w:rsidRPr="00154865" w:rsidRDefault="00D94328" w:rsidP="00D94328">
      <w:pPr>
        <w:overflowPunct w:val="0"/>
        <w:autoSpaceDE w:val="0"/>
        <w:autoSpaceDN w:val="0"/>
        <w:adjustRightInd w:val="0"/>
        <w:spacing w:line="240" w:lineRule="atLeast"/>
        <w:jc w:val="right"/>
        <w:textAlignment w:val="baseline"/>
        <w:rPr>
          <w:rFonts w:eastAsia="Calibri"/>
          <w:szCs w:val="28"/>
        </w:rPr>
      </w:pPr>
      <w:bookmarkStart w:id="6" w:name="_Toc26878816"/>
      <w:bookmarkStart w:id="7" w:name="_Toc120092734"/>
      <w:r w:rsidRPr="00154865">
        <w:rPr>
          <w:rFonts w:eastAsia="Calibri"/>
          <w:szCs w:val="28"/>
        </w:rPr>
        <w:t>Приложение № </w:t>
      </w:r>
      <w:r>
        <w:rPr>
          <w:rFonts w:eastAsia="Calibri"/>
          <w:szCs w:val="28"/>
        </w:rPr>
        <w:t>7</w:t>
      </w:r>
    </w:p>
    <w:p w:rsidR="00D94328" w:rsidRDefault="00D94328" w:rsidP="00D94328">
      <w:pPr>
        <w:widowControl w:val="0"/>
        <w:tabs>
          <w:tab w:val="left" w:pos="720"/>
        </w:tabs>
        <w:ind w:firstLine="709"/>
        <w:jc w:val="right"/>
        <w:rPr>
          <w:rFonts w:eastAsia="Calibri"/>
          <w:sz w:val="24"/>
          <w:szCs w:val="24"/>
        </w:rPr>
      </w:pPr>
      <w:r w:rsidRPr="00154865">
        <w:rPr>
          <w:rFonts w:eastAsia="Calibri"/>
          <w:sz w:val="24"/>
          <w:szCs w:val="24"/>
        </w:rPr>
        <w:t>к Порядку проведения и проверки</w:t>
      </w:r>
    </w:p>
    <w:p w:rsidR="00D94328" w:rsidRPr="00154865" w:rsidRDefault="00D94328" w:rsidP="00D94328">
      <w:pPr>
        <w:widowControl w:val="0"/>
        <w:tabs>
          <w:tab w:val="left" w:pos="720"/>
        </w:tabs>
        <w:ind w:firstLine="709"/>
        <w:jc w:val="right"/>
        <w:rPr>
          <w:rFonts w:eastAsia="Calibri"/>
          <w:sz w:val="24"/>
          <w:szCs w:val="24"/>
        </w:rPr>
      </w:pPr>
      <w:r w:rsidRPr="00800A3C">
        <w:rPr>
          <w:rFonts w:eastAsia="Calibri"/>
          <w:sz w:val="24"/>
          <w:szCs w:val="24"/>
        </w:rPr>
        <w:t xml:space="preserve">итогового собеседования в </w:t>
      </w:r>
      <w:r w:rsidR="00774D4F">
        <w:rPr>
          <w:rFonts w:eastAsia="Calibri"/>
          <w:sz w:val="24"/>
          <w:szCs w:val="24"/>
        </w:rPr>
        <w:t xml:space="preserve">Пролетарском районе </w:t>
      </w:r>
      <w:r w:rsidRPr="00800A3C">
        <w:rPr>
          <w:rFonts w:eastAsia="Calibri"/>
          <w:sz w:val="24"/>
          <w:szCs w:val="24"/>
        </w:rPr>
        <w:t>Ростовской области</w:t>
      </w:r>
    </w:p>
    <w:bookmarkEnd w:id="6"/>
    <w:bookmarkEnd w:id="7"/>
    <w:p w:rsidR="00D94328" w:rsidRPr="00082CEA" w:rsidRDefault="00D94328" w:rsidP="00D94328">
      <w:pPr>
        <w:spacing w:before="240"/>
        <w:ind w:firstLine="708"/>
        <w:jc w:val="center"/>
        <w:rPr>
          <w:b/>
          <w:bCs/>
          <w:sz w:val="28"/>
          <w:szCs w:val="28"/>
        </w:rPr>
      </w:pPr>
      <w:r w:rsidRPr="00082CEA">
        <w:rPr>
          <w:b/>
          <w:bCs/>
          <w:sz w:val="28"/>
          <w:szCs w:val="28"/>
        </w:rPr>
        <w:t>Инструкция для собеседника</w:t>
      </w:r>
    </w:p>
    <w:p w:rsidR="00D94328" w:rsidRPr="00154865" w:rsidRDefault="00D94328" w:rsidP="00D94328">
      <w:pPr>
        <w:ind w:firstLine="708"/>
        <w:jc w:val="both"/>
        <w:rPr>
          <w:rFonts w:eastAsia="Calibri"/>
          <w:b/>
          <w:spacing w:val="-2"/>
          <w:sz w:val="26"/>
          <w:szCs w:val="26"/>
        </w:rPr>
      </w:pPr>
      <w:r w:rsidRPr="00154865">
        <w:rPr>
          <w:rFonts w:eastAsia="Calibri"/>
          <w:b/>
          <w:spacing w:val="-2"/>
          <w:sz w:val="26"/>
          <w:szCs w:val="26"/>
        </w:rPr>
        <w:t>Не позднее чем за день до проведения итогового собеседования ознакомиться с:</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w:t>
      </w:r>
      <w:r w:rsidRPr="00154865">
        <w:rPr>
          <w:rFonts w:eastAsia="Calibri"/>
          <w:sz w:val="26"/>
          <w:szCs w:val="26"/>
        </w:rPr>
        <w:t>(</w:t>
      </w:r>
      <w:hyperlink r:id="rId11" w:history="1">
        <w:r w:rsidRPr="00154865">
          <w:rPr>
            <w:rFonts w:eastAsia="Calibri"/>
            <w:color w:val="0000FF"/>
            <w:sz w:val="26"/>
            <w:szCs w:val="26"/>
            <w:u w:val="single"/>
          </w:rPr>
          <w:t>http://fipi.ru</w:t>
        </w:r>
      </w:hyperlink>
      <w:r w:rsidRPr="00154865">
        <w:rPr>
          <w:rFonts w:eastAsia="Calibri"/>
          <w:sz w:val="26"/>
          <w:szCs w:val="26"/>
        </w:rPr>
        <w:t xml:space="preserve">) </w:t>
      </w:r>
      <w:r w:rsidRPr="00154865">
        <w:rPr>
          <w:rFonts w:eastAsia="Calibri"/>
          <w:spacing w:val="-2"/>
          <w:sz w:val="26"/>
          <w:szCs w:val="26"/>
        </w:rPr>
        <w:t xml:space="preserve">либо полученными от ответственного организатора образовательной организации; </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 xml:space="preserve">порядком проведения и проверки итогового собеседования, </w:t>
      </w:r>
      <w:r>
        <w:rPr>
          <w:rFonts w:eastAsia="Calibri"/>
          <w:spacing w:val="-2"/>
          <w:sz w:val="26"/>
          <w:szCs w:val="26"/>
        </w:rPr>
        <w:t>утверждённым приказом РОО</w:t>
      </w:r>
      <w:r w:rsidRPr="00154865">
        <w:rPr>
          <w:rFonts w:eastAsia="Calibri"/>
          <w:spacing w:val="-2"/>
          <w:sz w:val="26"/>
          <w:szCs w:val="26"/>
        </w:rPr>
        <w:t>;</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Рекомендациями.</w:t>
      </w:r>
    </w:p>
    <w:p w:rsidR="00D94328" w:rsidRPr="00154865" w:rsidRDefault="00D94328" w:rsidP="00D94328">
      <w:pPr>
        <w:ind w:firstLine="708"/>
        <w:jc w:val="both"/>
        <w:rPr>
          <w:rFonts w:eastAsia="Calibri"/>
          <w:b/>
          <w:spacing w:val="-2"/>
          <w:sz w:val="26"/>
          <w:szCs w:val="26"/>
        </w:rPr>
      </w:pPr>
      <w:r w:rsidRPr="00154865">
        <w:rPr>
          <w:rFonts w:eastAsia="Calibri"/>
          <w:b/>
          <w:spacing w:val="-2"/>
          <w:sz w:val="26"/>
          <w:szCs w:val="26"/>
        </w:rPr>
        <w:t xml:space="preserve">В день проведения итогового собеседования получить от ответственного организатора образовательной организации следующие материалы: </w:t>
      </w:r>
    </w:p>
    <w:p w:rsidR="00D94328" w:rsidRPr="00154865" w:rsidRDefault="00D94328" w:rsidP="00D94328">
      <w:pPr>
        <w:ind w:firstLine="708"/>
        <w:jc w:val="both"/>
        <w:rPr>
          <w:rFonts w:eastAsia="Calibri"/>
          <w:spacing w:val="-2"/>
          <w:sz w:val="26"/>
          <w:szCs w:val="26"/>
        </w:rPr>
      </w:pPr>
      <w:r w:rsidRPr="00154865">
        <w:rPr>
          <w:rFonts w:eastAsia="Calibri"/>
          <w:spacing w:val="-2"/>
          <w:sz w:val="26"/>
          <w:u w:val="single"/>
        </w:rPr>
        <w:t>Непосредственно для собеседника</w:t>
      </w:r>
      <w:r w:rsidRPr="00154865">
        <w:rPr>
          <w:rFonts w:eastAsia="Calibri"/>
          <w:spacing w:val="-2"/>
          <w:sz w:val="26"/>
          <w:szCs w:val="26"/>
        </w:rPr>
        <w:t>:</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КИМ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карточки собеседника по каждой теме беседы;</w:t>
      </w:r>
      <w:r w:rsidRPr="00154865" w:rsidDel="00B602C3">
        <w:rPr>
          <w:rFonts w:eastAsia="Calibri"/>
          <w:spacing w:val="-2"/>
          <w:sz w:val="26"/>
          <w:szCs w:val="26"/>
        </w:rPr>
        <w:t xml:space="preserve"> </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 xml:space="preserve">инструкцию по выполнению заданий КИМ итогового собеседования; </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D94328" w:rsidRPr="00154865" w:rsidRDefault="00D94328" w:rsidP="00D94328">
      <w:pPr>
        <w:ind w:firstLine="708"/>
        <w:jc w:val="both"/>
        <w:rPr>
          <w:rFonts w:eastAsia="Calibri"/>
          <w:spacing w:val="-2"/>
          <w:sz w:val="26"/>
          <w:szCs w:val="26"/>
          <w:u w:val="single"/>
        </w:rPr>
      </w:pPr>
      <w:r w:rsidRPr="00154865">
        <w:rPr>
          <w:rFonts w:eastAsia="Calibri"/>
          <w:spacing w:val="-2"/>
          <w:sz w:val="26"/>
          <w:szCs w:val="26"/>
          <w:u w:val="single"/>
        </w:rPr>
        <w:t>Для участника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КИМ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текст для чтения для каждого участника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карточки с темами беседы на выбор и планами беседы – по 2 экземпляра каждого материала;</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 xml:space="preserve">Собеседник </w:t>
      </w:r>
      <w:r>
        <w:rPr>
          <w:rFonts w:eastAsia="Calibri"/>
          <w:spacing w:val="-2"/>
          <w:sz w:val="26"/>
          <w:szCs w:val="26"/>
        </w:rPr>
        <w:t>и</w:t>
      </w:r>
      <w:r w:rsidRPr="00154865">
        <w:rPr>
          <w:rFonts w:eastAsia="Calibri"/>
          <w:spacing w:val="-2"/>
          <w:sz w:val="26"/>
          <w:szCs w:val="26"/>
        </w:rPr>
        <w:t xml:space="preserve"> эксперт</w:t>
      </w:r>
      <w:r>
        <w:rPr>
          <w:rFonts w:eastAsia="Calibri"/>
          <w:spacing w:val="-2"/>
          <w:sz w:val="26"/>
          <w:szCs w:val="26"/>
        </w:rPr>
        <w:t>ы</w:t>
      </w:r>
      <w:r w:rsidRPr="00154865">
        <w:rPr>
          <w:rFonts w:eastAsia="Calibri"/>
          <w:spacing w:val="-2"/>
          <w:sz w:val="26"/>
          <w:szCs w:val="26"/>
        </w:rPr>
        <w:t xml:space="preserve"> должн</w:t>
      </w:r>
      <w:r>
        <w:rPr>
          <w:rFonts w:eastAsia="Calibri"/>
          <w:spacing w:val="-2"/>
          <w:sz w:val="26"/>
          <w:szCs w:val="26"/>
        </w:rPr>
        <w:t>ы</w:t>
      </w:r>
      <w:r w:rsidRPr="00154865">
        <w:rPr>
          <w:rFonts w:eastAsia="Calibri"/>
          <w:spacing w:val="-2"/>
          <w:sz w:val="26"/>
          <w:szCs w:val="26"/>
        </w:rPr>
        <w:t xml:space="preserve"> ознакомиться с КИМ итогового собеседования, полученными в день проведения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 xml:space="preserve">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уважительным причинам в ведомость учета проведения итогового собеседования в аудитории; </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обеспечивает проверку документов, удостоверяющих личность участников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Собеседник создает доброжелательную рабочую атмосферу.</w:t>
      </w:r>
    </w:p>
    <w:p w:rsidR="00D94328" w:rsidRPr="00154865" w:rsidRDefault="00D94328" w:rsidP="00D94328">
      <w:pPr>
        <w:ind w:firstLine="708"/>
        <w:jc w:val="both"/>
        <w:rPr>
          <w:rFonts w:eastAsia="Calibri"/>
          <w:b/>
          <w:spacing w:val="-2"/>
          <w:sz w:val="26"/>
          <w:szCs w:val="26"/>
        </w:rPr>
      </w:pPr>
      <w:r w:rsidRPr="00154865">
        <w:rPr>
          <w:rFonts w:eastAsia="Calibri"/>
          <w:b/>
          <w:spacing w:val="-2"/>
          <w:sz w:val="26"/>
          <w:szCs w:val="26"/>
        </w:rPr>
        <w:t>Собеседник при проведении итогового собеседования организует деятельность участника итогового собеседования:</w:t>
      </w:r>
    </w:p>
    <w:p w:rsidR="00D94328" w:rsidRPr="00154865" w:rsidRDefault="00D94328" w:rsidP="00D94328">
      <w:pPr>
        <w:ind w:firstLine="708"/>
        <w:jc w:val="both"/>
        <w:rPr>
          <w:rFonts w:eastAsia="Calibri"/>
          <w:b/>
          <w:spacing w:val="-2"/>
          <w:sz w:val="26"/>
          <w:szCs w:val="26"/>
        </w:rPr>
      </w:pPr>
      <w:r w:rsidRPr="00154865">
        <w:rPr>
          <w:rFonts w:eastAsia="Calibri"/>
          <w:spacing w:val="-2"/>
          <w:sz w:val="26"/>
          <w:szCs w:val="26"/>
        </w:rPr>
        <w:t xml:space="preserve">проводит инструктаж участника итогового собеседования по выполнению заданий КИМ итогового собеседования; </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выдает КИМ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выдает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фиксирует время начала ответа и время окончания ответа каждого задания КИМ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w:t>
      </w:r>
      <w:r>
        <w:rPr>
          <w:rFonts w:eastAsia="Calibri"/>
          <w:spacing w:val="-2"/>
          <w:sz w:val="26"/>
          <w:szCs w:val="26"/>
        </w:rPr>
        <w:t xml:space="preserve"> </w:t>
      </w:r>
      <w:r w:rsidRPr="00154865">
        <w:rPr>
          <w:rFonts w:eastAsia="Calibri"/>
          <w:spacing w:val="-2"/>
          <w:sz w:val="26"/>
          <w:szCs w:val="26"/>
        </w:rPr>
        <w:t>(в продолжительность проведения итогового собеседования не включается);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следит за тем, чтобы участник итогового собеседования произносил номер задания перед ответом на каждое из заданий;</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D94328" w:rsidRPr="00154865" w:rsidRDefault="00D94328" w:rsidP="00D94328">
      <w:pPr>
        <w:ind w:firstLine="709"/>
        <w:jc w:val="both"/>
        <w:rPr>
          <w:rFonts w:eastAsia="Calibri"/>
          <w:b/>
          <w:spacing w:val="-2"/>
          <w:sz w:val="26"/>
          <w:szCs w:val="26"/>
        </w:rPr>
      </w:pPr>
      <w:r w:rsidRPr="00154865">
        <w:rPr>
          <w:rFonts w:eastAsia="Calibri"/>
          <w:b/>
          <w:spacing w:val="-2"/>
          <w:sz w:val="26"/>
          <w:szCs w:val="26"/>
        </w:rPr>
        <w:t>Выполняет роль собеседника:</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задает вопросы (на основе карточки собеседника или иные вопросы в контексте ответа участника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переспрашивает, уточняет ответы участника, чтобы избежать односложных ответов;</w:t>
      </w:r>
    </w:p>
    <w:tbl>
      <w:tblPr>
        <w:tblpPr w:leftFromText="180" w:rightFromText="180" w:vertAnchor="text" w:horzAnchor="margin" w:tblpXSpec="center" w:tblpY="4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19"/>
        <w:gridCol w:w="3544"/>
        <w:gridCol w:w="1417"/>
      </w:tblGrid>
      <w:tr w:rsidR="00D94328" w:rsidRPr="00154865" w:rsidTr="00D94328">
        <w:trPr>
          <w:cantSplit/>
          <w:tblHeader/>
        </w:trPr>
        <w:tc>
          <w:tcPr>
            <w:tcW w:w="568" w:type="dxa"/>
            <w:vAlign w:val="center"/>
          </w:tcPr>
          <w:p w:rsidR="00D94328" w:rsidRPr="00154865" w:rsidRDefault="00D94328" w:rsidP="00D94328">
            <w:pPr>
              <w:jc w:val="center"/>
              <w:rPr>
                <w:rFonts w:eastAsia="Calibri"/>
                <w:b/>
                <w:sz w:val="24"/>
                <w:szCs w:val="24"/>
              </w:rPr>
            </w:pPr>
            <w:r w:rsidRPr="00154865">
              <w:rPr>
                <w:rFonts w:eastAsia="Calibri"/>
                <w:b/>
                <w:sz w:val="24"/>
                <w:szCs w:val="24"/>
              </w:rPr>
              <w:t xml:space="preserve">№ </w:t>
            </w:r>
          </w:p>
        </w:tc>
        <w:tc>
          <w:tcPr>
            <w:tcW w:w="4819" w:type="dxa"/>
            <w:vAlign w:val="center"/>
          </w:tcPr>
          <w:p w:rsidR="00D94328" w:rsidRPr="00154865" w:rsidRDefault="00D94328" w:rsidP="00D94328">
            <w:pPr>
              <w:jc w:val="center"/>
              <w:rPr>
                <w:rFonts w:eastAsia="Calibri"/>
                <w:b/>
                <w:sz w:val="24"/>
                <w:szCs w:val="24"/>
              </w:rPr>
            </w:pPr>
            <w:r w:rsidRPr="00154865">
              <w:rPr>
                <w:rFonts w:eastAsia="Calibri"/>
                <w:b/>
                <w:sz w:val="24"/>
                <w:szCs w:val="24"/>
              </w:rPr>
              <w:t>Действия собеседника</w:t>
            </w:r>
          </w:p>
        </w:tc>
        <w:tc>
          <w:tcPr>
            <w:tcW w:w="3544" w:type="dxa"/>
            <w:vAlign w:val="center"/>
          </w:tcPr>
          <w:p w:rsidR="00D94328" w:rsidRPr="00154865" w:rsidRDefault="00D94328" w:rsidP="00D94328">
            <w:pPr>
              <w:jc w:val="center"/>
              <w:rPr>
                <w:rFonts w:eastAsia="Calibri"/>
                <w:b/>
                <w:sz w:val="24"/>
                <w:szCs w:val="24"/>
              </w:rPr>
            </w:pPr>
            <w:r w:rsidRPr="00154865">
              <w:rPr>
                <w:rFonts w:eastAsia="Calibri"/>
                <w:b/>
                <w:sz w:val="24"/>
                <w:szCs w:val="24"/>
              </w:rPr>
              <w:t>Действия обучающихся</w:t>
            </w:r>
          </w:p>
        </w:tc>
        <w:tc>
          <w:tcPr>
            <w:tcW w:w="1417" w:type="dxa"/>
            <w:vAlign w:val="center"/>
          </w:tcPr>
          <w:p w:rsidR="00D94328" w:rsidRPr="00154865" w:rsidRDefault="00D94328" w:rsidP="00D94328">
            <w:pPr>
              <w:jc w:val="center"/>
              <w:rPr>
                <w:rFonts w:eastAsia="Calibri"/>
                <w:b/>
                <w:sz w:val="24"/>
                <w:szCs w:val="24"/>
              </w:rPr>
            </w:pPr>
            <w:r w:rsidRPr="00154865">
              <w:rPr>
                <w:rFonts w:eastAsia="Calibri"/>
                <w:b/>
                <w:sz w:val="24"/>
                <w:szCs w:val="24"/>
              </w:rPr>
              <w:t>Время</w:t>
            </w:r>
          </w:p>
        </w:tc>
      </w:tr>
      <w:tr w:rsidR="00D94328" w:rsidRPr="00154865" w:rsidTr="00D94328">
        <w:tc>
          <w:tcPr>
            <w:tcW w:w="568" w:type="dxa"/>
          </w:tcPr>
          <w:p w:rsidR="00D94328" w:rsidRPr="00154865" w:rsidRDefault="00D94328" w:rsidP="00D94328">
            <w:pPr>
              <w:jc w:val="center"/>
              <w:rPr>
                <w:rFonts w:eastAsia="Calibri"/>
                <w:sz w:val="24"/>
                <w:szCs w:val="24"/>
              </w:rPr>
            </w:pPr>
            <w:bookmarkStart w:id="8" w:name="OLE_LINK1"/>
            <w:bookmarkStart w:id="9" w:name="OLE_LINK2"/>
            <w:r w:rsidRPr="00154865">
              <w:rPr>
                <w:rFonts w:eastAsia="Calibri"/>
                <w:sz w:val="24"/>
                <w:szCs w:val="24"/>
              </w:rPr>
              <w:t>1</w:t>
            </w:r>
          </w:p>
        </w:tc>
        <w:tc>
          <w:tcPr>
            <w:tcW w:w="4819" w:type="dxa"/>
          </w:tcPr>
          <w:p w:rsidR="00D94328" w:rsidRPr="00154865" w:rsidRDefault="00D94328" w:rsidP="00D94328">
            <w:pPr>
              <w:jc w:val="both"/>
              <w:rPr>
                <w:rFonts w:eastAsia="Calibri"/>
                <w:sz w:val="24"/>
                <w:szCs w:val="24"/>
              </w:rPr>
            </w:pPr>
            <w:r w:rsidRPr="00154865">
              <w:rPr>
                <w:rFonts w:eastAsia="Calibri"/>
                <w:sz w:val="24"/>
                <w:szCs w:val="24"/>
              </w:rPr>
              <w:t xml:space="preserve">Приветствие участника собеседования. Знакомство. Короткий рассказ о содержании итогового собеседования </w:t>
            </w:r>
          </w:p>
        </w:tc>
        <w:tc>
          <w:tcPr>
            <w:tcW w:w="3544" w:type="dxa"/>
          </w:tcPr>
          <w:p w:rsidR="00D94328" w:rsidRPr="00154865" w:rsidRDefault="00D94328" w:rsidP="00D94328">
            <w:pPr>
              <w:rPr>
                <w:rFonts w:eastAsia="Calibri"/>
                <w:b/>
                <w:sz w:val="24"/>
                <w:szCs w:val="24"/>
              </w:rPr>
            </w:pPr>
          </w:p>
        </w:tc>
        <w:tc>
          <w:tcPr>
            <w:tcW w:w="1417" w:type="dxa"/>
          </w:tcPr>
          <w:p w:rsidR="00D94328" w:rsidRPr="00154865" w:rsidRDefault="00D94328" w:rsidP="00D94328">
            <w:pPr>
              <w:jc w:val="center"/>
              <w:rPr>
                <w:rFonts w:eastAsia="Calibri"/>
                <w:sz w:val="24"/>
                <w:szCs w:val="24"/>
              </w:rPr>
            </w:pPr>
            <w:r w:rsidRPr="00154865">
              <w:rPr>
                <w:rFonts w:eastAsia="Calibri"/>
                <w:sz w:val="24"/>
                <w:szCs w:val="24"/>
              </w:rPr>
              <w:t>1 мин.</w:t>
            </w:r>
          </w:p>
        </w:tc>
      </w:tr>
      <w:tr w:rsidR="00D94328" w:rsidRPr="00154865" w:rsidTr="00D94328">
        <w:tc>
          <w:tcPr>
            <w:tcW w:w="10348" w:type="dxa"/>
            <w:gridSpan w:val="4"/>
          </w:tcPr>
          <w:p w:rsidR="00D94328" w:rsidRPr="00154865" w:rsidRDefault="00D94328" w:rsidP="00D94328">
            <w:pPr>
              <w:tabs>
                <w:tab w:val="left" w:pos="3690"/>
              </w:tabs>
              <w:jc w:val="center"/>
              <w:rPr>
                <w:rFonts w:eastAsia="Calibri"/>
                <w:b/>
                <w:sz w:val="24"/>
                <w:szCs w:val="24"/>
              </w:rPr>
            </w:pPr>
            <w:r w:rsidRPr="00154865">
              <w:rPr>
                <w:rFonts w:eastAsia="Calibri"/>
                <w:b/>
                <w:sz w:val="24"/>
                <w:szCs w:val="24"/>
              </w:rPr>
              <w:t>Выполнение заданий итогового собеседования</w:t>
            </w:r>
          </w:p>
        </w:tc>
      </w:tr>
      <w:tr w:rsidR="00D94328" w:rsidRPr="00154865" w:rsidTr="00D94328">
        <w:tc>
          <w:tcPr>
            <w:tcW w:w="568" w:type="dxa"/>
          </w:tcPr>
          <w:p w:rsidR="00D94328" w:rsidRPr="00154865" w:rsidRDefault="00D94328" w:rsidP="00D94328">
            <w:pPr>
              <w:rPr>
                <w:rFonts w:eastAsia="Calibri"/>
                <w:b/>
                <w:sz w:val="24"/>
                <w:szCs w:val="24"/>
              </w:rPr>
            </w:pPr>
          </w:p>
        </w:tc>
        <w:tc>
          <w:tcPr>
            <w:tcW w:w="8363" w:type="dxa"/>
            <w:gridSpan w:val="2"/>
          </w:tcPr>
          <w:p w:rsidR="00D94328" w:rsidRPr="00154865" w:rsidRDefault="00D94328" w:rsidP="00D94328">
            <w:pPr>
              <w:jc w:val="right"/>
              <w:rPr>
                <w:rFonts w:eastAsia="Calibri"/>
                <w:b/>
                <w:i/>
                <w:sz w:val="24"/>
                <w:szCs w:val="24"/>
              </w:rPr>
            </w:pPr>
            <w:r w:rsidRPr="00154865">
              <w:rPr>
                <w:rFonts w:eastAsia="Calibri"/>
                <w:b/>
                <w:i/>
                <w:sz w:val="24"/>
                <w:szCs w:val="24"/>
              </w:rPr>
              <w:t>Приблизительное время</w:t>
            </w:r>
          </w:p>
        </w:tc>
        <w:tc>
          <w:tcPr>
            <w:tcW w:w="1417" w:type="dxa"/>
          </w:tcPr>
          <w:p w:rsidR="00D94328" w:rsidRPr="00154865" w:rsidRDefault="00D94328" w:rsidP="00D94328">
            <w:pPr>
              <w:jc w:val="center"/>
              <w:rPr>
                <w:rFonts w:eastAsia="Calibri"/>
                <w:b/>
                <w:i/>
                <w:sz w:val="24"/>
                <w:szCs w:val="24"/>
              </w:rPr>
            </w:pPr>
            <w:r w:rsidRPr="00154865">
              <w:rPr>
                <w:rFonts w:eastAsia="Calibri"/>
                <w:b/>
                <w:i/>
                <w:sz w:val="24"/>
                <w:szCs w:val="24"/>
              </w:rPr>
              <w:t>15-16 мин.</w:t>
            </w:r>
          </w:p>
        </w:tc>
      </w:tr>
      <w:tr w:rsidR="00D94328" w:rsidRPr="00154865" w:rsidTr="00D94328">
        <w:tc>
          <w:tcPr>
            <w:tcW w:w="10348" w:type="dxa"/>
            <w:gridSpan w:val="4"/>
          </w:tcPr>
          <w:p w:rsidR="00D94328" w:rsidRPr="00154865" w:rsidRDefault="00D94328" w:rsidP="00D94328">
            <w:pPr>
              <w:tabs>
                <w:tab w:val="left" w:pos="3690"/>
              </w:tabs>
              <w:jc w:val="center"/>
              <w:rPr>
                <w:rFonts w:eastAsia="Calibri"/>
                <w:sz w:val="24"/>
                <w:szCs w:val="24"/>
              </w:rPr>
            </w:pPr>
            <w:r w:rsidRPr="00154865">
              <w:rPr>
                <w:rFonts w:eastAsia="Calibri"/>
                <w:sz w:val="24"/>
                <w:szCs w:val="24"/>
              </w:rPr>
              <w:t>ЧТЕНИЕ ТЕКСТА</w:t>
            </w:r>
          </w:p>
        </w:tc>
      </w:tr>
      <w:tr w:rsidR="00D94328" w:rsidRPr="00154865" w:rsidTr="00D94328">
        <w:tc>
          <w:tcPr>
            <w:tcW w:w="568" w:type="dxa"/>
          </w:tcPr>
          <w:p w:rsidR="00D94328" w:rsidRPr="00154865" w:rsidRDefault="00D94328" w:rsidP="00D94328">
            <w:pPr>
              <w:jc w:val="center"/>
              <w:rPr>
                <w:rFonts w:eastAsia="Calibri"/>
                <w:sz w:val="24"/>
                <w:szCs w:val="24"/>
              </w:rPr>
            </w:pPr>
            <w:r w:rsidRPr="00154865">
              <w:rPr>
                <w:rFonts w:eastAsia="Calibri"/>
                <w:sz w:val="24"/>
                <w:szCs w:val="24"/>
              </w:rPr>
              <w:t>2</w:t>
            </w:r>
          </w:p>
        </w:tc>
        <w:tc>
          <w:tcPr>
            <w:tcW w:w="4819" w:type="dxa"/>
          </w:tcPr>
          <w:p w:rsidR="00D94328" w:rsidRPr="00154865" w:rsidRDefault="00D94328" w:rsidP="00D94328">
            <w:pPr>
              <w:jc w:val="both"/>
              <w:rPr>
                <w:rFonts w:eastAsia="Calibri"/>
                <w:sz w:val="24"/>
                <w:szCs w:val="24"/>
              </w:rPr>
            </w:pPr>
            <w:r w:rsidRPr="00154865">
              <w:rPr>
                <w:rFonts w:eastAsia="Calibri"/>
                <w:sz w:val="24"/>
                <w:szCs w:val="24"/>
              </w:rPr>
              <w:t>Предложить участнику собеседования ознакомиться</w:t>
            </w:r>
            <w:r w:rsidRPr="00154865">
              <w:rPr>
                <w:rFonts w:eastAsia="Calibri"/>
                <w:b/>
                <w:sz w:val="24"/>
                <w:szCs w:val="24"/>
              </w:rPr>
              <w:t xml:space="preserve"> </w:t>
            </w:r>
            <w:r w:rsidRPr="00154865">
              <w:rPr>
                <w:rFonts w:eastAsia="Calibri"/>
                <w:sz w:val="24"/>
                <w:szCs w:val="24"/>
              </w:rPr>
              <w:t xml:space="preserve">с текстом для чтения вслух. </w:t>
            </w:r>
          </w:p>
          <w:p w:rsidR="00D94328" w:rsidRPr="00154865" w:rsidRDefault="00D94328" w:rsidP="00D94328">
            <w:pPr>
              <w:jc w:val="both"/>
              <w:rPr>
                <w:rFonts w:eastAsia="Calibri"/>
                <w:b/>
                <w:sz w:val="24"/>
                <w:szCs w:val="24"/>
              </w:rPr>
            </w:pPr>
            <w:r w:rsidRPr="00154865">
              <w:rPr>
                <w:rFonts w:eastAsia="Calibri"/>
                <w:sz w:val="24"/>
                <w:szCs w:val="24"/>
              </w:rPr>
              <w:t>Обратить внимание на то, что участник собеседования будет работать с этим текстом, выполняя задания 1 и 2</w:t>
            </w:r>
          </w:p>
        </w:tc>
        <w:tc>
          <w:tcPr>
            <w:tcW w:w="3544" w:type="dxa"/>
          </w:tcPr>
          <w:p w:rsidR="00D94328" w:rsidRPr="00154865" w:rsidRDefault="00D94328" w:rsidP="00D94328">
            <w:pPr>
              <w:rPr>
                <w:rFonts w:eastAsia="Calibri"/>
                <w:b/>
                <w:sz w:val="24"/>
                <w:szCs w:val="24"/>
              </w:rPr>
            </w:pPr>
          </w:p>
        </w:tc>
        <w:tc>
          <w:tcPr>
            <w:tcW w:w="1417" w:type="dxa"/>
          </w:tcPr>
          <w:p w:rsidR="00D94328" w:rsidRPr="00154865" w:rsidRDefault="00D94328" w:rsidP="00D94328">
            <w:pPr>
              <w:rPr>
                <w:rFonts w:eastAsia="Calibri"/>
                <w:b/>
                <w:sz w:val="24"/>
                <w:szCs w:val="24"/>
              </w:rPr>
            </w:pPr>
          </w:p>
        </w:tc>
      </w:tr>
      <w:tr w:rsidR="00D94328" w:rsidRPr="00154865" w:rsidTr="00D94328">
        <w:tc>
          <w:tcPr>
            <w:tcW w:w="568" w:type="dxa"/>
          </w:tcPr>
          <w:p w:rsidR="00D94328" w:rsidRPr="00154865" w:rsidRDefault="00D94328" w:rsidP="00D94328">
            <w:pPr>
              <w:jc w:val="center"/>
              <w:rPr>
                <w:rFonts w:eastAsia="Calibri"/>
                <w:sz w:val="24"/>
                <w:szCs w:val="24"/>
              </w:rPr>
            </w:pPr>
            <w:r w:rsidRPr="00154865">
              <w:rPr>
                <w:rFonts w:eastAsia="Calibri"/>
                <w:sz w:val="24"/>
                <w:szCs w:val="24"/>
              </w:rPr>
              <w:t>3</w:t>
            </w:r>
          </w:p>
        </w:tc>
        <w:tc>
          <w:tcPr>
            <w:tcW w:w="4819" w:type="dxa"/>
          </w:tcPr>
          <w:p w:rsidR="00D94328" w:rsidRPr="00154865" w:rsidRDefault="00D94328" w:rsidP="00D94328">
            <w:pPr>
              <w:jc w:val="both"/>
              <w:rPr>
                <w:rFonts w:eastAsia="Calibri"/>
                <w:i/>
                <w:sz w:val="24"/>
                <w:szCs w:val="24"/>
              </w:rPr>
            </w:pPr>
            <w:r w:rsidRPr="00154865">
              <w:rPr>
                <w:rFonts w:eastAsia="Calibri"/>
                <w:i/>
                <w:sz w:val="24"/>
                <w:szCs w:val="24"/>
              </w:rPr>
              <w:t xml:space="preserve">За несколько секунд напомнить о готовности к чтению </w:t>
            </w:r>
          </w:p>
        </w:tc>
        <w:tc>
          <w:tcPr>
            <w:tcW w:w="3544" w:type="dxa"/>
          </w:tcPr>
          <w:p w:rsidR="00D94328" w:rsidRPr="00154865" w:rsidRDefault="00D94328" w:rsidP="00D94328">
            <w:pPr>
              <w:rPr>
                <w:rFonts w:eastAsia="Calibri"/>
                <w:sz w:val="24"/>
                <w:szCs w:val="24"/>
              </w:rPr>
            </w:pPr>
            <w:r w:rsidRPr="00154865">
              <w:rPr>
                <w:rFonts w:eastAsia="Calibri"/>
                <w:sz w:val="24"/>
                <w:szCs w:val="24"/>
              </w:rPr>
              <w:t>Подготовка к чтению вслух.</w:t>
            </w:r>
          </w:p>
          <w:p w:rsidR="00D94328" w:rsidRPr="00154865" w:rsidRDefault="00D94328" w:rsidP="00D94328">
            <w:pPr>
              <w:rPr>
                <w:rFonts w:eastAsia="Calibri"/>
                <w:sz w:val="24"/>
                <w:szCs w:val="24"/>
              </w:rPr>
            </w:pPr>
            <w:r w:rsidRPr="00154865">
              <w:rPr>
                <w:rFonts w:eastAsia="Calibri"/>
                <w:sz w:val="24"/>
                <w:szCs w:val="24"/>
              </w:rPr>
              <w:t>Чтение текста про себя</w:t>
            </w:r>
          </w:p>
        </w:tc>
        <w:tc>
          <w:tcPr>
            <w:tcW w:w="1417" w:type="dxa"/>
          </w:tcPr>
          <w:p w:rsidR="00D94328" w:rsidRPr="00154865" w:rsidRDefault="00D94328" w:rsidP="00D94328">
            <w:pPr>
              <w:jc w:val="center"/>
              <w:rPr>
                <w:rFonts w:eastAsia="Calibri"/>
                <w:sz w:val="24"/>
                <w:szCs w:val="24"/>
              </w:rPr>
            </w:pPr>
            <w:r w:rsidRPr="00154865">
              <w:rPr>
                <w:rFonts w:eastAsia="Calibri"/>
                <w:sz w:val="24"/>
                <w:szCs w:val="24"/>
              </w:rPr>
              <w:t>до 2-х мин.</w:t>
            </w:r>
          </w:p>
        </w:tc>
      </w:tr>
      <w:tr w:rsidR="00D94328" w:rsidRPr="00154865" w:rsidTr="00D94328">
        <w:tc>
          <w:tcPr>
            <w:tcW w:w="568" w:type="dxa"/>
          </w:tcPr>
          <w:p w:rsidR="00D94328" w:rsidRPr="00154865" w:rsidRDefault="00D94328" w:rsidP="00D94328">
            <w:pPr>
              <w:jc w:val="center"/>
              <w:rPr>
                <w:rFonts w:eastAsia="Calibri"/>
                <w:sz w:val="24"/>
                <w:szCs w:val="24"/>
              </w:rPr>
            </w:pPr>
            <w:r w:rsidRPr="00154865">
              <w:rPr>
                <w:rFonts w:eastAsia="Calibri"/>
                <w:sz w:val="24"/>
                <w:szCs w:val="24"/>
              </w:rPr>
              <w:t>4</w:t>
            </w:r>
          </w:p>
        </w:tc>
        <w:tc>
          <w:tcPr>
            <w:tcW w:w="4819" w:type="dxa"/>
          </w:tcPr>
          <w:p w:rsidR="00D94328" w:rsidRPr="00154865" w:rsidRDefault="00D94328" w:rsidP="00D94328">
            <w:pPr>
              <w:jc w:val="both"/>
              <w:rPr>
                <w:rFonts w:eastAsia="Calibri"/>
                <w:sz w:val="24"/>
                <w:szCs w:val="24"/>
              </w:rPr>
            </w:pPr>
            <w:r w:rsidRPr="00154865">
              <w:rPr>
                <w:rFonts w:eastAsia="Calibri"/>
                <w:sz w:val="24"/>
                <w:szCs w:val="24"/>
              </w:rPr>
              <w:t>Прослушать текст.</w:t>
            </w:r>
          </w:p>
          <w:p w:rsidR="00D94328" w:rsidRPr="00154865" w:rsidRDefault="00D94328" w:rsidP="00D94328">
            <w:pPr>
              <w:jc w:val="both"/>
              <w:rPr>
                <w:rFonts w:eastAsia="Calibri"/>
                <w:i/>
                <w:sz w:val="24"/>
                <w:szCs w:val="24"/>
              </w:rPr>
            </w:pPr>
            <w:r w:rsidRPr="00154865">
              <w:rPr>
                <w:rFonts w:eastAsia="Calibri"/>
                <w:i/>
                <w:sz w:val="24"/>
                <w:szCs w:val="24"/>
              </w:rPr>
              <w:t xml:space="preserve">Эмоциональная реакция на чтение участника собеседования  </w:t>
            </w:r>
          </w:p>
        </w:tc>
        <w:tc>
          <w:tcPr>
            <w:tcW w:w="3544" w:type="dxa"/>
          </w:tcPr>
          <w:p w:rsidR="00D94328" w:rsidRPr="00154865" w:rsidRDefault="00D94328" w:rsidP="00D94328">
            <w:pPr>
              <w:rPr>
                <w:rFonts w:eastAsia="Calibri"/>
                <w:sz w:val="24"/>
                <w:szCs w:val="24"/>
              </w:rPr>
            </w:pPr>
            <w:r w:rsidRPr="00154865">
              <w:rPr>
                <w:rFonts w:eastAsia="Calibri"/>
                <w:sz w:val="24"/>
                <w:szCs w:val="24"/>
              </w:rPr>
              <w:t>Чтение текста вслух</w:t>
            </w:r>
          </w:p>
        </w:tc>
        <w:tc>
          <w:tcPr>
            <w:tcW w:w="1417" w:type="dxa"/>
          </w:tcPr>
          <w:p w:rsidR="00D94328" w:rsidRPr="00154865" w:rsidRDefault="00D94328" w:rsidP="00D94328">
            <w:pPr>
              <w:jc w:val="center"/>
              <w:rPr>
                <w:rFonts w:eastAsia="Calibri"/>
                <w:sz w:val="24"/>
                <w:szCs w:val="24"/>
              </w:rPr>
            </w:pPr>
            <w:r w:rsidRPr="00154865">
              <w:rPr>
                <w:rFonts w:eastAsia="Calibri"/>
                <w:sz w:val="24"/>
                <w:szCs w:val="24"/>
              </w:rPr>
              <w:t>до 2-х мин.</w:t>
            </w:r>
          </w:p>
        </w:tc>
      </w:tr>
      <w:tr w:rsidR="00D94328" w:rsidRPr="00154865" w:rsidTr="00D94328">
        <w:tc>
          <w:tcPr>
            <w:tcW w:w="568" w:type="dxa"/>
          </w:tcPr>
          <w:p w:rsidR="00D94328" w:rsidRPr="00154865" w:rsidRDefault="00D94328" w:rsidP="00D94328">
            <w:pPr>
              <w:jc w:val="center"/>
              <w:rPr>
                <w:rFonts w:eastAsia="Calibri"/>
                <w:sz w:val="24"/>
                <w:szCs w:val="24"/>
              </w:rPr>
            </w:pPr>
            <w:r w:rsidRPr="00154865">
              <w:rPr>
                <w:rFonts w:eastAsia="Calibri"/>
                <w:sz w:val="24"/>
                <w:szCs w:val="24"/>
              </w:rPr>
              <w:t>5</w:t>
            </w:r>
          </w:p>
        </w:tc>
        <w:tc>
          <w:tcPr>
            <w:tcW w:w="4819" w:type="dxa"/>
          </w:tcPr>
          <w:p w:rsidR="00D94328" w:rsidRPr="00154865" w:rsidRDefault="00D94328" w:rsidP="00D94328">
            <w:pPr>
              <w:jc w:val="both"/>
              <w:rPr>
                <w:rFonts w:eastAsia="Calibri"/>
                <w:sz w:val="24"/>
                <w:szCs w:val="24"/>
              </w:rPr>
            </w:pPr>
            <w:r w:rsidRPr="00154865">
              <w:rPr>
                <w:rFonts w:eastAsia="Calibri"/>
                <w:sz w:val="24"/>
                <w:szCs w:val="24"/>
              </w:rPr>
              <w:t>Переключить участника собеседования на другой вид работы</w:t>
            </w:r>
          </w:p>
        </w:tc>
        <w:tc>
          <w:tcPr>
            <w:tcW w:w="3544" w:type="dxa"/>
          </w:tcPr>
          <w:p w:rsidR="00D94328" w:rsidRPr="00154865" w:rsidRDefault="00D94328" w:rsidP="00D94328">
            <w:pPr>
              <w:rPr>
                <w:rFonts w:eastAsia="Calibri"/>
                <w:sz w:val="24"/>
                <w:szCs w:val="24"/>
              </w:rPr>
            </w:pPr>
            <w:r w:rsidRPr="00154865">
              <w:rPr>
                <w:rFonts w:eastAsia="Calibri"/>
                <w:sz w:val="24"/>
                <w:szCs w:val="24"/>
              </w:rPr>
              <w:t>Подготовка к пересказу с привлечением дополнительной информации</w:t>
            </w:r>
          </w:p>
        </w:tc>
        <w:tc>
          <w:tcPr>
            <w:tcW w:w="1417" w:type="dxa"/>
          </w:tcPr>
          <w:p w:rsidR="00D94328" w:rsidRPr="00154865" w:rsidRDefault="00D94328" w:rsidP="00D94328">
            <w:pPr>
              <w:jc w:val="center"/>
              <w:rPr>
                <w:rFonts w:eastAsia="Calibri"/>
                <w:sz w:val="24"/>
                <w:szCs w:val="24"/>
              </w:rPr>
            </w:pPr>
            <w:r w:rsidRPr="00154865">
              <w:rPr>
                <w:rFonts w:eastAsia="Calibri"/>
                <w:sz w:val="24"/>
                <w:szCs w:val="24"/>
              </w:rPr>
              <w:t>до 2-х мин.</w:t>
            </w:r>
          </w:p>
        </w:tc>
      </w:tr>
      <w:tr w:rsidR="00D94328" w:rsidRPr="00154865" w:rsidTr="00D94328">
        <w:tc>
          <w:tcPr>
            <w:tcW w:w="568" w:type="dxa"/>
          </w:tcPr>
          <w:p w:rsidR="00D94328" w:rsidRPr="00154865" w:rsidRDefault="00D94328" w:rsidP="00D94328">
            <w:pPr>
              <w:jc w:val="center"/>
              <w:rPr>
                <w:rFonts w:eastAsia="Calibri"/>
                <w:sz w:val="24"/>
                <w:szCs w:val="24"/>
              </w:rPr>
            </w:pPr>
            <w:r w:rsidRPr="00154865">
              <w:rPr>
                <w:rFonts w:eastAsia="Calibri"/>
                <w:sz w:val="24"/>
                <w:szCs w:val="24"/>
              </w:rPr>
              <w:t>6</w:t>
            </w:r>
          </w:p>
        </w:tc>
        <w:tc>
          <w:tcPr>
            <w:tcW w:w="4819" w:type="dxa"/>
          </w:tcPr>
          <w:p w:rsidR="00D94328" w:rsidRPr="00154865" w:rsidRDefault="00D94328" w:rsidP="00D94328">
            <w:pPr>
              <w:jc w:val="both"/>
              <w:rPr>
                <w:rFonts w:eastAsia="Calibri"/>
                <w:sz w:val="24"/>
                <w:szCs w:val="24"/>
              </w:rPr>
            </w:pPr>
            <w:r w:rsidRPr="00154865">
              <w:rPr>
                <w:rFonts w:eastAsia="Calibri"/>
                <w:sz w:val="24"/>
                <w:szCs w:val="24"/>
              </w:rPr>
              <w:t>Забрать у участника собеседования исходный текст.  Слушать пересказ.</w:t>
            </w:r>
          </w:p>
          <w:p w:rsidR="00D94328" w:rsidRPr="00154865" w:rsidRDefault="00D94328" w:rsidP="00D94328">
            <w:pPr>
              <w:jc w:val="both"/>
              <w:rPr>
                <w:rFonts w:eastAsia="Calibri"/>
                <w:i/>
                <w:sz w:val="24"/>
                <w:szCs w:val="24"/>
              </w:rPr>
            </w:pPr>
            <w:r w:rsidRPr="00154865">
              <w:rPr>
                <w:rFonts w:eastAsia="Calibri"/>
                <w:i/>
                <w:sz w:val="24"/>
                <w:szCs w:val="24"/>
              </w:rPr>
              <w:t>Эмоциональная реакция на пересказ участника собеседования</w:t>
            </w:r>
          </w:p>
        </w:tc>
        <w:tc>
          <w:tcPr>
            <w:tcW w:w="3544" w:type="dxa"/>
          </w:tcPr>
          <w:p w:rsidR="00D94328" w:rsidRPr="00154865" w:rsidRDefault="00D94328" w:rsidP="00D94328">
            <w:pPr>
              <w:rPr>
                <w:rFonts w:eastAsia="Calibri"/>
                <w:sz w:val="24"/>
                <w:szCs w:val="24"/>
              </w:rPr>
            </w:pPr>
            <w:r w:rsidRPr="00154865">
              <w:rPr>
                <w:rFonts w:eastAsia="Calibri"/>
                <w:sz w:val="24"/>
                <w:szCs w:val="24"/>
              </w:rPr>
              <w:t>Пересказ текста с привлечением дополнительной информации</w:t>
            </w:r>
          </w:p>
        </w:tc>
        <w:tc>
          <w:tcPr>
            <w:tcW w:w="1417" w:type="dxa"/>
          </w:tcPr>
          <w:p w:rsidR="00D94328" w:rsidRPr="00154865" w:rsidRDefault="00D94328" w:rsidP="00D94328">
            <w:pPr>
              <w:jc w:val="center"/>
              <w:rPr>
                <w:rFonts w:eastAsia="Calibri"/>
                <w:sz w:val="24"/>
                <w:szCs w:val="24"/>
              </w:rPr>
            </w:pPr>
            <w:r w:rsidRPr="00154865">
              <w:rPr>
                <w:rFonts w:eastAsia="Calibri"/>
                <w:sz w:val="24"/>
                <w:szCs w:val="24"/>
              </w:rPr>
              <w:t>до 3-х мин.</w:t>
            </w:r>
          </w:p>
        </w:tc>
      </w:tr>
      <w:tr w:rsidR="00D94328" w:rsidRPr="00154865" w:rsidTr="00D94328">
        <w:tc>
          <w:tcPr>
            <w:tcW w:w="568" w:type="dxa"/>
          </w:tcPr>
          <w:p w:rsidR="00D94328" w:rsidRPr="00154865" w:rsidRDefault="00D94328" w:rsidP="00D94328">
            <w:pPr>
              <w:jc w:val="center"/>
              <w:rPr>
                <w:rFonts w:eastAsia="Calibri"/>
                <w:sz w:val="24"/>
                <w:szCs w:val="24"/>
              </w:rPr>
            </w:pPr>
            <w:r w:rsidRPr="00154865">
              <w:rPr>
                <w:rFonts w:eastAsia="Calibri"/>
                <w:sz w:val="24"/>
                <w:szCs w:val="24"/>
              </w:rPr>
              <w:t>7</w:t>
            </w:r>
          </w:p>
        </w:tc>
        <w:tc>
          <w:tcPr>
            <w:tcW w:w="4819" w:type="dxa"/>
          </w:tcPr>
          <w:p w:rsidR="00D94328" w:rsidRPr="00154865" w:rsidRDefault="00D94328" w:rsidP="00D94328">
            <w:pPr>
              <w:jc w:val="both"/>
              <w:rPr>
                <w:rFonts w:eastAsia="Calibri"/>
                <w:sz w:val="24"/>
                <w:szCs w:val="24"/>
              </w:rPr>
            </w:pPr>
            <w:r w:rsidRPr="00154865">
              <w:rPr>
                <w:rFonts w:eastAsia="Calibri"/>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154865">
              <w:rPr>
                <w:rFonts w:eastAsia="Calibri"/>
                <w:spacing w:val="-6"/>
                <w:sz w:val="24"/>
                <w:szCs w:val="24"/>
              </w:rPr>
              <w:t>и выдать ему соответствующую</w:t>
            </w:r>
            <w:r w:rsidRPr="00154865">
              <w:rPr>
                <w:rFonts w:eastAsia="Calibri"/>
                <w:sz w:val="24"/>
                <w:szCs w:val="24"/>
              </w:rPr>
              <w:t xml:space="preserve"> карточку</w:t>
            </w:r>
          </w:p>
        </w:tc>
        <w:tc>
          <w:tcPr>
            <w:tcW w:w="3544" w:type="dxa"/>
          </w:tcPr>
          <w:p w:rsidR="00D94328" w:rsidRPr="00154865" w:rsidRDefault="00D94328" w:rsidP="00D94328">
            <w:pPr>
              <w:rPr>
                <w:rFonts w:eastAsia="Calibri"/>
                <w:sz w:val="24"/>
                <w:szCs w:val="24"/>
              </w:rPr>
            </w:pPr>
          </w:p>
        </w:tc>
        <w:tc>
          <w:tcPr>
            <w:tcW w:w="1417" w:type="dxa"/>
          </w:tcPr>
          <w:p w:rsidR="00D94328" w:rsidRPr="00154865" w:rsidRDefault="00D94328" w:rsidP="00D94328">
            <w:pPr>
              <w:rPr>
                <w:rFonts w:eastAsia="Calibri"/>
                <w:b/>
                <w:sz w:val="24"/>
                <w:szCs w:val="24"/>
              </w:rPr>
            </w:pPr>
          </w:p>
        </w:tc>
      </w:tr>
      <w:tr w:rsidR="00D94328" w:rsidRPr="00154865" w:rsidTr="00D94328">
        <w:tc>
          <w:tcPr>
            <w:tcW w:w="10348" w:type="dxa"/>
            <w:gridSpan w:val="4"/>
          </w:tcPr>
          <w:p w:rsidR="00D94328" w:rsidRPr="00154865" w:rsidRDefault="00D94328" w:rsidP="00D94328">
            <w:pPr>
              <w:tabs>
                <w:tab w:val="center" w:pos="4862"/>
              </w:tabs>
              <w:jc w:val="center"/>
              <w:rPr>
                <w:rFonts w:eastAsia="Calibri"/>
                <w:sz w:val="24"/>
                <w:szCs w:val="24"/>
              </w:rPr>
            </w:pPr>
            <w:r w:rsidRPr="00154865">
              <w:rPr>
                <w:rFonts w:eastAsia="Calibri"/>
                <w:sz w:val="24"/>
                <w:szCs w:val="24"/>
              </w:rPr>
              <w:t>МОНОЛОГ</w:t>
            </w:r>
          </w:p>
        </w:tc>
      </w:tr>
      <w:tr w:rsidR="00D94328" w:rsidRPr="00154865" w:rsidTr="00D94328">
        <w:tc>
          <w:tcPr>
            <w:tcW w:w="568" w:type="dxa"/>
          </w:tcPr>
          <w:p w:rsidR="00D94328" w:rsidRPr="00154865" w:rsidRDefault="00D94328" w:rsidP="00D94328">
            <w:pPr>
              <w:jc w:val="center"/>
              <w:rPr>
                <w:rFonts w:eastAsia="Calibri"/>
                <w:sz w:val="24"/>
                <w:szCs w:val="24"/>
              </w:rPr>
            </w:pPr>
            <w:r w:rsidRPr="00154865">
              <w:rPr>
                <w:rFonts w:eastAsia="Calibri"/>
                <w:sz w:val="24"/>
                <w:szCs w:val="24"/>
              </w:rPr>
              <w:t>8</w:t>
            </w:r>
          </w:p>
        </w:tc>
        <w:tc>
          <w:tcPr>
            <w:tcW w:w="4819" w:type="dxa"/>
          </w:tcPr>
          <w:p w:rsidR="00D94328" w:rsidRPr="00154865" w:rsidRDefault="00D94328" w:rsidP="00D94328">
            <w:pPr>
              <w:jc w:val="both"/>
              <w:rPr>
                <w:rFonts w:eastAsia="Calibri"/>
                <w:sz w:val="24"/>
                <w:szCs w:val="24"/>
              </w:rPr>
            </w:pPr>
            <w:r w:rsidRPr="00154865">
              <w:rPr>
                <w:rFonts w:eastAsia="Calibri"/>
                <w:sz w:val="24"/>
                <w:szCs w:val="24"/>
              </w:rPr>
              <w:t xml:space="preserve">Предложить участнику собеседования ознакомиться с темой монолога. </w:t>
            </w:r>
          </w:p>
          <w:p w:rsidR="00D94328" w:rsidRPr="00154865" w:rsidRDefault="00D94328" w:rsidP="00D94328">
            <w:pPr>
              <w:jc w:val="both"/>
              <w:rPr>
                <w:rFonts w:eastAsia="Calibri"/>
                <w:sz w:val="24"/>
                <w:szCs w:val="24"/>
              </w:rPr>
            </w:pPr>
            <w:r w:rsidRPr="00154865">
              <w:rPr>
                <w:rFonts w:eastAsia="Calibri"/>
                <w:sz w:val="24"/>
                <w:szCs w:val="24"/>
              </w:rPr>
              <w:t xml:space="preserve">Предупредить, что на подготовку отводится 1 минута, а высказывание не должно занимать более 3 минут </w:t>
            </w:r>
          </w:p>
        </w:tc>
        <w:tc>
          <w:tcPr>
            <w:tcW w:w="3544" w:type="dxa"/>
          </w:tcPr>
          <w:p w:rsidR="00D94328" w:rsidRPr="00154865" w:rsidRDefault="00D94328" w:rsidP="00D94328">
            <w:pPr>
              <w:rPr>
                <w:rFonts w:eastAsia="Calibri"/>
                <w:sz w:val="24"/>
                <w:szCs w:val="24"/>
              </w:rPr>
            </w:pPr>
          </w:p>
        </w:tc>
        <w:tc>
          <w:tcPr>
            <w:tcW w:w="1417" w:type="dxa"/>
          </w:tcPr>
          <w:p w:rsidR="00D94328" w:rsidRPr="00154865" w:rsidRDefault="00D94328" w:rsidP="00D94328">
            <w:pPr>
              <w:rPr>
                <w:rFonts w:eastAsia="Calibri"/>
                <w:b/>
                <w:sz w:val="24"/>
                <w:szCs w:val="24"/>
              </w:rPr>
            </w:pPr>
            <w:r w:rsidRPr="00154865">
              <w:rPr>
                <w:rFonts w:eastAsia="Calibri"/>
                <w:b/>
                <w:sz w:val="24"/>
                <w:szCs w:val="24"/>
              </w:rPr>
              <w:t xml:space="preserve"> </w:t>
            </w:r>
          </w:p>
        </w:tc>
      </w:tr>
      <w:tr w:rsidR="00D94328" w:rsidRPr="00154865" w:rsidTr="00D94328">
        <w:tc>
          <w:tcPr>
            <w:tcW w:w="568" w:type="dxa"/>
          </w:tcPr>
          <w:p w:rsidR="00D94328" w:rsidRPr="00154865" w:rsidRDefault="00D94328" w:rsidP="00D94328">
            <w:pPr>
              <w:jc w:val="center"/>
              <w:rPr>
                <w:rFonts w:eastAsia="Calibri"/>
                <w:sz w:val="24"/>
                <w:szCs w:val="24"/>
              </w:rPr>
            </w:pPr>
          </w:p>
        </w:tc>
        <w:tc>
          <w:tcPr>
            <w:tcW w:w="4819" w:type="dxa"/>
          </w:tcPr>
          <w:p w:rsidR="00D94328" w:rsidRPr="00154865" w:rsidRDefault="00D94328" w:rsidP="00D94328">
            <w:pPr>
              <w:rPr>
                <w:rFonts w:eastAsia="Calibri"/>
                <w:b/>
                <w:sz w:val="24"/>
                <w:szCs w:val="24"/>
              </w:rPr>
            </w:pPr>
          </w:p>
        </w:tc>
        <w:tc>
          <w:tcPr>
            <w:tcW w:w="3544" w:type="dxa"/>
          </w:tcPr>
          <w:p w:rsidR="00D94328" w:rsidRPr="00154865" w:rsidRDefault="00D94328" w:rsidP="00D94328">
            <w:pPr>
              <w:rPr>
                <w:rFonts w:eastAsia="Calibri"/>
                <w:sz w:val="24"/>
                <w:szCs w:val="24"/>
              </w:rPr>
            </w:pPr>
            <w:r w:rsidRPr="00154865">
              <w:rPr>
                <w:rFonts w:eastAsia="Calibri"/>
                <w:sz w:val="24"/>
                <w:szCs w:val="24"/>
              </w:rPr>
              <w:t>Подготовка к ответу</w:t>
            </w:r>
          </w:p>
        </w:tc>
        <w:tc>
          <w:tcPr>
            <w:tcW w:w="1417" w:type="dxa"/>
          </w:tcPr>
          <w:p w:rsidR="00D94328" w:rsidRPr="00154865" w:rsidRDefault="00D94328" w:rsidP="00D94328">
            <w:pPr>
              <w:jc w:val="center"/>
              <w:rPr>
                <w:rFonts w:eastAsia="Calibri"/>
                <w:sz w:val="24"/>
                <w:szCs w:val="24"/>
              </w:rPr>
            </w:pPr>
            <w:r w:rsidRPr="00154865">
              <w:rPr>
                <w:rFonts w:eastAsia="Calibri"/>
                <w:sz w:val="24"/>
                <w:szCs w:val="24"/>
              </w:rPr>
              <w:t>1 мин.</w:t>
            </w:r>
          </w:p>
        </w:tc>
      </w:tr>
      <w:tr w:rsidR="00D94328" w:rsidRPr="00154865" w:rsidTr="00D94328">
        <w:tc>
          <w:tcPr>
            <w:tcW w:w="568" w:type="dxa"/>
          </w:tcPr>
          <w:p w:rsidR="00D94328" w:rsidRPr="00154865" w:rsidRDefault="00D94328" w:rsidP="00D94328">
            <w:pPr>
              <w:jc w:val="center"/>
              <w:rPr>
                <w:rFonts w:eastAsia="Calibri"/>
                <w:sz w:val="24"/>
                <w:szCs w:val="24"/>
              </w:rPr>
            </w:pPr>
            <w:r w:rsidRPr="00154865">
              <w:rPr>
                <w:rFonts w:eastAsia="Calibri"/>
                <w:sz w:val="24"/>
                <w:szCs w:val="24"/>
              </w:rPr>
              <w:t>9</w:t>
            </w:r>
          </w:p>
        </w:tc>
        <w:tc>
          <w:tcPr>
            <w:tcW w:w="4819" w:type="dxa"/>
          </w:tcPr>
          <w:p w:rsidR="00D94328" w:rsidRPr="00154865" w:rsidRDefault="00D94328" w:rsidP="00D94328">
            <w:pPr>
              <w:rPr>
                <w:rFonts w:eastAsia="Calibri"/>
                <w:sz w:val="24"/>
                <w:szCs w:val="24"/>
              </w:rPr>
            </w:pPr>
            <w:r w:rsidRPr="00154865">
              <w:rPr>
                <w:rFonts w:eastAsia="Calibri"/>
                <w:sz w:val="24"/>
                <w:szCs w:val="24"/>
              </w:rPr>
              <w:t xml:space="preserve">Слушать устный ответ. </w:t>
            </w:r>
          </w:p>
          <w:p w:rsidR="00D94328" w:rsidRPr="00154865" w:rsidRDefault="00D94328" w:rsidP="00D94328">
            <w:pPr>
              <w:rPr>
                <w:rFonts w:eastAsia="Calibri"/>
                <w:i/>
                <w:sz w:val="24"/>
                <w:szCs w:val="24"/>
              </w:rPr>
            </w:pPr>
            <w:r w:rsidRPr="00154865">
              <w:rPr>
                <w:rFonts w:eastAsia="Calibri"/>
                <w:i/>
                <w:sz w:val="24"/>
                <w:szCs w:val="24"/>
              </w:rPr>
              <w:t>Эмоциональная реакция на ответ</w:t>
            </w:r>
          </w:p>
        </w:tc>
        <w:tc>
          <w:tcPr>
            <w:tcW w:w="3544" w:type="dxa"/>
          </w:tcPr>
          <w:p w:rsidR="00D94328" w:rsidRPr="00154865" w:rsidRDefault="00D94328" w:rsidP="00D94328">
            <w:pPr>
              <w:rPr>
                <w:rFonts w:eastAsia="Calibri"/>
                <w:sz w:val="24"/>
                <w:szCs w:val="24"/>
              </w:rPr>
            </w:pPr>
            <w:r w:rsidRPr="00154865">
              <w:rPr>
                <w:rFonts w:eastAsia="Calibri"/>
                <w:sz w:val="24"/>
                <w:szCs w:val="24"/>
              </w:rPr>
              <w:t>Ответ по теме выбранного варианта</w:t>
            </w:r>
          </w:p>
        </w:tc>
        <w:tc>
          <w:tcPr>
            <w:tcW w:w="1417" w:type="dxa"/>
          </w:tcPr>
          <w:p w:rsidR="00D94328" w:rsidRPr="00154865" w:rsidRDefault="00D94328" w:rsidP="00D94328">
            <w:pPr>
              <w:jc w:val="center"/>
              <w:rPr>
                <w:rFonts w:eastAsia="Calibri"/>
                <w:sz w:val="24"/>
                <w:szCs w:val="24"/>
              </w:rPr>
            </w:pPr>
            <w:r w:rsidRPr="00154865">
              <w:rPr>
                <w:rFonts w:eastAsia="Calibri"/>
                <w:sz w:val="24"/>
                <w:szCs w:val="24"/>
              </w:rPr>
              <w:t>до 3-х мин.</w:t>
            </w:r>
          </w:p>
        </w:tc>
      </w:tr>
      <w:tr w:rsidR="00D94328" w:rsidRPr="00154865" w:rsidTr="00D94328">
        <w:tc>
          <w:tcPr>
            <w:tcW w:w="10348" w:type="dxa"/>
            <w:gridSpan w:val="4"/>
          </w:tcPr>
          <w:p w:rsidR="00D94328" w:rsidRPr="00154865" w:rsidRDefault="00D94328" w:rsidP="00D94328">
            <w:pPr>
              <w:tabs>
                <w:tab w:val="left" w:pos="2115"/>
              </w:tabs>
              <w:jc w:val="center"/>
              <w:rPr>
                <w:rFonts w:eastAsia="Calibri"/>
                <w:sz w:val="24"/>
                <w:szCs w:val="24"/>
              </w:rPr>
            </w:pPr>
            <w:r w:rsidRPr="00154865">
              <w:rPr>
                <w:rFonts w:eastAsia="Calibri"/>
                <w:sz w:val="24"/>
                <w:szCs w:val="24"/>
              </w:rPr>
              <w:t>ДИАЛОГ</w:t>
            </w:r>
          </w:p>
        </w:tc>
      </w:tr>
      <w:tr w:rsidR="00D94328" w:rsidRPr="00154865" w:rsidTr="00D94328">
        <w:tc>
          <w:tcPr>
            <w:tcW w:w="568" w:type="dxa"/>
          </w:tcPr>
          <w:p w:rsidR="00D94328" w:rsidRPr="00154865" w:rsidRDefault="00D94328" w:rsidP="00D94328">
            <w:pPr>
              <w:rPr>
                <w:rFonts w:eastAsia="Calibri"/>
                <w:sz w:val="24"/>
                <w:szCs w:val="24"/>
              </w:rPr>
            </w:pPr>
            <w:r w:rsidRPr="00154865">
              <w:rPr>
                <w:rFonts w:eastAsia="Calibri"/>
                <w:sz w:val="24"/>
                <w:szCs w:val="24"/>
              </w:rPr>
              <w:t>10</w:t>
            </w:r>
          </w:p>
        </w:tc>
        <w:tc>
          <w:tcPr>
            <w:tcW w:w="4819" w:type="dxa"/>
          </w:tcPr>
          <w:p w:rsidR="00D94328" w:rsidRPr="00154865" w:rsidRDefault="00D94328" w:rsidP="00D94328">
            <w:pPr>
              <w:rPr>
                <w:rFonts w:eastAsia="Calibri"/>
                <w:sz w:val="24"/>
                <w:szCs w:val="24"/>
              </w:rPr>
            </w:pPr>
            <w:r w:rsidRPr="00154865">
              <w:rPr>
                <w:rFonts w:eastAsia="Calibri"/>
                <w:sz w:val="24"/>
                <w:szCs w:val="24"/>
              </w:rPr>
              <w:t>Задать вопросы для диалога. Собеседник может задать вопросы, отличающиеся от предложенных в КИМ итогового собеседования</w:t>
            </w:r>
          </w:p>
        </w:tc>
        <w:tc>
          <w:tcPr>
            <w:tcW w:w="3544" w:type="dxa"/>
          </w:tcPr>
          <w:p w:rsidR="00D94328" w:rsidRPr="00154865" w:rsidRDefault="00D94328" w:rsidP="00D94328">
            <w:pPr>
              <w:rPr>
                <w:rFonts w:eastAsia="Calibri"/>
                <w:sz w:val="24"/>
                <w:szCs w:val="24"/>
              </w:rPr>
            </w:pPr>
            <w:r w:rsidRPr="00154865">
              <w:rPr>
                <w:rFonts w:eastAsia="Calibri"/>
                <w:sz w:val="24"/>
                <w:szCs w:val="24"/>
              </w:rPr>
              <w:t>Вступление в диалог</w:t>
            </w:r>
          </w:p>
        </w:tc>
        <w:tc>
          <w:tcPr>
            <w:tcW w:w="1417" w:type="dxa"/>
          </w:tcPr>
          <w:p w:rsidR="00D94328" w:rsidRPr="00154865" w:rsidRDefault="00D94328" w:rsidP="00D94328">
            <w:pPr>
              <w:jc w:val="center"/>
              <w:rPr>
                <w:rFonts w:eastAsia="Calibri"/>
                <w:sz w:val="24"/>
                <w:szCs w:val="24"/>
              </w:rPr>
            </w:pPr>
            <w:r w:rsidRPr="00154865">
              <w:rPr>
                <w:rFonts w:eastAsia="Calibri"/>
                <w:sz w:val="24"/>
                <w:szCs w:val="24"/>
              </w:rPr>
              <w:t>до 3-х мин.</w:t>
            </w:r>
          </w:p>
        </w:tc>
      </w:tr>
      <w:tr w:rsidR="00D94328" w:rsidRPr="00154865" w:rsidTr="00D94328">
        <w:tc>
          <w:tcPr>
            <w:tcW w:w="568" w:type="dxa"/>
          </w:tcPr>
          <w:p w:rsidR="00D94328" w:rsidRPr="00154865" w:rsidRDefault="00D94328" w:rsidP="00D94328">
            <w:pPr>
              <w:rPr>
                <w:rFonts w:eastAsia="Calibri"/>
                <w:sz w:val="24"/>
                <w:szCs w:val="24"/>
              </w:rPr>
            </w:pPr>
            <w:r w:rsidRPr="00154865">
              <w:rPr>
                <w:rFonts w:eastAsia="Calibri"/>
                <w:sz w:val="24"/>
                <w:szCs w:val="24"/>
              </w:rPr>
              <w:t>11</w:t>
            </w:r>
          </w:p>
        </w:tc>
        <w:tc>
          <w:tcPr>
            <w:tcW w:w="4819" w:type="dxa"/>
          </w:tcPr>
          <w:p w:rsidR="00D94328" w:rsidRPr="00154865" w:rsidRDefault="00D94328" w:rsidP="00D94328">
            <w:pPr>
              <w:rPr>
                <w:rFonts w:eastAsia="Calibri"/>
                <w:sz w:val="24"/>
                <w:szCs w:val="24"/>
              </w:rPr>
            </w:pPr>
            <w:r w:rsidRPr="00154865">
              <w:rPr>
                <w:rFonts w:eastAsia="Calibri"/>
                <w:sz w:val="24"/>
                <w:szCs w:val="24"/>
              </w:rPr>
              <w:t>Эмоционально поддержать участника собеседования</w:t>
            </w:r>
          </w:p>
        </w:tc>
        <w:tc>
          <w:tcPr>
            <w:tcW w:w="3544" w:type="dxa"/>
          </w:tcPr>
          <w:p w:rsidR="00D94328" w:rsidRPr="00154865" w:rsidRDefault="00D94328" w:rsidP="00D94328">
            <w:pPr>
              <w:rPr>
                <w:rFonts w:eastAsia="Calibri"/>
                <w:sz w:val="24"/>
                <w:szCs w:val="24"/>
              </w:rPr>
            </w:pPr>
          </w:p>
        </w:tc>
        <w:tc>
          <w:tcPr>
            <w:tcW w:w="1417" w:type="dxa"/>
          </w:tcPr>
          <w:p w:rsidR="00D94328" w:rsidRPr="00154865" w:rsidRDefault="00D94328" w:rsidP="00D94328">
            <w:pPr>
              <w:rPr>
                <w:rFonts w:eastAsia="Calibri"/>
                <w:b/>
                <w:sz w:val="24"/>
                <w:szCs w:val="24"/>
              </w:rPr>
            </w:pPr>
          </w:p>
        </w:tc>
      </w:tr>
    </w:tbl>
    <w:bookmarkEnd w:id="8"/>
    <w:bookmarkEnd w:id="9"/>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 xml:space="preserve">не допускает использования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w:t>
      </w:r>
      <w:r>
        <w:rPr>
          <w:rFonts w:eastAsia="Calibri"/>
          <w:spacing w:val="-2"/>
          <w:sz w:val="26"/>
          <w:szCs w:val="26"/>
        </w:rPr>
        <w:t> </w:t>
      </w:r>
      <w:r w:rsidRPr="00154865">
        <w:rPr>
          <w:rFonts w:eastAsia="Calibri"/>
          <w:spacing w:val="-2"/>
          <w:sz w:val="26"/>
          <w:szCs w:val="26"/>
        </w:rPr>
        <w:t>разрешается.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w:t>
      </w:r>
    </w:p>
    <w:p w:rsidR="00D94328" w:rsidRPr="00154865" w:rsidRDefault="00D94328" w:rsidP="00D94328">
      <w:pPr>
        <w:ind w:firstLine="708"/>
        <w:jc w:val="both"/>
        <w:rPr>
          <w:rFonts w:eastAsia="Calibri"/>
          <w:b/>
          <w:spacing w:val="-2"/>
          <w:sz w:val="26"/>
          <w:szCs w:val="26"/>
        </w:rPr>
      </w:pPr>
      <w:r w:rsidRPr="00154865">
        <w:rPr>
          <w:rFonts w:eastAsia="Calibri"/>
          <w:b/>
          <w:spacing w:val="-2"/>
          <w:sz w:val="26"/>
          <w:szCs w:val="26"/>
        </w:rPr>
        <w:t xml:space="preserve">По завершении проведения итогового собеседования: </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 xml:space="preserve">принимает от эксперта запечатанные протоколы эксперта по оцениванию ответов участников итогового собеседования, КИМ итогового собеседования, выданный эксперту, листы бумаги для черновиков для эксперта (при наличии); </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передает ответственному организатору образовательной организации в Штабе следующие материалы:</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КИМ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запечатанные протоколы эксперта по оцениванию ответов участников итогового собеседования;</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листы бумаги для черновиков для эксперта (при наличии);</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заполненную ведомость учета проведения итогового собеседования в аудитории;</w:t>
      </w:r>
    </w:p>
    <w:p w:rsidR="00D94328" w:rsidRPr="00154865" w:rsidRDefault="00D94328" w:rsidP="00D94328">
      <w:pPr>
        <w:ind w:firstLine="708"/>
        <w:jc w:val="both"/>
        <w:rPr>
          <w:rFonts w:eastAsia="Calibri"/>
          <w:spacing w:val="-2"/>
          <w:sz w:val="26"/>
          <w:szCs w:val="26"/>
        </w:rPr>
      </w:pPr>
      <w:r w:rsidRPr="00154865">
        <w:rPr>
          <w:rFonts w:eastAsia="Calibri"/>
          <w:spacing w:val="-2"/>
          <w:sz w:val="26"/>
          <w:szCs w:val="26"/>
        </w:rPr>
        <w:t>черновики,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D94328" w:rsidRDefault="00D94328" w:rsidP="00D94328">
      <w:pPr>
        <w:ind w:firstLine="708"/>
        <w:jc w:val="both"/>
        <w:rPr>
          <w:rFonts w:eastAsia="Calibri"/>
          <w:spacing w:val="-2"/>
          <w:sz w:val="26"/>
          <w:szCs w:val="26"/>
        </w:rPr>
      </w:pPr>
      <w:r w:rsidRPr="00154865">
        <w:rPr>
          <w:rFonts w:eastAsia="Calibri"/>
          <w:spacing w:val="-2"/>
          <w:sz w:val="26"/>
          <w:szCs w:val="26"/>
        </w:rPr>
        <w:t>Ниже представлен рекомендуемый порядок про</w:t>
      </w:r>
      <w:r>
        <w:rPr>
          <w:rFonts w:eastAsia="Calibri"/>
          <w:spacing w:val="-2"/>
          <w:sz w:val="26"/>
          <w:szCs w:val="26"/>
        </w:rPr>
        <w:t>ведения итогового собеседования.</w:t>
      </w:r>
    </w:p>
    <w:p w:rsidR="00D94328" w:rsidRDefault="00D94328" w:rsidP="00D94328">
      <w:pPr>
        <w:ind w:firstLine="708"/>
        <w:jc w:val="both"/>
        <w:rPr>
          <w:rFonts w:eastAsia="Calibri"/>
          <w:spacing w:val="-2"/>
          <w:sz w:val="26"/>
          <w:szCs w:val="26"/>
        </w:rPr>
      </w:pPr>
    </w:p>
    <w:p w:rsidR="00D94328" w:rsidRDefault="00D94328" w:rsidP="00D94328">
      <w:pPr>
        <w:ind w:firstLine="708"/>
        <w:jc w:val="both"/>
        <w:rPr>
          <w:rFonts w:eastAsia="Calibri"/>
          <w:spacing w:val="-2"/>
          <w:sz w:val="26"/>
          <w:szCs w:val="26"/>
        </w:rPr>
      </w:pPr>
    </w:p>
    <w:p w:rsidR="00D94328" w:rsidRDefault="00D94328" w:rsidP="00D94328">
      <w:pPr>
        <w:ind w:firstLine="708"/>
        <w:jc w:val="both"/>
        <w:rPr>
          <w:rFonts w:eastAsia="Calibri"/>
          <w:spacing w:val="-2"/>
          <w:sz w:val="26"/>
          <w:szCs w:val="26"/>
        </w:rPr>
      </w:pPr>
    </w:p>
    <w:p w:rsidR="00D94328" w:rsidRDefault="00D94328" w:rsidP="00D94328">
      <w:pPr>
        <w:ind w:firstLine="708"/>
        <w:jc w:val="both"/>
        <w:rPr>
          <w:rFonts w:eastAsia="Calibri"/>
          <w:spacing w:val="-2"/>
          <w:sz w:val="26"/>
          <w:szCs w:val="26"/>
        </w:rPr>
      </w:pPr>
    </w:p>
    <w:p w:rsidR="00D94328" w:rsidRDefault="00D94328" w:rsidP="00D94328">
      <w:pPr>
        <w:ind w:firstLine="708"/>
        <w:jc w:val="both"/>
        <w:rPr>
          <w:rFonts w:eastAsia="Calibri"/>
          <w:spacing w:val="-2"/>
          <w:sz w:val="26"/>
          <w:szCs w:val="26"/>
        </w:rPr>
      </w:pPr>
    </w:p>
    <w:p w:rsidR="00D94328" w:rsidRDefault="00D94328" w:rsidP="00D94328">
      <w:pPr>
        <w:ind w:firstLine="708"/>
        <w:jc w:val="both"/>
        <w:rPr>
          <w:rFonts w:eastAsia="Calibri"/>
          <w:spacing w:val="-2"/>
          <w:sz w:val="26"/>
          <w:szCs w:val="26"/>
        </w:rPr>
      </w:pPr>
    </w:p>
    <w:p w:rsidR="00D94328" w:rsidRDefault="00D94328" w:rsidP="00D94328">
      <w:pPr>
        <w:ind w:firstLine="708"/>
        <w:jc w:val="both"/>
        <w:rPr>
          <w:rFonts w:eastAsia="Calibri"/>
          <w:spacing w:val="-2"/>
          <w:sz w:val="26"/>
          <w:szCs w:val="26"/>
        </w:rPr>
      </w:pPr>
    </w:p>
    <w:p w:rsidR="00D94328" w:rsidRDefault="00D94328" w:rsidP="00D94328">
      <w:pPr>
        <w:ind w:firstLine="708"/>
        <w:jc w:val="both"/>
        <w:rPr>
          <w:rFonts w:eastAsia="Calibri"/>
          <w:spacing w:val="-2"/>
          <w:sz w:val="26"/>
          <w:szCs w:val="26"/>
        </w:rPr>
      </w:pPr>
    </w:p>
    <w:p w:rsidR="00D94328" w:rsidRDefault="00D94328" w:rsidP="00D94328">
      <w:pPr>
        <w:ind w:firstLine="708"/>
        <w:jc w:val="both"/>
        <w:rPr>
          <w:rFonts w:eastAsia="Calibri"/>
          <w:spacing w:val="-2"/>
          <w:sz w:val="26"/>
          <w:szCs w:val="26"/>
        </w:rPr>
      </w:pPr>
    </w:p>
    <w:p w:rsidR="00D94328" w:rsidRDefault="00D94328" w:rsidP="00D94328">
      <w:pPr>
        <w:ind w:firstLine="708"/>
        <w:jc w:val="both"/>
        <w:rPr>
          <w:rFonts w:eastAsia="Calibri"/>
          <w:spacing w:val="-2"/>
          <w:sz w:val="26"/>
          <w:szCs w:val="26"/>
        </w:rPr>
      </w:pPr>
    </w:p>
    <w:p w:rsidR="00D94328" w:rsidRDefault="00D94328" w:rsidP="00D94328">
      <w:pPr>
        <w:ind w:firstLine="708"/>
        <w:jc w:val="both"/>
        <w:rPr>
          <w:rFonts w:eastAsia="Calibri"/>
          <w:spacing w:val="-2"/>
          <w:sz w:val="26"/>
          <w:szCs w:val="26"/>
        </w:rPr>
      </w:pPr>
    </w:p>
    <w:p w:rsidR="00D94328" w:rsidRDefault="00D94328" w:rsidP="00D94328">
      <w:pPr>
        <w:ind w:firstLine="708"/>
        <w:jc w:val="both"/>
        <w:rPr>
          <w:rFonts w:eastAsia="Calibri"/>
          <w:spacing w:val="-2"/>
          <w:sz w:val="26"/>
          <w:szCs w:val="26"/>
        </w:rPr>
      </w:pPr>
    </w:p>
    <w:p w:rsidR="00D94328" w:rsidRDefault="00D94328" w:rsidP="00D94328">
      <w:pPr>
        <w:ind w:firstLine="708"/>
        <w:jc w:val="both"/>
        <w:rPr>
          <w:rFonts w:eastAsia="Calibri"/>
          <w:spacing w:val="-2"/>
          <w:sz w:val="26"/>
          <w:szCs w:val="26"/>
        </w:rPr>
      </w:pPr>
    </w:p>
    <w:p w:rsidR="00D94328" w:rsidRDefault="00D94328" w:rsidP="00D94328">
      <w:pPr>
        <w:ind w:firstLine="708"/>
        <w:jc w:val="both"/>
        <w:rPr>
          <w:rFonts w:eastAsia="Calibri"/>
          <w:spacing w:val="-2"/>
          <w:sz w:val="26"/>
          <w:szCs w:val="26"/>
        </w:rPr>
      </w:pPr>
    </w:p>
    <w:p w:rsidR="00D94328" w:rsidRDefault="00D94328" w:rsidP="00D94328">
      <w:pPr>
        <w:ind w:firstLine="708"/>
        <w:jc w:val="both"/>
        <w:rPr>
          <w:rFonts w:eastAsia="Calibri"/>
          <w:spacing w:val="-2"/>
          <w:sz w:val="26"/>
          <w:szCs w:val="26"/>
        </w:rPr>
      </w:pPr>
    </w:p>
    <w:p w:rsidR="00D94328" w:rsidRDefault="00D94328" w:rsidP="00D94328">
      <w:pPr>
        <w:ind w:firstLine="708"/>
        <w:jc w:val="both"/>
        <w:rPr>
          <w:rFonts w:eastAsia="Calibri"/>
          <w:spacing w:val="-2"/>
          <w:sz w:val="26"/>
          <w:szCs w:val="26"/>
        </w:rPr>
      </w:pPr>
    </w:p>
    <w:p w:rsidR="00D94328" w:rsidRDefault="00D94328" w:rsidP="00D94328">
      <w:pPr>
        <w:ind w:firstLine="708"/>
        <w:jc w:val="both"/>
        <w:rPr>
          <w:rFonts w:eastAsia="Calibri"/>
          <w:spacing w:val="-2"/>
          <w:sz w:val="26"/>
          <w:szCs w:val="26"/>
        </w:rPr>
      </w:pPr>
    </w:p>
    <w:p w:rsidR="00D94328" w:rsidRDefault="00D94328" w:rsidP="00D94328">
      <w:pPr>
        <w:ind w:firstLine="708"/>
        <w:jc w:val="both"/>
        <w:rPr>
          <w:rFonts w:eastAsia="Calibri"/>
          <w:spacing w:val="-2"/>
          <w:sz w:val="26"/>
          <w:szCs w:val="26"/>
        </w:rPr>
      </w:pPr>
    </w:p>
    <w:p w:rsidR="00D94328" w:rsidRDefault="00D94328" w:rsidP="00D94328">
      <w:pPr>
        <w:ind w:firstLine="708"/>
        <w:jc w:val="both"/>
        <w:rPr>
          <w:rFonts w:eastAsia="Calibri"/>
          <w:spacing w:val="-2"/>
          <w:sz w:val="26"/>
          <w:szCs w:val="26"/>
        </w:rPr>
      </w:pPr>
    </w:p>
    <w:p w:rsidR="00D94328" w:rsidRDefault="00D94328" w:rsidP="00D94328">
      <w:pPr>
        <w:ind w:firstLine="708"/>
        <w:jc w:val="both"/>
        <w:rPr>
          <w:rFonts w:eastAsia="Calibri"/>
          <w:spacing w:val="-2"/>
          <w:sz w:val="26"/>
          <w:szCs w:val="26"/>
        </w:rPr>
      </w:pPr>
    </w:p>
    <w:p w:rsidR="00D94328" w:rsidRDefault="00D94328" w:rsidP="00D94328">
      <w:pPr>
        <w:ind w:firstLine="708"/>
        <w:jc w:val="both"/>
        <w:rPr>
          <w:rFonts w:eastAsia="Calibri"/>
          <w:spacing w:val="-2"/>
          <w:sz w:val="26"/>
          <w:szCs w:val="26"/>
        </w:rPr>
      </w:pPr>
    </w:p>
    <w:p w:rsidR="006B59FA" w:rsidRDefault="006B59FA" w:rsidP="00D94328">
      <w:pPr>
        <w:overflowPunct w:val="0"/>
        <w:autoSpaceDE w:val="0"/>
        <w:autoSpaceDN w:val="0"/>
        <w:adjustRightInd w:val="0"/>
        <w:spacing w:line="240" w:lineRule="atLeast"/>
        <w:jc w:val="right"/>
        <w:textAlignment w:val="baseline"/>
        <w:rPr>
          <w:rFonts w:eastAsia="Calibri"/>
          <w:szCs w:val="28"/>
        </w:rPr>
      </w:pPr>
      <w:bookmarkStart w:id="10" w:name="_Toc26878815"/>
      <w:bookmarkStart w:id="11" w:name="_Toc120092733"/>
    </w:p>
    <w:p w:rsidR="00D94328" w:rsidRPr="00154865" w:rsidRDefault="00D94328" w:rsidP="00D94328">
      <w:pPr>
        <w:overflowPunct w:val="0"/>
        <w:autoSpaceDE w:val="0"/>
        <w:autoSpaceDN w:val="0"/>
        <w:adjustRightInd w:val="0"/>
        <w:spacing w:line="240" w:lineRule="atLeast"/>
        <w:jc w:val="right"/>
        <w:textAlignment w:val="baseline"/>
        <w:rPr>
          <w:rFonts w:eastAsia="Calibri"/>
          <w:szCs w:val="28"/>
        </w:rPr>
      </w:pPr>
      <w:r w:rsidRPr="00154865">
        <w:rPr>
          <w:rFonts w:eastAsia="Calibri"/>
          <w:szCs w:val="28"/>
        </w:rPr>
        <w:t>Приложение № </w:t>
      </w:r>
      <w:r>
        <w:rPr>
          <w:rFonts w:eastAsia="Calibri"/>
          <w:szCs w:val="28"/>
        </w:rPr>
        <w:t>8</w:t>
      </w:r>
    </w:p>
    <w:p w:rsidR="00D94328" w:rsidRDefault="00D94328" w:rsidP="00D94328">
      <w:pPr>
        <w:widowControl w:val="0"/>
        <w:tabs>
          <w:tab w:val="left" w:pos="720"/>
        </w:tabs>
        <w:ind w:firstLine="709"/>
        <w:jc w:val="right"/>
        <w:rPr>
          <w:rFonts w:eastAsia="Calibri"/>
          <w:sz w:val="24"/>
          <w:szCs w:val="24"/>
        </w:rPr>
      </w:pPr>
      <w:r w:rsidRPr="00154865">
        <w:rPr>
          <w:rFonts w:eastAsia="Calibri"/>
          <w:sz w:val="24"/>
          <w:szCs w:val="24"/>
        </w:rPr>
        <w:t>к Порядку проведения и проверки</w:t>
      </w:r>
    </w:p>
    <w:p w:rsidR="00D94328" w:rsidRPr="00154865" w:rsidRDefault="00D94328" w:rsidP="00D94328">
      <w:pPr>
        <w:widowControl w:val="0"/>
        <w:tabs>
          <w:tab w:val="left" w:pos="720"/>
        </w:tabs>
        <w:ind w:firstLine="709"/>
        <w:jc w:val="right"/>
        <w:rPr>
          <w:rFonts w:eastAsia="Calibri"/>
          <w:sz w:val="24"/>
          <w:szCs w:val="24"/>
        </w:rPr>
      </w:pPr>
      <w:r w:rsidRPr="00800A3C">
        <w:rPr>
          <w:rFonts w:eastAsia="Calibri"/>
          <w:sz w:val="24"/>
          <w:szCs w:val="24"/>
        </w:rPr>
        <w:t xml:space="preserve">итогового собеседования в </w:t>
      </w:r>
      <w:r>
        <w:rPr>
          <w:rFonts w:eastAsia="Calibri"/>
          <w:sz w:val="24"/>
          <w:szCs w:val="24"/>
        </w:rPr>
        <w:t xml:space="preserve">Пролетарском районе </w:t>
      </w:r>
      <w:r w:rsidRPr="00800A3C">
        <w:rPr>
          <w:rFonts w:eastAsia="Calibri"/>
          <w:sz w:val="24"/>
          <w:szCs w:val="24"/>
        </w:rPr>
        <w:t>Ростовской области</w:t>
      </w:r>
    </w:p>
    <w:bookmarkEnd w:id="10"/>
    <w:bookmarkEnd w:id="11"/>
    <w:p w:rsidR="00D94328" w:rsidRDefault="00D94328" w:rsidP="00D94328">
      <w:pPr>
        <w:spacing w:before="240"/>
        <w:ind w:firstLine="709"/>
        <w:jc w:val="center"/>
        <w:rPr>
          <w:b/>
          <w:bCs/>
          <w:sz w:val="28"/>
          <w:szCs w:val="28"/>
        </w:rPr>
      </w:pPr>
      <w:r w:rsidRPr="00800A3C">
        <w:rPr>
          <w:b/>
          <w:bCs/>
          <w:sz w:val="28"/>
          <w:szCs w:val="28"/>
        </w:rPr>
        <w:t>Инструкция для технического специалиста образовательной организации</w:t>
      </w:r>
    </w:p>
    <w:p w:rsidR="00D94328" w:rsidRPr="00154865" w:rsidRDefault="00D94328" w:rsidP="00D94328">
      <w:pPr>
        <w:ind w:firstLine="709"/>
        <w:jc w:val="both"/>
        <w:rPr>
          <w:rFonts w:eastAsia="Calibri"/>
          <w:b/>
          <w:sz w:val="26"/>
          <w:szCs w:val="26"/>
        </w:rPr>
      </w:pPr>
      <w:r w:rsidRPr="00154865">
        <w:rPr>
          <w:rFonts w:eastAsia="Calibri"/>
          <w:b/>
          <w:sz w:val="26"/>
          <w:szCs w:val="26"/>
        </w:rPr>
        <w:t xml:space="preserve">При подготовке к проведению итогового собеседования: </w:t>
      </w:r>
    </w:p>
    <w:p w:rsidR="00D94328" w:rsidRPr="00154865" w:rsidRDefault="00D94328" w:rsidP="00D94328">
      <w:pPr>
        <w:ind w:firstLine="709"/>
        <w:jc w:val="both"/>
        <w:rPr>
          <w:rFonts w:eastAsia="Calibri"/>
          <w:sz w:val="26"/>
          <w:szCs w:val="26"/>
        </w:rPr>
      </w:pPr>
      <w:r w:rsidRPr="00154865">
        <w:rPr>
          <w:rFonts w:eastAsia="Calibri"/>
          <w:sz w:val="26"/>
          <w:szCs w:val="26"/>
        </w:rPr>
        <w:t>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rsidR="00D94328" w:rsidRPr="00154865" w:rsidRDefault="00D94328" w:rsidP="00D94328">
      <w:pPr>
        <w:ind w:firstLine="709"/>
        <w:jc w:val="both"/>
        <w:rPr>
          <w:rFonts w:eastAsia="Calibri"/>
          <w:sz w:val="26"/>
          <w:szCs w:val="26"/>
        </w:rPr>
      </w:pPr>
      <w:r w:rsidRPr="00154865">
        <w:rPr>
          <w:rFonts w:eastAsia="Calibri"/>
          <w:b/>
          <w:sz w:val="26"/>
          <w:szCs w:val="26"/>
        </w:rPr>
        <w:t>За три дня до проведения</w:t>
      </w:r>
      <w:r w:rsidRPr="00154865">
        <w:rPr>
          <w:rFonts w:eastAsia="Calibri"/>
          <w:sz w:val="26"/>
          <w:szCs w:val="26"/>
        </w:rPr>
        <w:t xml:space="preserve"> итогового собеседования </w:t>
      </w:r>
      <w:r w:rsidRPr="00154865">
        <w:rPr>
          <w:rFonts w:eastAsia="Calibri"/>
          <w:sz w:val="26"/>
        </w:rPr>
        <w:t>установить в Штабе ПО</w:t>
      </w:r>
      <w:r>
        <w:rPr>
          <w:rFonts w:eastAsia="Calibri"/>
          <w:sz w:val="26"/>
        </w:rPr>
        <w:t> </w:t>
      </w:r>
      <w:r w:rsidRPr="00154865">
        <w:rPr>
          <w:rFonts w:eastAsia="Calibri"/>
          <w:sz w:val="26"/>
        </w:rPr>
        <w:t>«Результаты итогового собеседования», полученное от</w:t>
      </w:r>
      <w:r>
        <w:rPr>
          <w:rFonts w:eastAsia="Calibri"/>
          <w:sz w:val="26"/>
        </w:rPr>
        <w:t xml:space="preserve"> РОО, направленный из</w:t>
      </w:r>
      <w:r w:rsidRPr="00154865">
        <w:rPr>
          <w:rFonts w:eastAsia="Calibri"/>
          <w:sz w:val="26"/>
        </w:rPr>
        <w:t xml:space="preserve"> Р</w:t>
      </w:r>
      <w:r>
        <w:rPr>
          <w:rFonts w:eastAsia="Calibri"/>
          <w:sz w:val="26"/>
        </w:rPr>
        <w:t>О</w:t>
      </w:r>
      <w:r w:rsidRPr="00154865">
        <w:rPr>
          <w:rFonts w:eastAsia="Calibri"/>
          <w:sz w:val="26"/>
        </w:rPr>
        <w:t>ЦОИ</w:t>
      </w:r>
      <w:r>
        <w:rPr>
          <w:rFonts w:eastAsia="Calibri"/>
          <w:sz w:val="26"/>
        </w:rPr>
        <w:t>СО</w:t>
      </w:r>
      <w:r w:rsidRPr="00154865">
        <w:rPr>
          <w:rFonts w:eastAsia="Calibri"/>
          <w:sz w:val="26"/>
        </w:rPr>
        <w:t xml:space="preserve">. В ПО загружается полученный от </w:t>
      </w:r>
      <w:r>
        <w:rPr>
          <w:rFonts w:eastAsia="Calibri"/>
          <w:sz w:val="26"/>
        </w:rPr>
        <w:t>РОО, направленный из</w:t>
      </w:r>
      <w:r w:rsidRPr="00154865">
        <w:rPr>
          <w:rFonts w:eastAsia="Calibri"/>
          <w:sz w:val="26"/>
        </w:rPr>
        <w:t xml:space="preserve"> Р</w:t>
      </w:r>
      <w:r>
        <w:rPr>
          <w:rFonts w:eastAsia="Calibri"/>
          <w:sz w:val="26"/>
        </w:rPr>
        <w:t>О</w:t>
      </w:r>
      <w:r w:rsidRPr="00154865">
        <w:rPr>
          <w:rFonts w:eastAsia="Calibri"/>
          <w:sz w:val="26"/>
        </w:rPr>
        <w:t>ЦОИ</w:t>
      </w:r>
      <w:r>
        <w:rPr>
          <w:rFonts w:eastAsia="Calibri"/>
          <w:sz w:val="26"/>
        </w:rPr>
        <w:t>СО</w:t>
      </w:r>
      <w:r w:rsidRPr="00154865">
        <w:rPr>
          <w:rFonts w:eastAsia="Calibri"/>
          <w:sz w:val="26"/>
        </w:rPr>
        <w:t xml:space="preserve"> служебный файл формата </w:t>
      </w:r>
      <w:r w:rsidRPr="00154865">
        <w:rPr>
          <w:rFonts w:eastAsia="Calibri"/>
          <w:sz w:val="26"/>
          <w:lang w:val="en-US"/>
        </w:rPr>
        <w:t>B</w:t>
      </w:r>
      <w:r w:rsidRPr="00154865">
        <w:rPr>
          <w:rFonts w:eastAsia="Calibri"/>
          <w:sz w:val="26"/>
        </w:rPr>
        <w:t>2</w:t>
      </w:r>
      <w:r w:rsidRPr="00154865">
        <w:rPr>
          <w:rFonts w:eastAsia="Calibri"/>
          <w:sz w:val="26"/>
          <w:lang w:val="en-US"/>
        </w:rPr>
        <w:t>P</w:t>
      </w:r>
      <w:r w:rsidRPr="00154865">
        <w:rPr>
          <w:rFonts w:eastAsia="Calibri"/>
          <w:sz w:val="26"/>
        </w:rPr>
        <w:t>, содержащий сведения об участниках итогового собеседования.</w:t>
      </w:r>
    </w:p>
    <w:p w:rsidR="00D94328" w:rsidRPr="00154865" w:rsidRDefault="00D94328" w:rsidP="00D94328">
      <w:pPr>
        <w:ind w:firstLine="709"/>
        <w:jc w:val="both"/>
        <w:rPr>
          <w:rFonts w:eastAsia="Calibri"/>
          <w:b/>
          <w:sz w:val="26"/>
          <w:szCs w:val="26"/>
        </w:rPr>
      </w:pPr>
      <w:r w:rsidRPr="00154865">
        <w:rPr>
          <w:rFonts w:eastAsia="Calibri"/>
          <w:b/>
          <w:sz w:val="26"/>
          <w:szCs w:val="26"/>
        </w:rPr>
        <w:t>Не позднее чем за день:</w:t>
      </w:r>
    </w:p>
    <w:p w:rsidR="00D94328" w:rsidRPr="00154865" w:rsidRDefault="00D94328" w:rsidP="00D94328">
      <w:pPr>
        <w:ind w:firstLine="709"/>
        <w:jc w:val="both"/>
        <w:rPr>
          <w:rFonts w:eastAsia="Calibri"/>
          <w:sz w:val="26"/>
          <w:szCs w:val="26"/>
        </w:rPr>
      </w:pPr>
      <w:r w:rsidRPr="00154865">
        <w:rPr>
          <w:rFonts w:eastAsia="Calibri"/>
          <w:sz w:val="26"/>
          <w:szCs w:val="26"/>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(например, компьютер, оснащенный микрофоном, диктофон);</w:t>
      </w:r>
    </w:p>
    <w:p w:rsidR="00D94328" w:rsidRPr="00154865" w:rsidRDefault="00D94328" w:rsidP="00D94328">
      <w:pPr>
        <w:ind w:firstLine="709"/>
        <w:jc w:val="both"/>
        <w:rPr>
          <w:rFonts w:eastAsia="Calibri"/>
          <w:sz w:val="26"/>
          <w:szCs w:val="26"/>
        </w:rPr>
      </w:pPr>
      <w:r w:rsidRPr="00154865">
        <w:rPr>
          <w:rFonts w:eastAsia="Calibri"/>
          <w:sz w:val="26"/>
          <w:szCs w:val="26"/>
        </w:rPr>
        <w:t>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w:t>
      </w:r>
      <w:r>
        <w:rPr>
          <w:rFonts w:eastAsia="Calibri"/>
          <w:sz w:val="26"/>
          <w:szCs w:val="26"/>
        </w:rPr>
        <w:t> </w:t>
      </w:r>
      <w:r w:rsidRPr="00154865">
        <w:rPr>
          <w:rFonts w:eastAsia="Calibri"/>
          <w:sz w:val="26"/>
          <w:szCs w:val="26"/>
        </w:rPr>
        <w:t xml:space="preserve">собеседника должны быть отчетливо слышны. Аудиозаписи сохраняются в часто используемых </w:t>
      </w:r>
      <w:proofErr w:type="spellStart"/>
      <w:r w:rsidRPr="00154865">
        <w:rPr>
          <w:rFonts w:eastAsia="Calibri"/>
          <w:sz w:val="26"/>
          <w:szCs w:val="26"/>
        </w:rPr>
        <w:t>аудиоформатах</w:t>
      </w:r>
      <w:proofErr w:type="spellEnd"/>
      <w:r w:rsidRPr="00154865">
        <w:rPr>
          <w:rFonts w:eastAsia="Calibri"/>
          <w:sz w:val="26"/>
          <w:szCs w:val="26"/>
        </w:rPr>
        <w:t xml:space="preserve"> (*.</w:t>
      </w:r>
      <w:proofErr w:type="spellStart"/>
      <w:r w:rsidRPr="00154865">
        <w:rPr>
          <w:rFonts w:eastAsia="Calibri"/>
          <w:sz w:val="26"/>
          <w:szCs w:val="26"/>
        </w:rPr>
        <w:t>wav</w:t>
      </w:r>
      <w:proofErr w:type="spellEnd"/>
      <w:r w:rsidRPr="00154865">
        <w:rPr>
          <w:rFonts w:eastAsia="Calibri"/>
          <w:sz w:val="26"/>
          <w:szCs w:val="26"/>
        </w:rPr>
        <w:t>, *.mp3, *.mp4 и т.д.);</w:t>
      </w:r>
    </w:p>
    <w:p w:rsidR="00D94328" w:rsidRPr="00154865" w:rsidRDefault="00D94328" w:rsidP="00D94328">
      <w:pPr>
        <w:ind w:firstLine="709"/>
        <w:jc w:val="both"/>
        <w:rPr>
          <w:rFonts w:eastAsia="Calibri"/>
          <w:sz w:val="26"/>
          <w:szCs w:val="26"/>
        </w:rPr>
      </w:pPr>
      <w:r w:rsidRPr="00154865">
        <w:rPr>
          <w:rFonts w:eastAsia="Calibri"/>
          <w:sz w:val="26"/>
          <w:szCs w:val="26"/>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D94328" w:rsidRPr="00154865" w:rsidRDefault="00D94328" w:rsidP="00D94328">
      <w:pPr>
        <w:ind w:firstLine="709"/>
        <w:jc w:val="both"/>
        <w:rPr>
          <w:rFonts w:eastAsia="Calibri"/>
          <w:sz w:val="26"/>
          <w:szCs w:val="26"/>
        </w:rPr>
      </w:pPr>
      <w:r w:rsidRPr="00154865">
        <w:rPr>
          <w:rFonts w:eastAsia="Calibri"/>
          <w:sz w:val="26"/>
          <w:szCs w:val="26"/>
        </w:rPr>
        <w:t xml:space="preserve">получить от </w:t>
      </w:r>
      <w:r>
        <w:rPr>
          <w:rFonts w:eastAsia="Calibri"/>
          <w:sz w:val="26"/>
        </w:rPr>
        <w:t>РОО, направленный из</w:t>
      </w:r>
      <w:r w:rsidRPr="00154865">
        <w:rPr>
          <w:rFonts w:eastAsia="Calibri"/>
          <w:sz w:val="26"/>
        </w:rPr>
        <w:t xml:space="preserve"> Р</w:t>
      </w:r>
      <w:r>
        <w:rPr>
          <w:rFonts w:eastAsia="Calibri"/>
          <w:sz w:val="26"/>
        </w:rPr>
        <w:t>О</w:t>
      </w:r>
      <w:r w:rsidRPr="00154865">
        <w:rPr>
          <w:rFonts w:eastAsia="Calibri"/>
          <w:sz w:val="26"/>
        </w:rPr>
        <w:t>ЦОИ</w:t>
      </w:r>
      <w:r>
        <w:rPr>
          <w:rFonts w:eastAsia="Calibri"/>
          <w:sz w:val="26"/>
        </w:rPr>
        <w:t>СО</w:t>
      </w:r>
      <w:r>
        <w:rPr>
          <w:rFonts w:eastAsia="Calibri"/>
          <w:sz w:val="26"/>
          <w:szCs w:val="26"/>
        </w:rPr>
        <w:t>,</w:t>
      </w:r>
      <w:r w:rsidRPr="00154865">
        <w:rPr>
          <w:rFonts w:eastAsia="Calibri"/>
          <w:sz w:val="26"/>
          <w:szCs w:val="26"/>
        </w:rPr>
        <w:t xml:space="preserve"> и передать ответственному организатору образовательной организации списки участников итогового собеседования;</w:t>
      </w:r>
    </w:p>
    <w:p w:rsidR="00D94328" w:rsidRPr="00154865" w:rsidRDefault="00D94328" w:rsidP="00D94328">
      <w:pPr>
        <w:ind w:firstLine="708"/>
        <w:jc w:val="both"/>
        <w:rPr>
          <w:rFonts w:eastAsia="Calibri"/>
          <w:sz w:val="26"/>
          <w:szCs w:val="26"/>
        </w:rPr>
      </w:pPr>
      <w:r w:rsidRPr="00154865">
        <w:rPr>
          <w:rFonts w:eastAsia="Calibri"/>
          <w:sz w:val="26"/>
          <w:szCs w:val="26"/>
        </w:rPr>
        <w:t>подготовить рабочее место для внесения результатов итогового собеседования в специализированную форму;</w:t>
      </w:r>
    </w:p>
    <w:p w:rsidR="00D94328" w:rsidRPr="00154865" w:rsidRDefault="00D94328" w:rsidP="00D94328">
      <w:pPr>
        <w:ind w:firstLine="709"/>
        <w:jc w:val="both"/>
        <w:rPr>
          <w:rFonts w:eastAsia="Calibri"/>
          <w:sz w:val="26"/>
          <w:szCs w:val="26"/>
        </w:rPr>
      </w:pPr>
      <w:r w:rsidRPr="00154865">
        <w:rPr>
          <w:rFonts w:eastAsia="Calibri"/>
          <w:sz w:val="26"/>
          <w:szCs w:val="26"/>
        </w:rPr>
        <w:t>получить с официального сайта ФГБНУ «ФИПИ» (</w:t>
      </w:r>
      <w:hyperlink r:id="rId12" w:history="1">
        <w:r w:rsidRPr="00154865">
          <w:rPr>
            <w:rFonts w:eastAsia="Calibri"/>
            <w:color w:val="0000FF"/>
            <w:sz w:val="26"/>
            <w:szCs w:val="26"/>
            <w:u w:val="single"/>
          </w:rPr>
          <w:t>http://fipi.ru</w:t>
        </w:r>
      </w:hyperlink>
      <w:r w:rsidRPr="00154865">
        <w:rPr>
          <w:rFonts w:eastAsia="Calibri"/>
          <w:sz w:val="26"/>
          <w:szCs w:val="26"/>
        </w:rPr>
        <w:t>) и</w:t>
      </w:r>
      <w:r>
        <w:rPr>
          <w:rFonts w:eastAsia="Calibri"/>
          <w:sz w:val="26"/>
          <w:szCs w:val="26"/>
        </w:rPr>
        <w:t> </w:t>
      </w:r>
      <w:r w:rsidRPr="00154865">
        <w:rPr>
          <w:rFonts w:eastAsia="Calibri"/>
          <w:sz w:val="26"/>
          <w:szCs w:val="26"/>
        </w:rPr>
        <w:t>тиражировать в необходимом количестве критерии оценивания итогового собеседования для экспертов, передать указанные критерии оценивания ответственному организатору образовательной организации.</w:t>
      </w:r>
    </w:p>
    <w:p w:rsidR="00D94328" w:rsidRPr="00154865" w:rsidRDefault="00D94328" w:rsidP="00D94328">
      <w:pPr>
        <w:ind w:firstLine="709"/>
        <w:jc w:val="both"/>
        <w:rPr>
          <w:rFonts w:eastAsia="Calibri"/>
          <w:b/>
          <w:sz w:val="26"/>
          <w:szCs w:val="26"/>
        </w:rPr>
      </w:pPr>
      <w:r w:rsidRPr="00154865">
        <w:rPr>
          <w:rFonts w:eastAsia="Calibri"/>
          <w:b/>
          <w:sz w:val="26"/>
          <w:szCs w:val="26"/>
        </w:rPr>
        <w:t xml:space="preserve">В день проведения итогового собеседования: </w:t>
      </w:r>
    </w:p>
    <w:p w:rsidR="00D94328" w:rsidRPr="00154865" w:rsidRDefault="00D94328" w:rsidP="00D94328">
      <w:pPr>
        <w:ind w:firstLine="709"/>
        <w:jc w:val="both"/>
        <w:rPr>
          <w:rFonts w:eastAsia="Calibri"/>
          <w:sz w:val="26"/>
          <w:szCs w:val="26"/>
        </w:rPr>
      </w:pPr>
      <w:r w:rsidRPr="00154865">
        <w:rPr>
          <w:rFonts w:eastAsia="Calibri"/>
          <w:sz w:val="26"/>
          <w:szCs w:val="26"/>
        </w:rPr>
        <w:t xml:space="preserve">обеспечить получение КИМ итогового собеседования от </w:t>
      </w:r>
      <w:r>
        <w:rPr>
          <w:rFonts w:eastAsia="Calibri"/>
          <w:sz w:val="26"/>
        </w:rPr>
        <w:t>РОО, направленные из</w:t>
      </w:r>
      <w:r w:rsidRPr="00154865">
        <w:rPr>
          <w:rFonts w:eastAsia="Calibri"/>
          <w:sz w:val="26"/>
        </w:rPr>
        <w:t xml:space="preserve"> Р</w:t>
      </w:r>
      <w:r>
        <w:rPr>
          <w:rFonts w:eastAsia="Calibri"/>
          <w:sz w:val="26"/>
        </w:rPr>
        <w:t>О</w:t>
      </w:r>
      <w:r w:rsidRPr="00154865">
        <w:rPr>
          <w:rFonts w:eastAsia="Calibri"/>
          <w:sz w:val="26"/>
        </w:rPr>
        <w:t>ЦОИ</w:t>
      </w:r>
      <w:r>
        <w:rPr>
          <w:rFonts w:eastAsia="Calibri"/>
          <w:sz w:val="26"/>
        </w:rPr>
        <w:t>СО</w:t>
      </w:r>
      <w:r>
        <w:rPr>
          <w:rFonts w:eastAsia="Calibri"/>
          <w:sz w:val="26"/>
          <w:szCs w:val="26"/>
        </w:rPr>
        <w:t>,</w:t>
      </w:r>
      <w:hyperlink w:history="1"/>
      <w:r w:rsidRPr="00154865">
        <w:rPr>
          <w:rFonts w:eastAsia="Calibri"/>
          <w:sz w:val="26"/>
          <w:szCs w:val="26"/>
        </w:rPr>
        <w:t xml:space="preserve"> и передать их ответственному организатору образовательной организации;</w:t>
      </w:r>
    </w:p>
    <w:p w:rsidR="00D94328" w:rsidRPr="00154865" w:rsidRDefault="00D94328" w:rsidP="00D94328">
      <w:pPr>
        <w:ind w:firstLine="709"/>
        <w:jc w:val="both"/>
        <w:rPr>
          <w:rFonts w:eastAsia="Calibri"/>
          <w:sz w:val="26"/>
          <w:szCs w:val="26"/>
        </w:rPr>
      </w:pPr>
      <w:r w:rsidRPr="00154865">
        <w:rPr>
          <w:rFonts w:eastAsia="Calibri"/>
          <w:sz w:val="26"/>
          <w:szCs w:val="26"/>
        </w:rPr>
        <w:t>осуществить печать форм для проведения итогового собеседования;</w:t>
      </w:r>
    </w:p>
    <w:p w:rsidR="00D94328" w:rsidRPr="00154865" w:rsidRDefault="00D94328" w:rsidP="00D94328">
      <w:pPr>
        <w:ind w:firstLine="709"/>
        <w:jc w:val="both"/>
        <w:rPr>
          <w:rFonts w:eastAsia="Calibri"/>
          <w:sz w:val="26"/>
          <w:szCs w:val="26"/>
        </w:rPr>
      </w:pPr>
      <w:r w:rsidRPr="00154865">
        <w:rPr>
          <w:rFonts w:eastAsia="Calibri"/>
          <w:sz w:val="26"/>
          <w:szCs w:val="26"/>
        </w:rPr>
        <w:t xml:space="preserve">передать ответственному организатору образовательной организации формы для проведения итогового собеседования; </w:t>
      </w:r>
    </w:p>
    <w:p w:rsidR="00D94328" w:rsidRPr="00154865" w:rsidRDefault="00D94328" w:rsidP="00D94328">
      <w:pPr>
        <w:ind w:firstLine="709"/>
        <w:jc w:val="both"/>
        <w:rPr>
          <w:rFonts w:eastAsia="Calibri"/>
          <w:sz w:val="26"/>
          <w:szCs w:val="26"/>
        </w:rPr>
      </w:pPr>
      <w:r w:rsidRPr="00154865">
        <w:rPr>
          <w:rFonts w:eastAsia="Calibri"/>
          <w:sz w:val="26"/>
          <w:szCs w:val="26"/>
        </w:rPr>
        <w:t xml:space="preserve">обеспечить ведение </w:t>
      </w:r>
      <w:r>
        <w:rPr>
          <w:rFonts w:eastAsia="Calibri"/>
          <w:sz w:val="26"/>
          <w:szCs w:val="26"/>
        </w:rPr>
        <w:t xml:space="preserve">потоковой </w:t>
      </w:r>
      <w:r w:rsidRPr="00154865">
        <w:rPr>
          <w:rFonts w:eastAsia="Calibri"/>
          <w:sz w:val="26"/>
          <w:szCs w:val="26"/>
        </w:rPr>
        <w:t>аудиозаписи бесед участников итогового собеседования с</w:t>
      </w:r>
      <w:r>
        <w:rPr>
          <w:rFonts w:eastAsia="Calibri"/>
          <w:sz w:val="26"/>
          <w:szCs w:val="26"/>
        </w:rPr>
        <w:t> </w:t>
      </w:r>
      <w:r w:rsidRPr="00154865">
        <w:rPr>
          <w:rFonts w:eastAsia="Calibri"/>
          <w:sz w:val="26"/>
          <w:szCs w:val="26"/>
        </w:rPr>
        <w:t>собеседником.</w:t>
      </w:r>
    </w:p>
    <w:p w:rsidR="00D94328" w:rsidRPr="00154865" w:rsidRDefault="00D94328" w:rsidP="00D94328">
      <w:pPr>
        <w:ind w:firstLine="709"/>
        <w:jc w:val="both"/>
        <w:rPr>
          <w:rFonts w:eastAsia="Calibri"/>
          <w:b/>
          <w:sz w:val="26"/>
          <w:szCs w:val="26"/>
        </w:rPr>
      </w:pPr>
      <w:r w:rsidRPr="00154865">
        <w:rPr>
          <w:rFonts w:eastAsia="Calibri"/>
          <w:b/>
          <w:sz w:val="26"/>
          <w:szCs w:val="26"/>
        </w:rPr>
        <w:t xml:space="preserve">По завершении проведения итогового собеседования: </w:t>
      </w:r>
    </w:p>
    <w:p w:rsidR="00D94328" w:rsidRPr="00154865" w:rsidRDefault="00D94328" w:rsidP="00D94328">
      <w:pPr>
        <w:ind w:firstLine="709"/>
        <w:jc w:val="both"/>
        <w:rPr>
          <w:rFonts w:eastAsia="Calibri"/>
          <w:sz w:val="26"/>
          <w:szCs w:val="26"/>
        </w:rPr>
      </w:pPr>
      <w:r w:rsidRPr="00154865">
        <w:rPr>
          <w:rFonts w:eastAsia="Calibri"/>
          <w:sz w:val="26"/>
          <w:szCs w:val="26"/>
        </w:rPr>
        <w:t>завершить ведение аудиозаписи ответов участников, сохранить аудиозаписи из</w:t>
      </w:r>
      <w:r>
        <w:rPr>
          <w:rFonts w:eastAsia="Calibri"/>
          <w:sz w:val="26"/>
          <w:szCs w:val="26"/>
        </w:rPr>
        <w:t> </w:t>
      </w:r>
      <w:r w:rsidRPr="00154865">
        <w:rPr>
          <w:rFonts w:eastAsia="Calibri"/>
          <w:sz w:val="26"/>
          <w:szCs w:val="26"/>
        </w:rPr>
        <w:t xml:space="preserve">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w:t>
      </w:r>
      <w:r w:rsidRPr="00154865">
        <w:rPr>
          <w:rFonts w:eastAsia="Calibri"/>
          <w:b/>
          <w:sz w:val="26"/>
          <w:szCs w:val="26"/>
        </w:rPr>
        <w:t>дату проведения итогового собеседования, номер аудитории проведения итогового собеседования, код образовательной организации</w:t>
      </w:r>
      <w:r w:rsidRPr="00154865">
        <w:rPr>
          <w:rFonts w:eastAsia="Calibri"/>
          <w:sz w:val="26"/>
          <w:szCs w:val="26"/>
        </w:rPr>
        <w:t>;</w:t>
      </w:r>
    </w:p>
    <w:p w:rsidR="00D94328" w:rsidRPr="00154865" w:rsidRDefault="00D94328" w:rsidP="00D94328">
      <w:pPr>
        <w:ind w:firstLine="709"/>
        <w:jc w:val="both"/>
        <w:rPr>
          <w:rFonts w:eastAsia="Calibri"/>
          <w:sz w:val="26"/>
          <w:szCs w:val="26"/>
        </w:rPr>
      </w:pPr>
      <w:r>
        <w:rPr>
          <w:rFonts w:eastAsia="Calibri"/>
          <w:sz w:val="26"/>
          <w:szCs w:val="26"/>
        </w:rPr>
        <w:t xml:space="preserve">для возможности организации повторной </w:t>
      </w:r>
      <w:r w:rsidRPr="00154865">
        <w:rPr>
          <w:rFonts w:eastAsia="Calibri"/>
          <w:sz w:val="26"/>
          <w:szCs w:val="26"/>
        </w:rPr>
        <w:t>проверки работ</w:t>
      </w:r>
      <w:r>
        <w:rPr>
          <w:rFonts w:eastAsia="Calibri"/>
          <w:sz w:val="26"/>
          <w:szCs w:val="26"/>
        </w:rPr>
        <w:t xml:space="preserve"> </w:t>
      </w:r>
      <w:r w:rsidRPr="00154865">
        <w:rPr>
          <w:rFonts w:eastAsia="Calibri"/>
          <w:sz w:val="26"/>
          <w:szCs w:val="26"/>
        </w:rPr>
        <w:t xml:space="preserve">после завершения итогового собеседования сохранить аудиозаписи на </w:t>
      </w:r>
      <w:proofErr w:type="spellStart"/>
      <w:r w:rsidRPr="00154865">
        <w:rPr>
          <w:rFonts w:eastAsia="Calibri"/>
          <w:sz w:val="26"/>
          <w:szCs w:val="26"/>
        </w:rPr>
        <w:t>флеш</w:t>
      </w:r>
      <w:proofErr w:type="spellEnd"/>
      <w:r w:rsidRPr="00154865">
        <w:rPr>
          <w:rFonts w:eastAsia="Calibri"/>
          <w:sz w:val="26"/>
          <w:szCs w:val="26"/>
        </w:rPr>
        <w:t>-накопители и</w:t>
      </w:r>
      <w:r>
        <w:rPr>
          <w:rFonts w:eastAsia="Calibri"/>
          <w:sz w:val="26"/>
          <w:szCs w:val="26"/>
        </w:rPr>
        <w:t> </w:t>
      </w:r>
      <w:r w:rsidRPr="00154865">
        <w:rPr>
          <w:rFonts w:eastAsia="Calibri"/>
          <w:sz w:val="26"/>
          <w:szCs w:val="26"/>
        </w:rPr>
        <w:t>передать ответственному организатору образовательной организации;</w:t>
      </w:r>
    </w:p>
    <w:p w:rsidR="00D94328" w:rsidRPr="00154865" w:rsidRDefault="00D94328" w:rsidP="00D94328">
      <w:pPr>
        <w:ind w:firstLine="709"/>
        <w:jc w:val="both"/>
        <w:rPr>
          <w:rFonts w:eastAsia="Calibri"/>
          <w:sz w:val="26"/>
          <w:szCs w:val="26"/>
        </w:rPr>
      </w:pPr>
      <w:r w:rsidRPr="00154865">
        <w:rPr>
          <w:rFonts w:eastAsia="Calibri"/>
          <w:sz w:val="26"/>
          <w:szCs w:val="26"/>
        </w:rPr>
        <w:t>получить у ответственного организатора ведомости учета проведения итогового собеседования в аудитории и протоколы экспертов по оцениванию ответов участников итогового собеседования.</w:t>
      </w:r>
    </w:p>
    <w:p w:rsidR="00D94328" w:rsidRPr="00154865" w:rsidRDefault="00D94328" w:rsidP="00D94328">
      <w:pPr>
        <w:ind w:firstLine="709"/>
        <w:jc w:val="both"/>
        <w:rPr>
          <w:rFonts w:eastAsia="Calibri"/>
          <w:sz w:val="26"/>
        </w:rPr>
      </w:pPr>
      <w:r w:rsidRPr="00154865">
        <w:rPr>
          <w:rFonts w:eastAsia="Calibri"/>
          <w:sz w:val="26"/>
          <w:szCs w:val="26"/>
        </w:rPr>
        <w:t xml:space="preserve">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w:t>
      </w:r>
      <w:r w:rsidRPr="00154865">
        <w:rPr>
          <w:rFonts w:eastAsia="Calibri"/>
          <w:sz w:val="26"/>
        </w:rPr>
        <w:t>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w:t>
      </w:r>
    </w:p>
    <w:p w:rsidR="00D94328" w:rsidRPr="00154865" w:rsidRDefault="00D94328" w:rsidP="00D94328">
      <w:pPr>
        <w:ind w:firstLine="709"/>
        <w:jc w:val="both"/>
        <w:rPr>
          <w:rFonts w:eastAsia="Calibri"/>
          <w:sz w:val="26"/>
        </w:rPr>
      </w:pPr>
      <w:r w:rsidRPr="00154865">
        <w:rPr>
          <w:rFonts w:eastAsia="Calibri"/>
          <w:sz w:val="26"/>
        </w:rPr>
        <w:t>код ОО;</w:t>
      </w:r>
    </w:p>
    <w:p w:rsidR="00D94328" w:rsidRPr="00154865" w:rsidRDefault="00D94328" w:rsidP="00D94328">
      <w:pPr>
        <w:ind w:firstLine="709"/>
        <w:jc w:val="both"/>
        <w:rPr>
          <w:rFonts w:eastAsia="Calibri"/>
          <w:sz w:val="26"/>
        </w:rPr>
      </w:pPr>
      <w:r w:rsidRPr="00154865">
        <w:rPr>
          <w:rFonts w:eastAsia="Calibri"/>
          <w:sz w:val="26"/>
        </w:rPr>
        <w:t xml:space="preserve">код </w:t>
      </w:r>
      <w:r>
        <w:rPr>
          <w:rFonts w:eastAsia="Calibri"/>
          <w:sz w:val="26"/>
        </w:rPr>
        <w:t>РОО</w:t>
      </w:r>
      <w:r w:rsidRPr="00154865">
        <w:rPr>
          <w:rFonts w:eastAsia="Calibri"/>
          <w:sz w:val="26"/>
        </w:rPr>
        <w:t>;</w:t>
      </w:r>
    </w:p>
    <w:p w:rsidR="00D94328" w:rsidRPr="00154865" w:rsidRDefault="00D94328" w:rsidP="00D94328">
      <w:pPr>
        <w:ind w:firstLine="709"/>
        <w:jc w:val="both"/>
        <w:rPr>
          <w:rFonts w:eastAsia="Calibri"/>
          <w:sz w:val="26"/>
        </w:rPr>
      </w:pPr>
      <w:r w:rsidRPr="00154865">
        <w:rPr>
          <w:rFonts w:eastAsia="Calibri"/>
          <w:sz w:val="26"/>
        </w:rPr>
        <w:t>номер аудитории;</w:t>
      </w:r>
    </w:p>
    <w:p w:rsidR="00D94328" w:rsidRPr="00154865" w:rsidRDefault="00D94328" w:rsidP="00D94328">
      <w:pPr>
        <w:ind w:firstLine="709"/>
        <w:jc w:val="both"/>
        <w:rPr>
          <w:rFonts w:eastAsia="Calibri"/>
          <w:sz w:val="26"/>
        </w:rPr>
      </w:pPr>
      <w:r w:rsidRPr="00154865">
        <w:rPr>
          <w:rFonts w:eastAsia="Calibri"/>
          <w:sz w:val="26"/>
        </w:rPr>
        <w:t>номер варианта;</w:t>
      </w:r>
    </w:p>
    <w:p w:rsidR="00D94328" w:rsidRPr="00154865" w:rsidRDefault="00D94328" w:rsidP="00D94328">
      <w:pPr>
        <w:ind w:firstLine="709"/>
        <w:jc w:val="both"/>
        <w:rPr>
          <w:rFonts w:eastAsia="Calibri"/>
          <w:sz w:val="26"/>
        </w:rPr>
      </w:pPr>
      <w:r w:rsidRPr="00154865">
        <w:rPr>
          <w:rFonts w:eastAsia="Calibri"/>
          <w:sz w:val="26"/>
        </w:rPr>
        <w:t>баллы, согласно критериям оценивания;</w:t>
      </w:r>
    </w:p>
    <w:p w:rsidR="00D94328" w:rsidRPr="00154865" w:rsidRDefault="00D94328" w:rsidP="00D94328">
      <w:pPr>
        <w:ind w:firstLine="709"/>
        <w:jc w:val="both"/>
        <w:rPr>
          <w:rFonts w:eastAsia="Calibri"/>
          <w:sz w:val="26"/>
        </w:rPr>
      </w:pPr>
      <w:r w:rsidRPr="00154865">
        <w:rPr>
          <w:rFonts w:eastAsia="Calibri"/>
          <w:sz w:val="26"/>
        </w:rPr>
        <w:t>общий балл;</w:t>
      </w:r>
    </w:p>
    <w:p w:rsidR="00D94328" w:rsidRPr="00154865" w:rsidRDefault="00D94328" w:rsidP="00D94328">
      <w:pPr>
        <w:ind w:firstLine="709"/>
        <w:jc w:val="both"/>
        <w:rPr>
          <w:rFonts w:eastAsia="Calibri"/>
          <w:sz w:val="26"/>
        </w:rPr>
      </w:pPr>
      <w:r w:rsidRPr="00154865">
        <w:rPr>
          <w:rFonts w:eastAsia="Calibri"/>
          <w:sz w:val="26"/>
        </w:rPr>
        <w:t>отметку «зачет» / «незачет»;</w:t>
      </w:r>
    </w:p>
    <w:p w:rsidR="00D94328" w:rsidRPr="00154865" w:rsidRDefault="00D94328" w:rsidP="00D94328">
      <w:pPr>
        <w:ind w:firstLine="709"/>
        <w:jc w:val="both"/>
        <w:rPr>
          <w:rFonts w:eastAsia="Calibri"/>
          <w:sz w:val="26"/>
          <w:szCs w:val="26"/>
        </w:rPr>
      </w:pPr>
      <w:r w:rsidRPr="00154865">
        <w:rPr>
          <w:rFonts w:eastAsia="Calibri"/>
          <w:sz w:val="26"/>
        </w:rPr>
        <w:t>ФИО эксперта.</w:t>
      </w:r>
    </w:p>
    <w:p w:rsidR="00D94328" w:rsidRPr="00154865" w:rsidRDefault="00D94328" w:rsidP="00D94328">
      <w:pPr>
        <w:ind w:firstLine="709"/>
        <w:jc w:val="both"/>
        <w:rPr>
          <w:rFonts w:eastAsia="Calibri"/>
          <w:sz w:val="26"/>
          <w:szCs w:val="26"/>
        </w:rPr>
      </w:pPr>
      <w:r w:rsidRPr="00154865">
        <w:rPr>
          <w:rFonts w:eastAsia="Calibri"/>
          <w:sz w:val="26"/>
          <w:szCs w:val="26"/>
        </w:rPr>
        <w:t xml:space="preserve">Количество строк в специализированной форме должно быть равно количеству участников, сдававших итоговое собеседование в образовательной организации. </w:t>
      </w:r>
    </w:p>
    <w:p w:rsidR="00D94328" w:rsidRDefault="00D94328" w:rsidP="00D94328">
      <w:pPr>
        <w:ind w:firstLine="708"/>
        <w:jc w:val="both"/>
        <w:rPr>
          <w:rFonts w:eastAsia="Calibri"/>
          <w:sz w:val="26"/>
          <w:szCs w:val="26"/>
        </w:rPr>
      </w:pPr>
      <w:r w:rsidRPr="00154865">
        <w:rPr>
          <w:rFonts w:eastAsia="Calibri"/>
          <w:sz w:val="26"/>
          <w:szCs w:val="26"/>
        </w:rPr>
        <w:t xml:space="preserve">Сохранить специализированную форму в специальном </w:t>
      </w:r>
      <w:r w:rsidRPr="00154865">
        <w:rPr>
          <w:rFonts w:eastAsia="Calibri"/>
          <w:sz w:val="26"/>
          <w:szCs w:val="26"/>
          <w:lang w:val="en-US"/>
        </w:rPr>
        <w:t>B</w:t>
      </w:r>
      <w:r w:rsidRPr="00154865">
        <w:rPr>
          <w:rFonts w:eastAsia="Calibri"/>
          <w:sz w:val="26"/>
          <w:szCs w:val="26"/>
        </w:rPr>
        <w:t>2</w:t>
      </w:r>
      <w:r w:rsidRPr="00154865">
        <w:rPr>
          <w:rFonts w:eastAsia="Calibri"/>
          <w:sz w:val="26"/>
          <w:szCs w:val="26"/>
          <w:lang w:val="en-US"/>
        </w:rPr>
        <w:t>P</w:t>
      </w:r>
      <w:r w:rsidRPr="00154865">
        <w:rPr>
          <w:rFonts w:eastAsia="Calibri"/>
          <w:sz w:val="26"/>
          <w:szCs w:val="26"/>
        </w:rPr>
        <w:t xml:space="preserve"> формате и</w:t>
      </w:r>
      <w:r>
        <w:rPr>
          <w:rFonts w:eastAsia="Calibri"/>
          <w:sz w:val="26"/>
          <w:szCs w:val="26"/>
        </w:rPr>
        <w:t> </w:t>
      </w:r>
      <w:r w:rsidRPr="00154865">
        <w:rPr>
          <w:rFonts w:eastAsia="Calibri"/>
          <w:sz w:val="26"/>
          <w:szCs w:val="26"/>
        </w:rPr>
        <w:t xml:space="preserve">передать </w:t>
      </w:r>
      <w:r>
        <w:rPr>
          <w:rFonts w:eastAsia="Calibri"/>
          <w:sz w:val="26"/>
          <w:szCs w:val="26"/>
        </w:rPr>
        <w:t xml:space="preserve">в РОО для дальнейшей передачи </w:t>
      </w:r>
      <w:r w:rsidRPr="00154865">
        <w:rPr>
          <w:rFonts w:eastAsia="Calibri"/>
          <w:sz w:val="26"/>
          <w:szCs w:val="26"/>
        </w:rPr>
        <w:t xml:space="preserve">в </w:t>
      </w:r>
      <w:r w:rsidRPr="00154865">
        <w:rPr>
          <w:rFonts w:eastAsia="Calibri"/>
          <w:sz w:val="26"/>
        </w:rPr>
        <w:t>Р</w:t>
      </w:r>
      <w:r>
        <w:rPr>
          <w:rFonts w:eastAsia="Calibri"/>
          <w:sz w:val="26"/>
        </w:rPr>
        <w:t>О</w:t>
      </w:r>
      <w:r w:rsidRPr="00154865">
        <w:rPr>
          <w:rFonts w:eastAsia="Calibri"/>
          <w:sz w:val="26"/>
        </w:rPr>
        <w:t>ЦОИ</w:t>
      </w:r>
      <w:r>
        <w:rPr>
          <w:rFonts w:eastAsia="Calibri"/>
          <w:sz w:val="26"/>
        </w:rPr>
        <w:t>СО</w:t>
      </w:r>
      <w:r w:rsidRPr="00154865">
        <w:rPr>
          <w:rFonts w:eastAsia="Calibri"/>
          <w:sz w:val="26"/>
          <w:szCs w:val="26"/>
        </w:rPr>
        <w:t xml:space="preserve">. </w:t>
      </w: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Default="00D94328" w:rsidP="00D94328">
      <w:pPr>
        <w:ind w:firstLine="708"/>
        <w:jc w:val="both"/>
        <w:rPr>
          <w:rFonts w:eastAsia="Calibri"/>
          <w:sz w:val="26"/>
          <w:szCs w:val="26"/>
        </w:rPr>
      </w:pPr>
    </w:p>
    <w:p w:rsidR="00D94328" w:rsidRPr="00154865" w:rsidRDefault="00D94328" w:rsidP="00D94328">
      <w:pPr>
        <w:overflowPunct w:val="0"/>
        <w:autoSpaceDE w:val="0"/>
        <w:autoSpaceDN w:val="0"/>
        <w:adjustRightInd w:val="0"/>
        <w:spacing w:line="240" w:lineRule="atLeast"/>
        <w:jc w:val="right"/>
        <w:textAlignment w:val="baseline"/>
        <w:rPr>
          <w:rFonts w:eastAsia="Calibri"/>
          <w:szCs w:val="28"/>
        </w:rPr>
      </w:pPr>
      <w:bookmarkStart w:id="12" w:name="_Toc26878817"/>
      <w:bookmarkStart w:id="13" w:name="_Toc120092735"/>
      <w:r w:rsidRPr="00154865">
        <w:rPr>
          <w:rFonts w:eastAsia="Calibri"/>
          <w:szCs w:val="28"/>
        </w:rPr>
        <w:t>Приложение № </w:t>
      </w:r>
      <w:r>
        <w:rPr>
          <w:rFonts w:eastAsia="Calibri"/>
          <w:szCs w:val="28"/>
        </w:rPr>
        <w:t>9</w:t>
      </w:r>
    </w:p>
    <w:p w:rsidR="00D94328" w:rsidRDefault="00D94328" w:rsidP="00D94328">
      <w:pPr>
        <w:widowControl w:val="0"/>
        <w:tabs>
          <w:tab w:val="left" w:pos="720"/>
        </w:tabs>
        <w:ind w:firstLine="709"/>
        <w:jc w:val="right"/>
        <w:rPr>
          <w:rFonts w:eastAsia="Calibri"/>
          <w:sz w:val="24"/>
          <w:szCs w:val="24"/>
        </w:rPr>
      </w:pPr>
      <w:r w:rsidRPr="00154865">
        <w:rPr>
          <w:rFonts w:eastAsia="Calibri"/>
          <w:sz w:val="24"/>
          <w:szCs w:val="24"/>
        </w:rPr>
        <w:t>к Порядку проведения и проверки</w:t>
      </w:r>
    </w:p>
    <w:p w:rsidR="00D94328" w:rsidRPr="00097F40" w:rsidRDefault="00D94328" w:rsidP="00D94328">
      <w:pPr>
        <w:widowControl w:val="0"/>
        <w:tabs>
          <w:tab w:val="left" w:pos="720"/>
        </w:tabs>
        <w:ind w:firstLine="709"/>
        <w:jc w:val="right"/>
        <w:rPr>
          <w:rFonts w:eastAsia="Calibri"/>
          <w:sz w:val="24"/>
          <w:szCs w:val="24"/>
        </w:rPr>
      </w:pPr>
      <w:r w:rsidRPr="00800A3C">
        <w:rPr>
          <w:rFonts w:eastAsia="Calibri"/>
          <w:sz w:val="24"/>
          <w:szCs w:val="24"/>
        </w:rPr>
        <w:t xml:space="preserve">итогового собеседования в </w:t>
      </w:r>
      <w:r>
        <w:rPr>
          <w:rFonts w:eastAsia="Calibri"/>
          <w:sz w:val="24"/>
          <w:szCs w:val="24"/>
        </w:rPr>
        <w:t xml:space="preserve">Пролетарском районе </w:t>
      </w:r>
      <w:r w:rsidRPr="00800A3C">
        <w:rPr>
          <w:rFonts w:eastAsia="Calibri"/>
          <w:sz w:val="24"/>
          <w:szCs w:val="24"/>
        </w:rPr>
        <w:t>Ростовской области</w:t>
      </w:r>
    </w:p>
    <w:bookmarkEnd w:id="12"/>
    <w:bookmarkEnd w:id="13"/>
    <w:p w:rsidR="00D94328" w:rsidRDefault="00D94328" w:rsidP="00D94328">
      <w:pPr>
        <w:spacing w:before="240"/>
        <w:ind w:firstLine="708"/>
        <w:jc w:val="center"/>
        <w:rPr>
          <w:b/>
          <w:bCs/>
          <w:sz w:val="28"/>
          <w:szCs w:val="26"/>
        </w:rPr>
      </w:pPr>
      <w:r w:rsidRPr="00097F40">
        <w:rPr>
          <w:b/>
          <w:bCs/>
          <w:sz w:val="28"/>
          <w:szCs w:val="26"/>
        </w:rPr>
        <w:t>Инструкция для эксперта</w:t>
      </w:r>
    </w:p>
    <w:p w:rsidR="00D94328" w:rsidRPr="00154865" w:rsidRDefault="00D94328" w:rsidP="00D94328">
      <w:pPr>
        <w:ind w:firstLine="708"/>
        <w:jc w:val="both"/>
        <w:rPr>
          <w:rFonts w:eastAsia="Calibri"/>
          <w:b/>
          <w:sz w:val="26"/>
          <w:szCs w:val="26"/>
        </w:rPr>
      </w:pPr>
      <w:r w:rsidRPr="00154865">
        <w:rPr>
          <w:rFonts w:eastAsia="Calibri"/>
          <w:b/>
          <w:sz w:val="26"/>
          <w:szCs w:val="26"/>
        </w:rPr>
        <w:t>Не позднее чем за день до проведения итогового собеседования ознакомиться с:</w:t>
      </w:r>
    </w:p>
    <w:p w:rsidR="00D94328" w:rsidRPr="00154865" w:rsidRDefault="00D94328" w:rsidP="00D94328">
      <w:pPr>
        <w:ind w:firstLine="708"/>
        <w:jc w:val="both"/>
        <w:rPr>
          <w:rFonts w:eastAsia="Calibri"/>
          <w:sz w:val="26"/>
          <w:szCs w:val="26"/>
        </w:rPr>
      </w:pPr>
      <w:r w:rsidRPr="00154865">
        <w:rPr>
          <w:rFonts w:eastAsia="Calibri"/>
          <w:sz w:val="26"/>
          <w:szCs w:val="26"/>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(http://fipi.ru) либо полученными от ответственного организатора образовательной организации;</w:t>
      </w:r>
    </w:p>
    <w:p w:rsidR="00D94328" w:rsidRPr="00154865" w:rsidRDefault="00D94328" w:rsidP="00D94328">
      <w:pPr>
        <w:ind w:firstLine="708"/>
        <w:jc w:val="both"/>
        <w:rPr>
          <w:rFonts w:eastAsia="Calibri"/>
          <w:sz w:val="26"/>
          <w:szCs w:val="26"/>
        </w:rPr>
      </w:pPr>
      <w:r w:rsidRPr="00154865">
        <w:rPr>
          <w:rFonts w:eastAsia="Calibri"/>
          <w:sz w:val="26"/>
          <w:szCs w:val="26"/>
        </w:rPr>
        <w:t xml:space="preserve">порядком проведения и проверки итогового собеседования, </w:t>
      </w:r>
      <w:r>
        <w:rPr>
          <w:rFonts w:eastAsia="Calibri"/>
          <w:sz w:val="26"/>
          <w:szCs w:val="26"/>
        </w:rPr>
        <w:t>утверждённым приказом РОО</w:t>
      </w:r>
      <w:r w:rsidRPr="00154865">
        <w:rPr>
          <w:rFonts w:eastAsia="Calibri"/>
          <w:sz w:val="26"/>
          <w:szCs w:val="26"/>
        </w:rPr>
        <w:t>;</w:t>
      </w:r>
    </w:p>
    <w:p w:rsidR="00D94328" w:rsidRPr="00154865" w:rsidRDefault="00D94328" w:rsidP="00D94328">
      <w:pPr>
        <w:ind w:firstLine="710"/>
        <w:jc w:val="both"/>
        <w:rPr>
          <w:rFonts w:eastAsia="Calibri"/>
          <w:sz w:val="26"/>
          <w:szCs w:val="26"/>
        </w:rPr>
      </w:pPr>
      <w:r w:rsidRPr="00154865">
        <w:rPr>
          <w:rFonts w:eastAsia="Calibri"/>
          <w:sz w:val="26"/>
          <w:szCs w:val="26"/>
        </w:rPr>
        <w:t>Рекомендациями.</w:t>
      </w:r>
      <w:r w:rsidRPr="00154865" w:rsidDel="007E26F6">
        <w:rPr>
          <w:rFonts w:eastAsia="Calibri"/>
          <w:sz w:val="26"/>
          <w:szCs w:val="26"/>
        </w:rPr>
        <w:t xml:space="preserve"> </w:t>
      </w:r>
    </w:p>
    <w:p w:rsidR="00D94328" w:rsidRPr="00154865" w:rsidRDefault="00D94328" w:rsidP="00D94328">
      <w:pPr>
        <w:ind w:firstLine="710"/>
        <w:jc w:val="both"/>
        <w:rPr>
          <w:rFonts w:eastAsia="Calibri"/>
          <w:b/>
          <w:sz w:val="26"/>
          <w:szCs w:val="26"/>
        </w:rPr>
      </w:pPr>
      <w:r w:rsidRPr="00154865">
        <w:rPr>
          <w:rFonts w:eastAsia="Calibri"/>
          <w:b/>
          <w:sz w:val="26"/>
          <w:szCs w:val="26"/>
        </w:rPr>
        <w:t>В день проведения итогового собеседования:</w:t>
      </w:r>
    </w:p>
    <w:p w:rsidR="00D94328" w:rsidRPr="00154865" w:rsidRDefault="00D94328" w:rsidP="00D94328">
      <w:pPr>
        <w:ind w:firstLine="710"/>
        <w:jc w:val="both"/>
        <w:rPr>
          <w:rFonts w:eastAsia="Calibri"/>
          <w:sz w:val="26"/>
          <w:szCs w:val="26"/>
        </w:rPr>
      </w:pPr>
      <w:r w:rsidRPr="00154865">
        <w:rPr>
          <w:rFonts w:eastAsia="Calibri"/>
          <w:sz w:val="26"/>
          <w:szCs w:val="26"/>
        </w:rPr>
        <w:t xml:space="preserve">получить от ответственного организатора образовательной организации следующие материалы: </w:t>
      </w:r>
    </w:p>
    <w:p w:rsidR="00D94328" w:rsidRPr="00154865" w:rsidRDefault="00D94328" w:rsidP="00D94328">
      <w:pPr>
        <w:ind w:firstLine="710"/>
        <w:jc w:val="both"/>
        <w:rPr>
          <w:rFonts w:eastAsia="Calibri"/>
          <w:sz w:val="26"/>
          <w:szCs w:val="26"/>
        </w:rPr>
      </w:pPr>
      <w:r w:rsidRPr="00154865">
        <w:rPr>
          <w:rFonts w:eastAsia="Calibri"/>
          <w:sz w:val="26"/>
          <w:szCs w:val="26"/>
        </w:rPr>
        <w:t>протокол эксперта по оцениванию ответов участников итогового собеседования;</w:t>
      </w:r>
    </w:p>
    <w:p w:rsidR="00D94328" w:rsidRPr="00154865" w:rsidRDefault="00D94328" w:rsidP="00D94328">
      <w:pPr>
        <w:ind w:firstLine="710"/>
        <w:jc w:val="both"/>
        <w:rPr>
          <w:rFonts w:eastAsia="Calibri"/>
          <w:sz w:val="26"/>
          <w:szCs w:val="26"/>
        </w:rPr>
      </w:pPr>
      <w:r w:rsidRPr="00154865">
        <w:rPr>
          <w:rFonts w:eastAsia="Calibri"/>
          <w:sz w:val="26"/>
          <w:szCs w:val="26"/>
        </w:rPr>
        <w:t>КИМ итогового собеседования;</w:t>
      </w:r>
    </w:p>
    <w:p w:rsidR="00D94328" w:rsidRPr="00154865" w:rsidRDefault="00D94328" w:rsidP="00D94328">
      <w:pPr>
        <w:ind w:firstLine="710"/>
        <w:jc w:val="both"/>
        <w:rPr>
          <w:rFonts w:eastAsia="Calibri"/>
          <w:sz w:val="26"/>
          <w:szCs w:val="26"/>
        </w:rPr>
      </w:pPr>
      <w:r w:rsidRPr="00154865">
        <w:rPr>
          <w:rFonts w:eastAsia="Calibri"/>
          <w:sz w:val="26"/>
          <w:szCs w:val="26"/>
        </w:rPr>
        <w:t xml:space="preserve">доставочный пакет для упаковки протоколов эксперта по оцениванию ответов участников итогового собеседования; </w:t>
      </w:r>
    </w:p>
    <w:p w:rsidR="00D94328" w:rsidRPr="00154865" w:rsidRDefault="00D94328" w:rsidP="00D94328">
      <w:pPr>
        <w:ind w:firstLine="710"/>
        <w:jc w:val="both"/>
        <w:rPr>
          <w:rFonts w:eastAsia="Calibri"/>
          <w:sz w:val="26"/>
          <w:szCs w:val="26"/>
        </w:rPr>
      </w:pPr>
      <w:r w:rsidRPr="00154865">
        <w:rPr>
          <w:rFonts w:eastAsia="Calibri"/>
          <w:sz w:val="26"/>
          <w:szCs w:val="26"/>
        </w:rPr>
        <w:t xml:space="preserve">листы бумаги для черновиков для эксперта (при необходимости). </w:t>
      </w:r>
    </w:p>
    <w:p w:rsidR="00D94328" w:rsidRPr="00154865" w:rsidRDefault="00D94328" w:rsidP="00D94328">
      <w:pPr>
        <w:ind w:firstLine="710"/>
        <w:jc w:val="both"/>
        <w:rPr>
          <w:rFonts w:eastAsia="Calibri"/>
          <w:sz w:val="26"/>
          <w:szCs w:val="26"/>
        </w:rPr>
      </w:pPr>
      <w:r w:rsidRPr="00154865">
        <w:rPr>
          <w:rFonts w:eastAsia="Calibri"/>
          <w:sz w:val="26"/>
          <w:szCs w:val="26"/>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D94328" w:rsidRPr="00154865" w:rsidRDefault="00D94328" w:rsidP="00D94328">
      <w:pPr>
        <w:ind w:firstLine="710"/>
        <w:jc w:val="both"/>
        <w:rPr>
          <w:rFonts w:eastAsia="Calibri"/>
          <w:b/>
          <w:sz w:val="26"/>
          <w:szCs w:val="26"/>
        </w:rPr>
      </w:pPr>
      <w:r w:rsidRPr="00154865">
        <w:rPr>
          <w:rFonts w:eastAsia="Calibri"/>
          <w:b/>
          <w:sz w:val="26"/>
          <w:szCs w:val="26"/>
        </w:rPr>
        <w:t>Во время проведения итогового собеседования:</w:t>
      </w:r>
    </w:p>
    <w:p w:rsidR="00D94328" w:rsidRPr="00154865" w:rsidRDefault="00D94328" w:rsidP="00D94328">
      <w:pPr>
        <w:ind w:firstLine="710"/>
        <w:jc w:val="both"/>
        <w:rPr>
          <w:rFonts w:eastAsia="Calibri"/>
          <w:sz w:val="26"/>
          <w:szCs w:val="26"/>
        </w:rPr>
      </w:pPr>
      <w:r w:rsidRPr="00154865">
        <w:rPr>
          <w:rFonts w:eastAsia="Calibri"/>
          <w:sz w:val="26"/>
          <w:szCs w:val="26"/>
        </w:rPr>
        <w:t>оценивать ответы участников итогового собеседования непосредственно в</w:t>
      </w:r>
      <w:r>
        <w:rPr>
          <w:rFonts w:eastAsia="Calibri"/>
          <w:sz w:val="26"/>
          <w:szCs w:val="26"/>
        </w:rPr>
        <w:t> </w:t>
      </w:r>
      <w:r w:rsidRPr="00154865">
        <w:rPr>
          <w:rFonts w:eastAsia="Calibri"/>
          <w:sz w:val="26"/>
          <w:szCs w:val="26"/>
        </w:rPr>
        <w:t>аудитории проведения итогового собеседования во время проведения итогового собеседования с участниками;</w:t>
      </w:r>
    </w:p>
    <w:p w:rsidR="00D94328" w:rsidRPr="00154865" w:rsidRDefault="00D94328" w:rsidP="00D94328">
      <w:pPr>
        <w:ind w:firstLine="710"/>
        <w:jc w:val="both"/>
        <w:rPr>
          <w:rFonts w:eastAsia="Calibri"/>
          <w:sz w:val="26"/>
          <w:szCs w:val="26"/>
        </w:rPr>
      </w:pPr>
      <w:r w:rsidRPr="00154865">
        <w:rPr>
          <w:rFonts w:eastAsia="Calibri"/>
          <w:sz w:val="26"/>
          <w:szCs w:val="26"/>
        </w:rPr>
        <w:t>вносить в протокол эксперта по оцениванию ответов участников итогового собеседования следующие сведения:</w:t>
      </w:r>
    </w:p>
    <w:p w:rsidR="00D94328" w:rsidRPr="00154865" w:rsidRDefault="00D94328" w:rsidP="00D94328">
      <w:pPr>
        <w:ind w:firstLine="710"/>
        <w:jc w:val="both"/>
        <w:rPr>
          <w:rFonts w:eastAsia="Calibri"/>
          <w:sz w:val="26"/>
          <w:szCs w:val="26"/>
        </w:rPr>
      </w:pPr>
      <w:r w:rsidRPr="00154865">
        <w:rPr>
          <w:rFonts w:eastAsia="Calibri"/>
          <w:sz w:val="26"/>
          <w:szCs w:val="26"/>
        </w:rPr>
        <w:t>ФИО участника;</w:t>
      </w:r>
    </w:p>
    <w:p w:rsidR="00D94328" w:rsidRPr="00154865" w:rsidRDefault="00D94328" w:rsidP="00D94328">
      <w:pPr>
        <w:ind w:firstLine="710"/>
        <w:jc w:val="both"/>
        <w:rPr>
          <w:rFonts w:eastAsia="Calibri"/>
          <w:sz w:val="26"/>
          <w:szCs w:val="26"/>
        </w:rPr>
      </w:pPr>
      <w:r w:rsidRPr="00154865">
        <w:rPr>
          <w:rFonts w:eastAsia="Calibri"/>
          <w:sz w:val="26"/>
          <w:szCs w:val="26"/>
        </w:rPr>
        <w:t xml:space="preserve">класс; </w:t>
      </w:r>
    </w:p>
    <w:p w:rsidR="00D94328" w:rsidRPr="00154865" w:rsidRDefault="00D94328" w:rsidP="00D94328">
      <w:pPr>
        <w:ind w:firstLine="710"/>
        <w:jc w:val="both"/>
        <w:rPr>
          <w:rFonts w:eastAsia="Calibri"/>
          <w:sz w:val="26"/>
          <w:szCs w:val="26"/>
        </w:rPr>
      </w:pPr>
      <w:r w:rsidRPr="00154865">
        <w:rPr>
          <w:rFonts w:eastAsia="Calibri"/>
          <w:sz w:val="26"/>
          <w:szCs w:val="26"/>
        </w:rPr>
        <w:t>номер аудитории;</w:t>
      </w:r>
    </w:p>
    <w:p w:rsidR="00D94328" w:rsidRPr="00154865" w:rsidRDefault="00D94328" w:rsidP="00D94328">
      <w:pPr>
        <w:ind w:firstLine="710"/>
        <w:jc w:val="both"/>
        <w:rPr>
          <w:rFonts w:eastAsia="Calibri"/>
          <w:sz w:val="26"/>
          <w:szCs w:val="26"/>
        </w:rPr>
      </w:pPr>
      <w:r w:rsidRPr="00154865">
        <w:rPr>
          <w:rFonts w:eastAsia="Calibri"/>
          <w:sz w:val="26"/>
          <w:szCs w:val="26"/>
        </w:rPr>
        <w:t>номер варианта;</w:t>
      </w:r>
    </w:p>
    <w:p w:rsidR="00D94328" w:rsidRPr="00154865" w:rsidRDefault="00D94328" w:rsidP="00D94328">
      <w:pPr>
        <w:ind w:firstLine="710"/>
        <w:jc w:val="both"/>
        <w:rPr>
          <w:rFonts w:eastAsia="Calibri"/>
          <w:sz w:val="26"/>
          <w:szCs w:val="26"/>
        </w:rPr>
      </w:pPr>
      <w:r w:rsidRPr="00154865">
        <w:rPr>
          <w:rFonts w:eastAsia="Calibri"/>
          <w:sz w:val="26"/>
          <w:szCs w:val="26"/>
        </w:rPr>
        <w:t>баллы по каждому критерию оценивания;</w:t>
      </w:r>
    </w:p>
    <w:p w:rsidR="00D94328" w:rsidRPr="00154865" w:rsidRDefault="00D94328" w:rsidP="00D94328">
      <w:pPr>
        <w:ind w:firstLine="710"/>
        <w:jc w:val="both"/>
        <w:rPr>
          <w:rFonts w:eastAsia="Calibri"/>
          <w:sz w:val="26"/>
          <w:szCs w:val="26"/>
        </w:rPr>
      </w:pPr>
      <w:r w:rsidRPr="00154865">
        <w:rPr>
          <w:rFonts w:eastAsia="Calibri"/>
          <w:sz w:val="26"/>
          <w:szCs w:val="26"/>
        </w:rPr>
        <w:t>общее количество баллов;</w:t>
      </w:r>
    </w:p>
    <w:p w:rsidR="00D94328" w:rsidRPr="00154865" w:rsidRDefault="00D94328" w:rsidP="00D94328">
      <w:pPr>
        <w:ind w:firstLine="710"/>
        <w:jc w:val="both"/>
        <w:rPr>
          <w:rFonts w:eastAsia="Calibri"/>
          <w:sz w:val="26"/>
          <w:szCs w:val="26"/>
        </w:rPr>
      </w:pPr>
      <w:r w:rsidRPr="00154865">
        <w:rPr>
          <w:rFonts w:eastAsia="Calibri"/>
          <w:sz w:val="26"/>
          <w:szCs w:val="26"/>
        </w:rPr>
        <w:t>отметку «зачет»/ «незачет»;</w:t>
      </w:r>
    </w:p>
    <w:p w:rsidR="00D94328" w:rsidRPr="00154865" w:rsidRDefault="00D94328" w:rsidP="00D94328">
      <w:pPr>
        <w:ind w:firstLine="710"/>
        <w:jc w:val="both"/>
        <w:rPr>
          <w:rFonts w:eastAsia="Calibri"/>
          <w:sz w:val="26"/>
          <w:szCs w:val="26"/>
        </w:rPr>
      </w:pPr>
      <w:r w:rsidRPr="00154865">
        <w:rPr>
          <w:rFonts w:eastAsia="Calibri"/>
          <w:sz w:val="26"/>
          <w:szCs w:val="26"/>
        </w:rPr>
        <w:t>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rsidR="00D94328" w:rsidRPr="00154865" w:rsidRDefault="00D94328" w:rsidP="00D94328">
      <w:pPr>
        <w:ind w:firstLine="710"/>
        <w:jc w:val="both"/>
        <w:rPr>
          <w:rFonts w:eastAsia="Calibri"/>
          <w:sz w:val="26"/>
          <w:szCs w:val="26"/>
        </w:rPr>
      </w:pPr>
      <w:r w:rsidRPr="00154865">
        <w:rPr>
          <w:rFonts w:eastAsia="Calibri"/>
          <w:sz w:val="26"/>
          <w:szCs w:val="26"/>
        </w:rPr>
        <w:t>ФИО, подпись и дату проверки.</w:t>
      </w:r>
    </w:p>
    <w:p w:rsidR="00D94328" w:rsidRPr="00154865" w:rsidRDefault="00D94328" w:rsidP="00D94328">
      <w:pPr>
        <w:ind w:firstLine="710"/>
        <w:jc w:val="both"/>
        <w:rPr>
          <w:rFonts w:eastAsia="Calibri"/>
          <w:sz w:val="26"/>
          <w:szCs w:val="26"/>
        </w:rPr>
      </w:pPr>
      <w:r w:rsidRPr="00154865">
        <w:rPr>
          <w:rFonts w:eastAsia="Calibri"/>
          <w:sz w:val="26"/>
          <w:szCs w:val="26"/>
        </w:rPr>
        <w:t>По окончании проведения итогового собеседования пересчитать протоколы эксперта по оцениванию ответов участников итогового собеседования, упаковать их в конверт и в запечатанном виде передать собеседнику вместе с КИМ итогового собеседования, выданным эксперту, листами бумаги для черновиков для эксперта (при наличии).</w:t>
      </w:r>
    </w:p>
    <w:p w:rsidR="00D94328" w:rsidRPr="00154865" w:rsidRDefault="00D94328" w:rsidP="00D94328">
      <w:pPr>
        <w:ind w:firstLine="710"/>
        <w:jc w:val="both"/>
        <w:rPr>
          <w:rFonts w:eastAsia="Calibri"/>
          <w:b/>
          <w:sz w:val="26"/>
          <w:szCs w:val="26"/>
        </w:rPr>
      </w:pPr>
      <w:r w:rsidRPr="00154865">
        <w:rPr>
          <w:rFonts w:eastAsia="Calibri"/>
          <w:b/>
          <w:sz w:val="26"/>
          <w:szCs w:val="26"/>
        </w:rPr>
        <w:t>Эксперт не должен вмешиваться в беседу участника и собеседника!</w:t>
      </w:r>
    </w:p>
    <w:p w:rsidR="00D94328" w:rsidRDefault="00D94328" w:rsidP="00D94328">
      <w:pPr>
        <w:ind w:firstLine="708"/>
        <w:jc w:val="both"/>
      </w:pPr>
      <w:r>
        <w:rPr>
          <w:rFonts w:eastAsia="Calibri"/>
          <w:b/>
          <w:sz w:val="26"/>
          <w:szCs w:val="26"/>
        </w:rPr>
        <w:t>Э</w:t>
      </w:r>
      <w:r w:rsidRPr="00154865">
        <w:rPr>
          <w:rFonts w:eastAsia="Calibri"/>
          <w:b/>
          <w:sz w:val="26"/>
          <w:szCs w:val="26"/>
        </w:rPr>
        <w:t>ксперт находится в аудитории проведения итогового собеседования</w:t>
      </w:r>
      <w:r>
        <w:rPr>
          <w:rFonts w:eastAsia="Calibri"/>
          <w:b/>
          <w:sz w:val="26"/>
          <w:szCs w:val="26"/>
        </w:rPr>
        <w:t>. Е</w:t>
      </w:r>
      <w:r w:rsidRPr="00154865">
        <w:rPr>
          <w:rFonts w:eastAsia="Calibri"/>
          <w:b/>
          <w:sz w:val="26"/>
          <w:szCs w:val="26"/>
        </w:rPr>
        <w:t>го рабочее место рекомендуется определить в той части учебного кабинета, которую участник итогового собеседования зрительно не сможет наблюдать (и,</w:t>
      </w:r>
      <w:r>
        <w:rPr>
          <w:rFonts w:eastAsia="Calibri"/>
          <w:b/>
          <w:sz w:val="26"/>
          <w:szCs w:val="26"/>
        </w:rPr>
        <w:t> соответственно, отвлекаться</w:t>
      </w:r>
      <w:r w:rsidRPr="00154865">
        <w:rPr>
          <w:rFonts w:eastAsia="Calibri"/>
          <w:b/>
          <w:sz w:val="26"/>
          <w:szCs w:val="26"/>
        </w:rPr>
        <w:t xml:space="preserve"> на процесс оценивания итогового собеседования</w:t>
      </w:r>
      <w:r>
        <w:rPr>
          <w:rFonts w:eastAsia="Calibri"/>
          <w:b/>
          <w:sz w:val="26"/>
          <w:szCs w:val="26"/>
        </w:rPr>
        <w:t>)</w:t>
      </w:r>
      <w:r w:rsidRPr="00154865">
        <w:rPr>
          <w:rFonts w:eastAsia="Calibri"/>
          <w:b/>
          <w:sz w:val="26"/>
          <w:szCs w:val="26"/>
        </w:rPr>
        <w:t xml:space="preserve">. </w:t>
      </w:r>
    </w:p>
    <w:p w:rsidR="00D94328" w:rsidRDefault="00D94328" w:rsidP="00D94328">
      <w:pPr>
        <w:ind w:firstLine="710"/>
        <w:jc w:val="both"/>
      </w:pPr>
    </w:p>
    <w:p w:rsidR="00D94328" w:rsidRDefault="00D94328" w:rsidP="00D94328">
      <w:pPr>
        <w:ind w:firstLine="710"/>
        <w:jc w:val="both"/>
      </w:pPr>
    </w:p>
    <w:p w:rsidR="00D94328" w:rsidRDefault="00D94328" w:rsidP="00D94328">
      <w:pPr>
        <w:ind w:firstLine="710"/>
        <w:jc w:val="both"/>
      </w:pPr>
    </w:p>
    <w:p w:rsidR="00D94328" w:rsidRDefault="00D94328" w:rsidP="00D94328">
      <w:pPr>
        <w:ind w:firstLine="710"/>
        <w:jc w:val="both"/>
      </w:pPr>
    </w:p>
    <w:p w:rsidR="00D94328" w:rsidRPr="00041442" w:rsidRDefault="00D94328" w:rsidP="00D94328">
      <w:pPr>
        <w:overflowPunct w:val="0"/>
        <w:autoSpaceDE w:val="0"/>
        <w:autoSpaceDN w:val="0"/>
        <w:adjustRightInd w:val="0"/>
        <w:spacing w:line="240" w:lineRule="atLeast"/>
        <w:jc w:val="right"/>
        <w:textAlignment w:val="baseline"/>
        <w:rPr>
          <w:rFonts w:eastAsia="Calibri"/>
          <w:szCs w:val="28"/>
        </w:rPr>
      </w:pPr>
      <w:r w:rsidRPr="00154865">
        <w:rPr>
          <w:rFonts w:eastAsia="Calibri"/>
          <w:szCs w:val="28"/>
        </w:rPr>
        <w:t>Приложение № </w:t>
      </w:r>
      <w:r w:rsidRPr="00041442">
        <w:rPr>
          <w:rFonts w:eastAsia="Calibri"/>
          <w:szCs w:val="28"/>
        </w:rPr>
        <w:t>10</w:t>
      </w:r>
    </w:p>
    <w:p w:rsidR="00D94328" w:rsidRDefault="00D94328" w:rsidP="00D94328">
      <w:pPr>
        <w:widowControl w:val="0"/>
        <w:tabs>
          <w:tab w:val="left" w:pos="720"/>
        </w:tabs>
        <w:ind w:firstLine="709"/>
        <w:jc w:val="right"/>
        <w:rPr>
          <w:rFonts w:eastAsia="Calibri"/>
          <w:sz w:val="24"/>
          <w:szCs w:val="24"/>
        </w:rPr>
      </w:pPr>
      <w:r w:rsidRPr="00154865">
        <w:rPr>
          <w:rFonts w:eastAsia="Calibri"/>
          <w:sz w:val="24"/>
          <w:szCs w:val="24"/>
        </w:rPr>
        <w:t>к Порядку проведения и проверки</w:t>
      </w:r>
    </w:p>
    <w:p w:rsidR="00D94328" w:rsidRPr="00097F40" w:rsidRDefault="00D94328" w:rsidP="00D94328">
      <w:pPr>
        <w:widowControl w:val="0"/>
        <w:tabs>
          <w:tab w:val="left" w:pos="720"/>
        </w:tabs>
        <w:ind w:firstLine="709"/>
        <w:jc w:val="right"/>
        <w:rPr>
          <w:rFonts w:eastAsia="Calibri"/>
          <w:sz w:val="24"/>
          <w:szCs w:val="24"/>
        </w:rPr>
      </w:pPr>
      <w:r w:rsidRPr="00800A3C">
        <w:rPr>
          <w:rFonts w:eastAsia="Calibri"/>
          <w:sz w:val="24"/>
          <w:szCs w:val="24"/>
        </w:rPr>
        <w:t xml:space="preserve">итогового собеседования в </w:t>
      </w:r>
      <w:r>
        <w:rPr>
          <w:rFonts w:eastAsia="Calibri"/>
          <w:sz w:val="24"/>
          <w:szCs w:val="24"/>
        </w:rPr>
        <w:t xml:space="preserve">Пролетарском районе </w:t>
      </w:r>
      <w:r w:rsidRPr="00800A3C">
        <w:rPr>
          <w:rFonts w:eastAsia="Calibri"/>
          <w:sz w:val="24"/>
          <w:szCs w:val="24"/>
        </w:rPr>
        <w:t>Ростовской области</w:t>
      </w:r>
    </w:p>
    <w:p w:rsidR="00D94328" w:rsidRPr="00331B0B" w:rsidRDefault="00D94328" w:rsidP="00D94328">
      <w:pPr>
        <w:pStyle w:val="ab"/>
        <w:spacing w:before="240"/>
        <w:jc w:val="center"/>
        <w:rPr>
          <w:rFonts w:ascii="Times New Roman" w:hAnsi="Times New Roman"/>
          <w:b/>
          <w:sz w:val="28"/>
          <w:szCs w:val="28"/>
        </w:rPr>
      </w:pPr>
      <w:r w:rsidRPr="00331B0B">
        <w:rPr>
          <w:rFonts w:ascii="Times New Roman" w:hAnsi="Times New Roman"/>
          <w:b/>
          <w:noProof/>
          <w:sz w:val="28"/>
          <w:szCs w:val="28"/>
        </w:rPr>
        <w:drawing>
          <wp:anchor distT="0" distB="0" distL="114300" distR="114300" simplePos="0" relativeHeight="251659264" behindDoc="0" locked="0" layoutInCell="1" allowOverlap="1" wp14:anchorId="0FC6A9BB" wp14:editId="536A32B7">
            <wp:simplePos x="0" y="0"/>
            <wp:positionH relativeFrom="margin">
              <wp:align>right</wp:align>
            </wp:positionH>
            <wp:positionV relativeFrom="paragraph">
              <wp:posOffset>772160</wp:posOffset>
            </wp:positionV>
            <wp:extent cx="5940425" cy="5737882"/>
            <wp:effectExtent l="0" t="0" r="3175" b="0"/>
            <wp:wrapThrough wrapText="bothSides">
              <wp:wrapPolygon edited="0">
                <wp:start x="0" y="0"/>
                <wp:lineTo x="0" y="21514"/>
                <wp:lineTo x="21542" y="21514"/>
                <wp:lineTo x="2154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т досрочный.png"/>
                    <pic:cNvPicPr/>
                  </pic:nvPicPr>
                  <pic:blipFill>
                    <a:blip r:embed="rId13">
                      <a:extLst>
                        <a:ext uri="{28A0092B-C50C-407E-A947-70E740481C1C}">
                          <a14:useLocalDpi xmlns:a14="http://schemas.microsoft.com/office/drawing/2010/main" val="0"/>
                        </a:ext>
                      </a:extLst>
                    </a:blip>
                    <a:stretch>
                      <a:fillRect/>
                    </a:stretch>
                  </pic:blipFill>
                  <pic:spPr>
                    <a:xfrm>
                      <a:off x="0" y="0"/>
                      <a:ext cx="5940425" cy="5737882"/>
                    </a:xfrm>
                    <a:prstGeom prst="rect">
                      <a:avLst/>
                    </a:prstGeom>
                  </pic:spPr>
                </pic:pic>
              </a:graphicData>
            </a:graphic>
          </wp:anchor>
        </w:drawing>
      </w:r>
      <w:r w:rsidRPr="00331B0B">
        <w:rPr>
          <w:rFonts w:ascii="Times New Roman" w:hAnsi="Times New Roman"/>
          <w:b/>
          <w:sz w:val="28"/>
          <w:szCs w:val="28"/>
        </w:rPr>
        <w:t>Акт о досрочном завершении итогового собеседования</w:t>
      </w:r>
    </w:p>
    <w:p w:rsidR="00D94328" w:rsidRPr="00331B0B" w:rsidRDefault="00D94328" w:rsidP="00D94328">
      <w:pPr>
        <w:pStyle w:val="ab"/>
        <w:spacing w:after="240"/>
        <w:jc w:val="center"/>
      </w:pPr>
      <w:r w:rsidRPr="00331B0B">
        <w:rPr>
          <w:rFonts w:ascii="Times New Roman" w:hAnsi="Times New Roman"/>
          <w:b/>
          <w:sz w:val="28"/>
          <w:szCs w:val="28"/>
        </w:rPr>
        <w:t>по русскому языку по уважительным причинам</w:t>
      </w:r>
    </w:p>
    <w:p w:rsidR="00D94328" w:rsidRDefault="00D94328" w:rsidP="00D94328">
      <w:pPr>
        <w:ind w:firstLine="710"/>
        <w:jc w:val="both"/>
      </w:pPr>
    </w:p>
    <w:p w:rsidR="00D94328" w:rsidRDefault="00D94328" w:rsidP="00D94328">
      <w:pPr>
        <w:ind w:firstLine="708"/>
        <w:jc w:val="both"/>
      </w:pPr>
    </w:p>
    <w:p w:rsidR="00D94328" w:rsidRPr="00154865" w:rsidRDefault="00D94328" w:rsidP="00D94328">
      <w:pPr>
        <w:ind w:firstLine="708"/>
        <w:jc w:val="both"/>
        <w:rPr>
          <w:rFonts w:eastAsia="Calibri"/>
          <w:spacing w:val="-2"/>
          <w:sz w:val="26"/>
          <w:szCs w:val="26"/>
        </w:rPr>
      </w:pPr>
    </w:p>
    <w:p w:rsidR="00D94328" w:rsidRPr="00154865" w:rsidRDefault="00D94328" w:rsidP="00D94328">
      <w:pPr>
        <w:ind w:firstLine="708"/>
        <w:jc w:val="both"/>
        <w:rPr>
          <w:rFonts w:eastAsia="Calibri"/>
          <w:spacing w:val="-2"/>
          <w:sz w:val="26"/>
          <w:szCs w:val="26"/>
        </w:rPr>
      </w:pPr>
    </w:p>
    <w:p w:rsidR="00D94328" w:rsidRPr="00154865" w:rsidRDefault="00D94328" w:rsidP="00D94328">
      <w:pPr>
        <w:ind w:firstLine="708"/>
        <w:jc w:val="both"/>
        <w:rPr>
          <w:rFonts w:eastAsia="Calibri"/>
          <w:spacing w:val="-2"/>
          <w:sz w:val="26"/>
          <w:szCs w:val="26"/>
        </w:rPr>
      </w:pPr>
    </w:p>
    <w:p w:rsidR="00D94328" w:rsidRPr="00154865" w:rsidRDefault="00D94328" w:rsidP="00D94328">
      <w:pPr>
        <w:ind w:firstLine="708"/>
        <w:jc w:val="both"/>
        <w:rPr>
          <w:rFonts w:eastAsia="Calibri"/>
          <w:spacing w:val="-2"/>
          <w:sz w:val="26"/>
          <w:szCs w:val="26"/>
        </w:rPr>
      </w:pPr>
    </w:p>
    <w:p w:rsidR="00D94328" w:rsidRDefault="00D94328" w:rsidP="00D94328">
      <w:pPr>
        <w:ind w:firstLine="710"/>
        <w:jc w:val="both"/>
      </w:pPr>
    </w:p>
    <w:p w:rsidR="00D94328" w:rsidRPr="00291BDA" w:rsidRDefault="00D94328" w:rsidP="007424FA">
      <w:pPr>
        <w:widowControl w:val="0"/>
        <w:tabs>
          <w:tab w:val="left" w:pos="720"/>
        </w:tabs>
        <w:ind w:firstLine="567"/>
        <w:jc w:val="both"/>
        <w:rPr>
          <w:sz w:val="28"/>
          <w:szCs w:val="28"/>
          <w:lang w:eastAsia="en-US"/>
        </w:rPr>
      </w:pPr>
    </w:p>
    <w:p w:rsidR="007424FA" w:rsidRDefault="007424FA">
      <w:pPr>
        <w:widowControl w:val="0"/>
        <w:tabs>
          <w:tab w:val="left" w:pos="720"/>
        </w:tabs>
        <w:spacing w:before="240" w:after="200"/>
        <w:ind w:firstLine="567"/>
        <w:jc w:val="both"/>
        <w:rPr>
          <w:sz w:val="28"/>
        </w:rPr>
      </w:pPr>
    </w:p>
    <w:p w:rsidR="00646102" w:rsidRDefault="00646102">
      <w:pPr>
        <w:widowControl w:val="0"/>
        <w:spacing w:before="240"/>
        <w:jc w:val="center"/>
        <w:rPr>
          <w:sz w:val="28"/>
        </w:rPr>
      </w:pPr>
    </w:p>
    <w:p w:rsidR="00D94328" w:rsidRDefault="00D94328">
      <w:pPr>
        <w:widowControl w:val="0"/>
        <w:spacing w:before="240"/>
        <w:jc w:val="center"/>
        <w:rPr>
          <w:sz w:val="28"/>
        </w:rPr>
      </w:pPr>
    </w:p>
    <w:p w:rsidR="00D94328" w:rsidRDefault="00D94328">
      <w:pPr>
        <w:widowControl w:val="0"/>
        <w:spacing w:before="240"/>
        <w:jc w:val="center"/>
        <w:rPr>
          <w:sz w:val="28"/>
        </w:rPr>
      </w:pPr>
    </w:p>
    <w:p w:rsidR="00D94328" w:rsidRDefault="00D94328">
      <w:pPr>
        <w:widowControl w:val="0"/>
        <w:spacing w:before="240"/>
        <w:jc w:val="center"/>
        <w:rPr>
          <w:sz w:val="28"/>
        </w:rPr>
      </w:pPr>
    </w:p>
    <w:p w:rsidR="00D94328" w:rsidRDefault="00D94328">
      <w:pPr>
        <w:widowControl w:val="0"/>
        <w:spacing w:before="240"/>
        <w:jc w:val="center"/>
        <w:rPr>
          <w:sz w:val="28"/>
        </w:rPr>
      </w:pPr>
    </w:p>
    <w:p w:rsidR="00D94328" w:rsidRDefault="00D94328">
      <w:pPr>
        <w:widowControl w:val="0"/>
        <w:spacing w:before="240"/>
        <w:jc w:val="center"/>
        <w:rPr>
          <w:sz w:val="28"/>
        </w:rPr>
      </w:pPr>
    </w:p>
    <w:p w:rsidR="00D94328" w:rsidRDefault="00D94328">
      <w:pPr>
        <w:widowControl w:val="0"/>
        <w:spacing w:before="240"/>
        <w:jc w:val="center"/>
        <w:rPr>
          <w:sz w:val="28"/>
        </w:rPr>
      </w:pPr>
    </w:p>
    <w:p w:rsidR="00D94328" w:rsidRDefault="00D94328">
      <w:pPr>
        <w:widowControl w:val="0"/>
        <w:spacing w:before="240"/>
        <w:jc w:val="center"/>
        <w:rPr>
          <w:sz w:val="28"/>
        </w:rPr>
      </w:pPr>
    </w:p>
    <w:p w:rsidR="00D94328" w:rsidRDefault="00D94328">
      <w:pPr>
        <w:widowControl w:val="0"/>
        <w:spacing w:before="240"/>
        <w:jc w:val="center"/>
        <w:rPr>
          <w:sz w:val="28"/>
        </w:rPr>
      </w:pPr>
    </w:p>
    <w:p w:rsidR="00D94328" w:rsidRDefault="00D94328">
      <w:pPr>
        <w:widowControl w:val="0"/>
        <w:spacing w:before="240"/>
        <w:jc w:val="center"/>
        <w:rPr>
          <w:sz w:val="28"/>
        </w:rPr>
      </w:pPr>
    </w:p>
    <w:p w:rsidR="00D94328" w:rsidRDefault="00D94328">
      <w:pPr>
        <w:widowControl w:val="0"/>
        <w:spacing w:before="240"/>
        <w:jc w:val="center"/>
        <w:rPr>
          <w:sz w:val="28"/>
        </w:rPr>
      </w:pPr>
    </w:p>
    <w:p w:rsidR="00D94328" w:rsidRDefault="00D94328">
      <w:pPr>
        <w:widowControl w:val="0"/>
        <w:spacing w:before="240"/>
        <w:jc w:val="center"/>
        <w:rPr>
          <w:sz w:val="28"/>
        </w:rPr>
      </w:pPr>
    </w:p>
    <w:p w:rsidR="00D94328" w:rsidRDefault="00D94328">
      <w:pPr>
        <w:widowControl w:val="0"/>
        <w:spacing w:before="240"/>
        <w:jc w:val="center"/>
        <w:rPr>
          <w:sz w:val="28"/>
        </w:rPr>
      </w:pPr>
    </w:p>
    <w:p w:rsidR="00D94328" w:rsidRDefault="00D94328">
      <w:pPr>
        <w:widowControl w:val="0"/>
        <w:spacing w:before="240"/>
        <w:jc w:val="center"/>
        <w:rPr>
          <w:sz w:val="28"/>
        </w:rPr>
      </w:pPr>
    </w:p>
    <w:p w:rsidR="00D94328" w:rsidRDefault="00D94328">
      <w:pPr>
        <w:widowControl w:val="0"/>
        <w:spacing w:before="240"/>
        <w:jc w:val="center"/>
        <w:rPr>
          <w:sz w:val="28"/>
        </w:rPr>
      </w:pPr>
    </w:p>
    <w:p w:rsidR="00D94328" w:rsidRDefault="00D94328">
      <w:pPr>
        <w:widowControl w:val="0"/>
        <w:spacing w:before="240"/>
        <w:jc w:val="center"/>
        <w:rPr>
          <w:sz w:val="28"/>
        </w:rPr>
      </w:pPr>
    </w:p>
    <w:p w:rsidR="00D94328" w:rsidRDefault="00D94328">
      <w:pPr>
        <w:widowControl w:val="0"/>
        <w:spacing w:before="240"/>
        <w:jc w:val="center"/>
        <w:rPr>
          <w:sz w:val="28"/>
        </w:rPr>
      </w:pPr>
    </w:p>
    <w:p w:rsidR="00D94328" w:rsidRDefault="00D94328">
      <w:pPr>
        <w:widowControl w:val="0"/>
        <w:spacing w:before="240"/>
        <w:jc w:val="center"/>
        <w:rPr>
          <w:sz w:val="28"/>
        </w:rPr>
      </w:pPr>
    </w:p>
    <w:p w:rsidR="00D94328" w:rsidRDefault="00D94328">
      <w:pPr>
        <w:widowControl w:val="0"/>
        <w:spacing w:before="240"/>
        <w:jc w:val="center"/>
        <w:rPr>
          <w:sz w:val="28"/>
        </w:rPr>
      </w:pPr>
    </w:p>
    <w:p w:rsidR="00D94328" w:rsidRDefault="00D94328" w:rsidP="00D94328">
      <w:pPr>
        <w:overflowPunct w:val="0"/>
        <w:autoSpaceDE w:val="0"/>
        <w:autoSpaceDN w:val="0"/>
        <w:adjustRightInd w:val="0"/>
        <w:spacing w:line="240" w:lineRule="atLeast"/>
        <w:jc w:val="right"/>
        <w:textAlignment w:val="baseline"/>
        <w:rPr>
          <w:rFonts w:eastAsia="Calibri"/>
          <w:szCs w:val="28"/>
        </w:rPr>
        <w:sectPr w:rsidR="00D94328" w:rsidSect="000968D0">
          <w:headerReference w:type="default" r:id="rId14"/>
          <w:pgSz w:w="11906" w:h="16838"/>
          <w:pgMar w:top="249" w:right="425" w:bottom="425" w:left="851" w:header="709" w:footer="164" w:gutter="0"/>
          <w:cols w:space="720"/>
        </w:sectPr>
      </w:pPr>
    </w:p>
    <w:p w:rsidR="00D94328" w:rsidRPr="008D4D69" w:rsidRDefault="00D94328" w:rsidP="00D94328">
      <w:pPr>
        <w:overflowPunct w:val="0"/>
        <w:autoSpaceDE w:val="0"/>
        <w:autoSpaceDN w:val="0"/>
        <w:adjustRightInd w:val="0"/>
        <w:spacing w:line="240" w:lineRule="atLeast"/>
        <w:jc w:val="right"/>
        <w:textAlignment w:val="baseline"/>
        <w:rPr>
          <w:rFonts w:eastAsia="Calibri"/>
          <w:szCs w:val="28"/>
        </w:rPr>
      </w:pPr>
      <w:r w:rsidRPr="00154865">
        <w:rPr>
          <w:rFonts w:eastAsia="Calibri"/>
          <w:szCs w:val="28"/>
        </w:rPr>
        <w:t>Приложение № </w:t>
      </w:r>
      <w:r w:rsidRPr="00620C20">
        <w:rPr>
          <w:rFonts w:eastAsia="Calibri"/>
          <w:szCs w:val="28"/>
        </w:rPr>
        <w:t>1</w:t>
      </w:r>
      <w:r w:rsidRPr="008D4D69">
        <w:rPr>
          <w:rFonts w:eastAsia="Calibri"/>
          <w:szCs w:val="28"/>
        </w:rPr>
        <w:t>1</w:t>
      </w:r>
    </w:p>
    <w:p w:rsidR="00D94328" w:rsidRDefault="00D94328" w:rsidP="00D94328">
      <w:pPr>
        <w:widowControl w:val="0"/>
        <w:tabs>
          <w:tab w:val="left" w:pos="720"/>
        </w:tabs>
        <w:ind w:firstLine="709"/>
        <w:jc w:val="right"/>
        <w:rPr>
          <w:rFonts w:eastAsia="Calibri"/>
          <w:sz w:val="24"/>
          <w:szCs w:val="24"/>
        </w:rPr>
      </w:pPr>
      <w:r w:rsidRPr="00154865">
        <w:rPr>
          <w:rFonts w:eastAsia="Calibri"/>
          <w:sz w:val="24"/>
          <w:szCs w:val="24"/>
        </w:rPr>
        <w:t>к Порядку проведения и проверки</w:t>
      </w:r>
    </w:p>
    <w:p w:rsidR="00D94328" w:rsidRPr="00097F40" w:rsidRDefault="00D94328" w:rsidP="00D94328">
      <w:pPr>
        <w:widowControl w:val="0"/>
        <w:tabs>
          <w:tab w:val="left" w:pos="720"/>
        </w:tabs>
        <w:ind w:firstLine="709"/>
        <w:jc w:val="right"/>
        <w:rPr>
          <w:rFonts w:eastAsia="Calibri"/>
          <w:sz w:val="24"/>
          <w:szCs w:val="24"/>
        </w:rPr>
      </w:pPr>
      <w:r w:rsidRPr="00800A3C">
        <w:rPr>
          <w:rFonts w:eastAsia="Calibri"/>
          <w:sz w:val="24"/>
          <w:szCs w:val="24"/>
        </w:rPr>
        <w:t>итогового собеседования в</w:t>
      </w:r>
      <w:r>
        <w:rPr>
          <w:rFonts w:eastAsia="Calibri"/>
          <w:sz w:val="24"/>
          <w:szCs w:val="24"/>
        </w:rPr>
        <w:t xml:space="preserve"> Пролетарском районе</w:t>
      </w:r>
      <w:r w:rsidRPr="00800A3C">
        <w:rPr>
          <w:rFonts w:eastAsia="Calibri"/>
          <w:sz w:val="24"/>
          <w:szCs w:val="24"/>
        </w:rPr>
        <w:t xml:space="preserve"> Ростовской области</w:t>
      </w:r>
    </w:p>
    <w:p w:rsidR="00D94328" w:rsidRPr="00620C20" w:rsidRDefault="00D94328" w:rsidP="00D94328">
      <w:pPr>
        <w:pStyle w:val="ab"/>
        <w:spacing w:before="240"/>
        <w:jc w:val="center"/>
        <w:rPr>
          <w:rFonts w:ascii="Times New Roman" w:hAnsi="Times New Roman"/>
          <w:b/>
          <w:sz w:val="28"/>
          <w:szCs w:val="28"/>
        </w:rPr>
      </w:pPr>
      <w:r w:rsidRPr="00620C20">
        <w:rPr>
          <w:rFonts w:ascii="Times New Roman" w:hAnsi="Times New Roman"/>
          <w:b/>
          <w:sz w:val="28"/>
          <w:szCs w:val="28"/>
        </w:rPr>
        <w:t>Шкалы оценивания заданий итогового собеседования для участников итогового собеседования с ОВЗ,</w:t>
      </w:r>
    </w:p>
    <w:p w:rsidR="00D94328" w:rsidRDefault="00D94328" w:rsidP="00D94328">
      <w:pPr>
        <w:pStyle w:val="ab"/>
        <w:spacing w:after="240"/>
        <w:jc w:val="center"/>
        <w:rPr>
          <w:rFonts w:ascii="Times New Roman" w:hAnsi="Times New Roman"/>
          <w:b/>
          <w:sz w:val="28"/>
          <w:szCs w:val="28"/>
        </w:rPr>
      </w:pPr>
      <w:r w:rsidRPr="00620C20">
        <w:rPr>
          <w:rFonts w:ascii="Times New Roman" w:hAnsi="Times New Roman"/>
          <w:b/>
          <w:sz w:val="28"/>
          <w:szCs w:val="28"/>
        </w:rPr>
        <w:t>участников итогового собеседования – детей инвалидов и инвалидов</w:t>
      </w:r>
    </w:p>
    <w:tbl>
      <w:tblPr>
        <w:tblStyle w:val="aff6"/>
        <w:tblW w:w="15134" w:type="dxa"/>
        <w:tblInd w:w="610" w:type="dxa"/>
        <w:tblLayout w:type="fixed"/>
        <w:tblLook w:val="04A0" w:firstRow="1" w:lastRow="0" w:firstColumn="1" w:lastColumn="0" w:noHBand="0" w:noVBand="1"/>
      </w:tblPr>
      <w:tblGrid>
        <w:gridCol w:w="1526"/>
        <w:gridCol w:w="1701"/>
        <w:gridCol w:w="1559"/>
        <w:gridCol w:w="1701"/>
        <w:gridCol w:w="1559"/>
        <w:gridCol w:w="1701"/>
        <w:gridCol w:w="1560"/>
        <w:gridCol w:w="1842"/>
        <w:gridCol w:w="993"/>
        <w:gridCol w:w="992"/>
      </w:tblGrid>
      <w:tr w:rsidR="00D94328" w:rsidRPr="00620C20" w:rsidTr="00D94328">
        <w:trPr>
          <w:trHeight w:val="699"/>
          <w:tblHeader/>
        </w:trPr>
        <w:tc>
          <w:tcPr>
            <w:tcW w:w="1526" w:type="dxa"/>
            <w:vMerge w:val="restart"/>
          </w:tcPr>
          <w:p w:rsidR="00D94328" w:rsidRPr="00620C20" w:rsidRDefault="00D94328" w:rsidP="00D94328">
            <w:pPr>
              <w:jc w:val="center"/>
              <w:rPr>
                <w:b/>
              </w:rPr>
            </w:pPr>
            <w:r w:rsidRPr="00620C20">
              <w:rPr>
                <w:b/>
              </w:rPr>
              <w:t>Категория участников</w:t>
            </w:r>
          </w:p>
        </w:tc>
        <w:tc>
          <w:tcPr>
            <w:tcW w:w="1701" w:type="dxa"/>
            <w:vMerge w:val="restart"/>
          </w:tcPr>
          <w:p w:rsidR="00D94328" w:rsidRPr="00620C20" w:rsidRDefault="00D94328" w:rsidP="00D94328">
            <w:pPr>
              <w:jc w:val="center"/>
              <w:rPr>
                <w:b/>
              </w:rPr>
            </w:pPr>
            <w:r w:rsidRPr="00620C20">
              <w:rPr>
                <w:b/>
              </w:rPr>
              <w:t>Подкатегории участников ИС</w:t>
            </w:r>
          </w:p>
        </w:tc>
        <w:tc>
          <w:tcPr>
            <w:tcW w:w="1559" w:type="dxa"/>
            <w:vMerge w:val="restart"/>
          </w:tcPr>
          <w:p w:rsidR="00D94328" w:rsidRPr="00620C20" w:rsidRDefault="00D94328" w:rsidP="00D94328">
            <w:pPr>
              <w:jc w:val="center"/>
              <w:rPr>
                <w:b/>
              </w:rPr>
            </w:pPr>
            <w:r w:rsidRPr="00620C20">
              <w:rPr>
                <w:b/>
              </w:rPr>
              <w:t>Форма проведения ИС</w:t>
            </w:r>
          </w:p>
        </w:tc>
        <w:tc>
          <w:tcPr>
            <w:tcW w:w="6521" w:type="dxa"/>
            <w:gridSpan w:val="4"/>
          </w:tcPr>
          <w:p w:rsidR="00D94328" w:rsidRPr="00620C20" w:rsidRDefault="00D94328" w:rsidP="00D94328">
            <w:pPr>
              <w:jc w:val="center"/>
              <w:rPr>
                <w:b/>
              </w:rPr>
            </w:pPr>
            <w:r w:rsidRPr="00620C20">
              <w:rPr>
                <w:b/>
              </w:rPr>
              <w:t>Задания, которые могут быть выполнены участниками в зависимости от категории, особенности участия</w:t>
            </w:r>
          </w:p>
        </w:tc>
        <w:tc>
          <w:tcPr>
            <w:tcW w:w="1842" w:type="dxa"/>
            <w:vMerge w:val="restart"/>
          </w:tcPr>
          <w:p w:rsidR="00D94328" w:rsidRPr="00620C20" w:rsidRDefault="00D94328" w:rsidP="00D94328">
            <w:pPr>
              <w:jc w:val="center"/>
              <w:rPr>
                <w:b/>
              </w:rPr>
            </w:pPr>
            <w:r w:rsidRPr="00620C20">
              <w:rPr>
                <w:b/>
              </w:rPr>
              <w:t>Критерии, по которым может проводиться оценивание (в скобках максимальный балл по критерию)</w:t>
            </w:r>
          </w:p>
        </w:tc>
        <w:tc>
          <w:tcPr>
            <w:tcW w:w="993" w:type="dxa"/>
            <w:vMerge w:val="restart"/>
          </w:tcPr>
          <w:p w:rsidR="00D94328" w:rsidRPr="00620C20" w:rsidRDefault="00D94328" w:rsidP="00D94328">
            <w:pPr>
              <w:jc w:val="center"/>
              <w:rPr>
                <w:b/>
              </w:rPr>
            </w:pPr>
            <w:r w:rsidRPr="00620C20">
              <w:rPr>
                <w:b/>
              </w:rPr>
              <w:t>Максимальное количество баллов</w:t>
            </w:r>
          </w:p>
        </w:tc>
        <w:tc>
          <w:tcPr>
            <w:tcW w:w="992" w:type="dxa"/>
            <w:vMerge w:val="restart"/>
          </w:tcPr>
          <w:p w:rsidR="00D94328" w:rsidRPr="00620C20" w:rsidRDefault="00D94328" w:rsidP="00D94328">
            <w:pPr>
              <w:jc w:val="center"/>
              <w:rPr>
                <w:b/>
              </w:rPr>
            </w:pPr>
            <w:r w:rsidRPr="00620C20">
              <w:rPr>
                <w:b/>
              </w:rPr>
              <w:t>Минимальное количество баллов, необходимое для получения зачета</w:t>
            </w:r>
          </w:p>
        </w:tc>
      </w:tr>
      <w:tr w:rsidR="00D94328" w:rsidRPr="00620C20" w:rsidTr="00D94328">
        <w:trPr>
          <w:tblHeader/>
        </w:trPr>
        <w:tc>
          <w:tcPr>
            <w:tcW w:w="1526" w:type="dxa"/>
            <w:vMerge/>
          </w:tcPr>
          <w:p w:rsidR="00D94328" w:rsidRPr="00620C20" w:rsidRDefault="00D94328" w:rsidP="00D94328">
            <w:pPr>
              <w:jc w:val="center"/>
              <w:rPr>
                <w:b/>
              </w:rPr>
            </w:pPr>
          </w:p>
        </w:tc>
        <w:tc>
          <w:tcPr>
            <w:tcW w:w="1701" w:type="dxa"/>
            <w:vMerge/>
          </w:tcPr>
          <w:p w:rsidR="00D94328" w:rsidRPr="00620C20" w:rsidRDefault="00D94328" w:rsidP="00D94328">
            <w:pPr>
              <w:jc w:val="center"/>
              <w:rPr>
                <w:b/>
              </w:rPr>
            </w:pPr>
          </w:p>
        </w:tc>
        <w:tc>
          <w:tcPr>
            <w:tcW w:w="1559" w:type="dxa"/>
            <w:vMerge/>
          </w:tcPr>
          <w:p w:rsidR="00D94328" w:rsidRPr="00620C20" w:rsidRDefault="00D94328" w:rsidP="00D94328">
            <w:pPr>
              <w:jc w:val="center"/>
              <w:rPr>
                <w:b/>
              </w:rPr>
            </w:pPr>
          </w:p>
        </w:tc>
        <w:tc>
          <w:tcPr>
            <w:tcW w:w="1701" w:type="dxa"/>
          </w:tcPr>
          <w:p w:rsidR="00D94328" w:rsidRPr="00620C20" w:rsidRDefault="00D94328" w:rsidP="00D94328">
            <w:pPr>
              <w:jc w:val="center"/>
              <w:rPr>
                <w:b/>
              </w:rPr>
            </w:pPr>
            <w:r w:rsidRPr="00620C20">
              <w:rPr>
                <w:b/>
                <w:lang w:val="en-US"/>
              </w:rPr>
              <w:t>I</w:t>
            </w:r>
            <w:r w:rsidRPr="00620C20">
              <w:rPr>
                <w:b/>
              </w:rPr>
              <w:t xml:space="preserve">. Чтение текста </w:t>
            </w:r>
          </w:p>
        </w:tc>
        <w:tc>
          <w:tcPr>
            <w:tcW w:w="1559" w:type="dxa"/>
          </w:tcPr>
          <w:p w:rsidR="00D94328" w:rsidRPr="00620C20" w:rsidRDefault="00D94328" w:rsidP="00D94328">
            <w:pPr>
              <w:jc w:val="center"/>
              <w:rPr>
                <w:b/>
              </w:rPr>
            </w:pPr>
            <w:r w:rsidRPr="00620C20">
              <w:rPr>
                <w:b/>
                <w:lang w:val="en-US"/>
              </w:rPr>
              <w:t>II</w:t>
            </w:r>
            <w:r w:rsidRPr="00620C20">
              <w:rPr>
                <w:b/>
              </w:rPr>
              <w:t xml:space="preserve">. Пересказ текста </w:t>
            </w:r>
          </w:p>
        </w:tc>
        <w:tc>
          <w:tcPr>
            <w:tcW w:w="1701" w:type="dxa"/>
          </w:tcPr>
          <w:p w:rsidR="00D94328" w:rsidRPr="00620C20" w:rsidRDefault="00D94328" w:rsidP="00D94328">
            <w:pPr>
              <w:jc w:val="center"/>
              <w:rPr>
                <w:b/>
              </w:rPr>
            </w:pPr>
            <w:r w:rsidRPr="00620C20">
              <w:rPr>
                <w:b/>
                <w:lang w:val="en-US"/>
              </w:rPr>
              <w:t>III</w:t>
            </w:r>
            <w:r w:rsidRPr="00620C20">
              <w:rPr>
                <w:b/>
              </w:rPr>
              <w:t>. Монологическое высказывание</w:t>
            </w:r>
          </w:p>
        </w:tc>
        <w:tc>
          <w:tcPr>
            <w:tcW w:w="1560" w:type="dxa"/>
          </w:tcPr>
          <w:p w:rsidR="00D94328" w:rsidRPr="00620C20" w:rsidRDefault="00D94328" w:rsidP="00D94328">
            <w:pPr>
              <w:jc w:val="center"/>
              <w:rPr>
                <w:b/>
              </w:rPr>
            </w:pPr>
            <w:r w:rsidRPr="00620C20">
              <w:rPr>
                <w:b/>
                <w:lang w:val="en-US"/>
              </w:rPr>
              <w:t>IV</w:t>
            </w:r>
            <w:r w:rsidRPr="00620C20">
              <w:rPr>
                <w:b/>
              </w:rPr>
              <w:t>. Диалог</w:t>
            </w:r>
          </w:p>
        </w:tc>
        <w:tc>
          <w:tcPr>
            <w:tcW w:w="1842" w:type="dxa"/>
            <w:vMerge/>
          </w:tcPr>
          <w:p w:rsidR="00D94328" w:rsidRPr="00620C20" w:rsidRDefault="00D94328" w:rsidP="00D94328">
            <w:pPr>
              <w:jc w:val="center"/>
              <w:rPr>
                <w:b/>
              </w:rPr>
            </w:pPr>
          </w:p>
        </w:tc>
        <w:tc>
          <w:tcPr>
            <w:tcW w:w="993" w:type="dxa"/>
            <w:vMerge/>
          </w:tcPr>
          <w:p w:rsidR="00D94328" w:rsidRPr="00620C20" w:rsidRDefault="00D94328" w:rsidP="00D94328">
            <w:pPr>
              <w:jc w:val="center"/>
              <w:rPr>
                <w:b/>
              </w:rPr>
            </w:pPr>
          </w:p>
        </w:tc>
        <w:tc>
          <w:tcPr>
            <w:tcW w:w="992" w:type="dxa"/>
            <w:vMerge/>
          </w:tcPr>
          <w:p w:rsidR="00D94328" w:rsidRPr="00620C20" w:rsidRDefault="00D94328" w:rsidP="00D94328">
            <w:pPr>
              <w:jc w:val="center"/>
              <w:rPr>
                <w:b/>
              </w:rPr>
            </w:pPr>
          </w:p>
        </w:tc>
      </w:tr>
      <w:tr w:rsidR="00D94328" w:rsidRPr="00620C20" w:rsidTr="00D94328">
        <w:trPr>
          <w:trHeight w:val="582"/>
        </w:trPr>
        <w:tc>
          <w:tcPr>
            <w:tcW w:w="1526" w:type="dxa"/>
            <w:vMerge w:val="restart"/>
            <w:vAlign w:val="center"/>
          </w:tcPr>
          <w:p w:rsidR="00D94328" w:rsidRPr="00620C20" w:rsidRDefault="00D94328" w:rsidP="00D94328">
            <w:pPr>
              <w:jc w:val="center"/>
            </w:pPr>
            <w:r w:rsidRPr="00620C20">
              <w:t>Глухие, позднооглохшие</w:t>
            </w:r>
          </w:p>
        </w:tc>
        <w:tc>
          <w:tcPr>
            <w:tcW w:w="1701" w:type="dxa"/>
            <w:vAlign w:val="center"/>
          </w:tcPr>
          <w:p w:rsidR="00D94328" w:rsidRPr="00620C20" w:rsidRDefault="00D94328" w:rsidP="00D94328">
            <w:pPr>
              <w:jc w:val="center"/>
            </w:pPr>
            <w:r w:rsidRPr="00620C20">
              <w:t>владеющие сурдопереводом</w:t>
            </w:r>
          </w:p>
        </w:tc>
        <w:tc>
          <w:tcPr>
            <w:tcW w:w="1559" w:type="dxa"/>
            <w:vAlign w:val="center"/>
          </w:tcPr>
          <w:p w:rsidR="00D94328" w:rsidRPr="00620C20" w:rsidRDefault="00D94328" w:rsidP="00D94328">
            <w:pPr>
              <w:jc w:val="center"/>
            </w:pPr>
            <w:r w:rsidRPr="00620C20">
              <w:t>устная (помощь ассистента-сурдопереводчика)</w:t>
            </w:r>
          </w:p>
        </w:tc>
        <w:tc>
          <w:tcPr>
            <w:tcW w:w="1701" w:type="dxa"/>
            <w:vMerge w:val="restart"/>
            <w:vAlign w:val="center"/>
          </w:tcPr>
          <w:p w:rsidR="00D94328" w:rsidRPr="00620C20" w:rsidRDefault="00D94328" w:rsidP="00D94328">
            <w:pPr>
              <w:jc w:val="center"/>
            </w:pPr>
            <w:r w:rsidRPr="00620C20">
              <w:t>выдать текст для самостоятельного прочтения без оценивания по критериям к заданию № 1</w:t>
            </w:r>
          </w:p>
        </w:tc>
        <w:tc>
          <w:tcPr>
            <w:tcW w:w="1559" w:type="dxa"/>
            <w:vAlign w:val="center"/>
          </w:tcPr>
          <w:p w:rsidR="00D94328" w:rsidRPr="00620C20" w:rsidRDefault="00D94328" w:rsidP="00D94328">
            <w:pPr>
              <w:jc w:val="center"/>
            </w:pPr>
            <w:r w:rsidRPr="00620C20">
              <w:t>пересказ текста (посредством сурдоперевода)</w:t>
            </w:r>
          </w:p>
        </w:tc>
        <w:tc>
          <w:tcPr>
            <w:tcW w:w="1701" w:type="dxa"/>
            <w:vAlign w:val="center"/>
          </w:tcPr>
          <w:p w:rsidR="00D94328" w:rsidRPr="00620C20" w:rsidRDefault="00D94328" w:rsidP="00D94328">
            <w:pPr>
              <w:jc w:val="center"/>
            </w:pPr>
            <w:r w:rsidRPr="00620C20">
              <w:t>монологическое высказывание (посредством сурдоперевода)</w:t>
            </w:r>
          </w:p>
        </w:tc>
        <w:tc>
          <w:tcPr>
            <w:tcW w:w="1560" w:type="dxa"/>
            <w:vAlign w:val="center"/>
          </w:tcPr>
          <w:p w:rsidR="00D94328" w:rsidRPr="00620C20" w:rsidRDefault="00D94328" w:rsidP="00D94328">
            <w:pPr>
              <w:jc w:val="center"/>
            </w:pPr>
            <w:r w:rsidRPr="00620C20">
              <w:t>диалог (посредством сурдоперевода)</w:t>
            </w:r>
          </w:p>
        </w:tc>
        <w:tc>
          <w:tcPr>
            <w:tcW w:w="1842" w:type="dxa"/>
            <w:vMerge w:val="restart"/>
          </w:tcPr>
          <w:p w:rsidR="00D94328" w:rsidRPr="00620C20" w:rsidRDefault="00D94328" w:rsidP="00D94328">
            <w:pPr>
              <w:jc w:val="center"/>
            </w:pPr>
          </w:p>
          <w:p w:rsidR="00D94328" w:rsidRPr="00620C20" w:rsidRDefault="00D94328" w:rsidP="00D94328">
            <w:pPr>
              <w:jc w:val="center"/>
            </w:pPr>
          </w:p>
          <w:p w:rsidR="00D94328" w:rsidRPr="00620C20" w:rsidRDefault="00D94328" w:rsidP="00D94328">
            <w:pPr>
              <w:jc w:val="center"/>
            </w:pPr>
          </w:p>
          <w:p w:rsidR="00D94328" w:rsidRPr="00620C20" w:rsidRDefault="00D94328" w:rsidP="00D94328">
            <w:pPr>
              <w:jc w:val="center"/>
            </w:pPr>
          </w:p>
          <w:p w:rsidR="00D94328" w:rsidRPr="00620C20" w:rsidRDefault="00D94328" w:rsidP="00D94328">
            <w:pPr>
              <w:jc w:val="center"/>
            </w:pPr>
            <w:r w:rsidRPr="00620C20">
              <w:t>П1(2</w:t>
            </w:r>
            <w:proofErr w:type="gramStart"/>
            <w:r w:rsidRPr="00620C20">
              <w:t>),  П</w:t>
            </w:r>
            <w:proofErr w:type="gramEnd"/>
            <w:r w:rsidRPr="00620C20">
              <w:t>2(1), П3(1), П4(1), М1(1), М2(1), М3(1), Д1(1), Д2(1)</w:t>
            </w:r>
          </w:p>
        </w:tc>
        <w:tc>
          <w:tcPr>
            <w:tcW w:w="993" w:type="dxa"/>
            <w:vMerge w:val="restart"/>
            <w:vAlign w:val="center"/>
          </w:tcPr>
          <w:p w:rsidR="00D94328" w:rsidRPr="00620C20" w:rsidRDefault="00D94328" w:rsidP="00D94328">
            <w:pPr>
              <w:jc w:val="center"/>
            </w:pPr>
            <w:r w:rsidRPr="00620C20">
              <w:t>10</w:t>
            </w:r>
          </w:p>
        </w:tc>
        <w:tc>
          <w:tcPr>
            <w:tcW w:w="992" w:type="dxa"/>
            <w:vMerge w:val="restart"/>
            <w:vAlign w:val="center"/>
          </w:tcPr>
          <w:p w:rsidR="00D94328" w:rsidRPr="00620C20" w:rsidRDefault="00D94328" w:rsidP="00D94328">
            <w:pPr>
              <w:jc w:val="center"/>
            </w:pPr>
            <w:r w:rsidRPr="00620C20">
              <w:t>5</w:t>
            </w:r>
          </w:p>
        </w:tc>
      </w:tr>
      <w:tr w:rsidR="00D94328" w:rsidRPr="00620C20" w:rsidTr="00D94328">
        <w:trPr>
          <w:trHeight w:val="582"/>
        </w:trPr>
        <w:tc>
          <w:tcPr>
            <w:tcW w:w="1526" w:type="dxa"/>
            <w:vMerge/>
            <w:vAlign w:val="center"/>
          </w:tcPr>
          <w:p w:rsidR="00D94328" w:rsidRPr="00620C20" w:rsidRDefault="00D94328" w:rsidP="00D94328">
            <w:pPr>
              <w:jc w:val="center"/>
            </w:pPr>
          </w:p>
        </w:tc>
        <w:tc>
          <w:tcPr>
            <w:tcW w:w="1701" w:type="dxa"/>
            <w:vAlign w:val="center"/>
          </w:tcPr>
          <w:p w:rsidR="00D94328" w:rsidRPr="00620C20" w:rsidRDefault="00D94328" w:rsidP="00D94328">
            <w:pPr>
              <w:jc w:val="center"/>
            </w:pPr>
            <w:r w:rsidRPr="00620C20">
              <w:t>не владеющие сурдопереводом</w:t>
            </w:r>
          </w:p>
        </w:tc>
        <w:tc>
          <w:tcPr>
            <w:tcW w:w="1559" w:type="dxa"/>
            <w:vAlign w:val="center"/>
          </w:tcPr>
          <w:p w:rsidR="00D94328" w:rsidRPr="00620C20" w:rsidRDefault="00D94328" w:rsidP="00D94328">
            <w:pPr>
              <w:jc w:val="center"/>
            </w:pPr>
            <w:r w:rsidRPr="00620C20">
              <w:t>письменная</w:t>
            </w:r>
          </w:p>
        </w:tc>
        <w:tc>
          <w:tcPr>
            <w:tcW w:w="1701" w:type="dxa"/>
            <w:vMerge/>
            <w:vAlign w:val="center"/>
          </w:tcPr>
          <w:p w:rsidR="00D94328" w:rsidRPr="00620C20" w:rsidRDefault="00D94328" w:rsidP="00D94328">
            <w:pPr>
              <w:jc w:val="center"/>
            </w:pPr>
          </w:p>
        </w:tc>
        <w:tc>
          <w:tcPr>
            <w:tcW w:w="1559" w:type="dxa"/>
            <w:vAlign w:val="center"/>
          </w:tcPr>
          <w:p w:rsidR="00D94328" w:rsidRPr="00620C20" w:rsidRDefault="00D94328" w:rsidP="00D94328">
            <w:pPr>
              <w:jc w:val="center"/>
            </w:pPr>
            <w:r w:rsidRPr="00620C20">
              <w:t>пересказ текста в письменной форме</w:t>
            </w:r>
          </w:p>
        </w:tc>
        <w:tc>
          <w:tcPr>
            <w:tcW w:w="1701" w:type="dxa"/>
            <w:vAlign w:val="center"/>
          </w:tcPr>
          <w:p w:rsidR="00D94328" w:rsidRPr="00620C20" w:rsidRDefault="00D94328" w:rsidP="00D94328">
            <w:pPr>
              <w:jc w:val="center"/>
            </w:pPr>
            <w:r w:rsidRPr="00620C20">
              <w:t>монолог в письменной форме</w:t>
            </w:r>
          </w:p>
        </w:tc>
        <w:tc>
          <w:tcPr>
            <w:tcW w:w="1560" w:type="dxa"/>
            <w:vAlign w:val="center"/>
          </w:tcPr>
          <w:p w:rsidR="00D94328" w:rsidRPr="00620C20" w:rsidRDefault="00D94328" w:rsidP="00D94328">
            <w:pPr>
              <w:jc w:val="center"/>
            </w:pPr>
            <w:r w:rsidRPr="00620C20">
              <w:t>диалог в письменной форме, допускается использование участником ИС карточки собеседника для формулирования письменных ответов на вопросы диалога</w:t>
            </w:r>
          </w:p>
        </w:tc>
        <w:tc>
          <w:tcPr>
            <w:tcW w:w="1842" w:type="dxa"/>
            <w:vMerge/>
            <w:vAlign w:val="center"/>
          </w:tcPr>
          <w:p w:rsidR="00D94328" w:rsidRPr="00620C20" w:rsidRDefault="00D94328" w:rsidP="00D94328">
            <w:pPr>
              <w:jc w:val="center"/>
            </w:pPr>
          </w:p>
        </w:tc>
        <w:tc>
          <w:tcPr>
            <w:tcW w:w="993" w:type="dxa"/>
            <w:vMerge/>
            <w:vAlign w:val="center"/>
          </w:tcPr>
          <w:p w:rsidR="00D94328" w:rsidRPr="00620C20" w:rsidRDefault="00D94328" w:rsidP="00D94328">
            <w:pPr>
              <w:jc w:val="center"/>
            </w:pPr>
          </w:p>
        </w:tc>
        <w:tc>
          <w:tcPr>
            <w:tcW w:w="992" w:type="dxa"/>
            <w:vMerge/>
            <w:vAlign w:val="center"/>
          </w:tcPr>
          <w:p w:rsidR="00D94328" w:rsidRPr="00620C20" w:rsidRDefault="00D94328" w:rsidP="00D94328">
            <w:pPr>
              <w:jc w:val="center"/>
            </w:pPr>
          </w:p>
        </w:tc>
      </w:tr>
      <w:tr w:rsidR="00D94328" w:rsidRPr="00620C20" w:rsidTr="00D94328">
        <w:trPr>
          <w:trHeight w:val="1420"/>
        </w:trPr>
        <w:tc>
          <w:tcPr>
            <w:tcW w:w="1526" w:type="dxa"/>
            <w:vAlign w:val="center"/>
          </w:tcPr>
          <w:p w:rsidR="00D94328" w:rsidRPr="00620C20" w:rsidRDefault="00D94328" w:rsidP="00D94328">
            <w:pPr>
              <w:jc w:val="center"/>
            </w:pPr>
            <w:r w:rsidRPr="00620C20">
              <w:t>Слабослышащие</w:t>
            </w:r>
          </w:p>
        </w:tc>
        <w:tc>
          <w:tcPr>
            <w:tcW w:w="1701" w:type="dxa"/>
            <w:vAlign w:val="center"/>
          </w:tcPr>
          <w:p w:rsidR="00D94328" w:rsidRPr="00620C20" w:rsidRDefault="00D94328" w:rsidP="00D94328">
            <w:pPr>
              <w:jc w:val="center"/>
            </w:pPr>
          </w:p>
        </w:tc>
        <w:tc>
          <w:tcPr>
            <w:tcW w:w="1559" w:type="dxa"/>
            <w:vAlign w:val="center"/>
          </w:tcPr>
          <w:p w:rsidR="00D94328" w:rsidRPr="00620C20" w:rsidRDefault="00D94328" w:rsidP="00D94328">
            <w:pPr>
              <w:jc w:val="center"/>
            </w:pPr>
            <w:r w:rsidRPr="00620C20">
              <w:t>устная (в т.ч. с помощью ассистента- сурдопереводчика)</w:t>
            </w:r>
          </w:p>
        </w:tc>
        <w:tc>
          <w:tcPr>
            <w:tcW w:w="1701" w:type="dxa"/>
            <w:vAlign w:val="center"/>
          </w:tcPr>
          <w:p w:rsidR="00D94328" w:rsidRPr="00620C20" w:rsidRDefault="00D94328" w:rsidP="00D94328">
            <w:pPr>
              <w:jc w:val="center"/>
            </w:pPr>
            <w:r w:rsidRPr="00620C20">
              <w:t>чтение текста про себя или вслух</w:t>
            </w:r>
          </w:p>
        </w:tc>
        <w:tc>
          <w:tcPr>
            <w:tcW w:w="1559" w:type="dxa"/>
            <w:vAlign w:val="center"/>
          </w:tcPr>
          <w:p w:rsidR="00D94328" w:rsidRPr="00620C20" w:rsidRDefault="00D94328" w:rsidP="00D94328">
            <w:pPr>
              <w:jc w:val="center"/>
            </w:pPr>
            <w:r w:rsidRPr="00620C20">
              <w:t>устный пересказ текста</w:t>
            </w:r>
          </w:p>
        </w:tc>
        <w:tc>
          <w:tcPr>
            <w:tcW w:w="1701" w:type="dxa"/>
            <w:vAlign w:val="center"/>
          </w:tcPr>
          <w:p w:rsidR="00D94328" w:rsidRPr="00620C20" w:rsidRDefault="00D94328" w:rsidP="00D94328">
            <w:pPr>
              <w:jc w:val="center"/>
            </w:pPr>
            <w:r w:rsidRPr="00620C20">
              <w:t>устное монологическое высказывание</w:t>
            </w:r>
          </w:p>
        </w:tc>
        <w:tc>
          <w:tcPr>
            <w:tcW w:w="1560" w:type="dxa"/>
            <w:vAlign w:val="center"/>
          </w:tcPr>
          <w:p w:rsidR="00D94328" w:rsidRPr="00620C20" w:rsidRDefault="00D94328" w:rsidP="00D94328">
            <w:pPr>
              <w:jc w:val="center"/>
            </w:pPr>
            <w:r w:rsidRPr="00620C20">
              <w:t>устный диалог; допускается использование участником ИС карточки собеседника для устных ответов на вопросы диалога</w:t>
            </w:r>
          </w:p>
        </w:tc>
        <w:tc>
          <w:tcPr>
            <w:tcW w:w="1842" w:type="dxa"/>
            <w:vAlign w:val="center"/>
          </w:tcPr>
          <w:p w:rsidR="00D94328" w:rsidRPr="00620C20" w:rsidRDefault="00D94328" w:rsidP="00D94328">
            <w:pPr>
              <w:jc w:val="center"/>
            </w:pPr>
            <w:r w:rsidRPr="00620C20">
              <w:t>П1(2), П2(1), П3(1), П4(1), М1(1), М2(1), М3(1), Д1(1), Д2(1)</w:t>
            </w:r>
          </w:p>
        </w:tc>
        <w:tc>
          <w:tcPr>
            <w:tcW w:w="993" w:type="dxa"/>
            <w:vAlign w:val="center"/>
          </w:tcPr>
          <w:p w:rsidR="00D94328" w:rsidRPr="00620C20" w:rsidRDefault="00D94328" w:rsidP="00D94328">
            <w:pPr>
              <w:jc w:val="center"/>
            </w:pPr>
            <w:r w:rsidRPr="00620C20">
              <w:t>10</w:t>
            </w:r>
          </w:p>
        </w:tc>
        <w:tc>
          <w:tcPr>
            <w:tcW w:w="992" w:type="dxa"/>
            <w:vAlign w:val="center"/>
          </w:tcPr>
          <w:p w:rsidR="00D94328" w:rsidRPr="00620C20" w:rsidRDefault="00D94328" w:rsidP="00D94328">
            <w:pPr>
              <w:jc w:val="center"/>
            </w:pPr>
            <w:r w:rsidRPr="00620C20">
              <w:t>5</w:t>
            </w:r>
          </w:p>
        </w:tc>
      </w:tr>
      <w:tr w:rsidR="00D94328" w:rsidRPr="00620C20" w:rsidTr="00D94328">
        <w:trPr>
          <w:trHeight w:val="386"/>
        </w:trPr>
        <w:tc>
          <w:tcPr>
            <w:tcW w:w="1526" w:type="dxa"/>
            <w:vMerge w:val="restart"/>
            <w:vAlign w:val="center"/>
          </w:tcPr>
          <w:p w:rsidR="00D94328" w:rsidRPr="00620C20" w:rsidRDefault="00D94328" w:rsidP="00D94328">
            <w:pPr>
              <w:jc w:val="center"/>
            </w:pPr>
            <w:r w:rsidRPr="00620C20">
              <w:t xml:space="preserve">Слепые, </w:t>
            </w:r>
            <w:proofErr w:type="spellStart"/>
            <w:r w:rsidRPr="00620C20">
              <w:t>поздноослепшие</w:t>
            </w:r>
            <w:proofErr w:type="spellEnd"/>
          </w:p>
        </w:tc>
        <w:tc>
          <w:tcPr>
            <w:tcW w:w="1701" w:type="dxa"/>
            <w:vAlign w:val="center"/>
          </w:tcPr>
          <w:p w:rsidR="00D94328" w:rsidRPr="00620C20" w:rsidRDefault="00D94328" w:rsidP="00D94328">
            <w:pPr>
              <w:jc w:val="center"/>
            </w:pPr>
            <w:r w:rsidRPr="00620C20">
              <w:t>владеющие шрифтом Брайля</w:t>
            </w:r>
          </w:p>
        </w:tc>
        <w:tc>
          <w:tcPr>
            <w:tcW w:w="1559" w:type="dxa"/>
            <w:vAlign w:val="center"/>
          </w:tcPr>
          <w:p w:rsidR="00D94328" w:rsidRPr="00620C20" w:rsidRDefault="00D94328" w:rsidP="00D94328">
            <w:pPr>
              <w:jc w:val="center"/>
            </w:pPr>
            <w:r w:rsidRPr="00620C20">
              <w:t>устная</w:t>
            </w:r>
          </w:p>
        </w:tc>
        <w:tc>
          <w:tcPr>
            <w:tcW w:w="1701" w:type="dxa"/>
            <w:vAlign w:val="center"/>
          </w:tcPr>
          <w:p w:rsidR="00D94328" w:rsidRPr="00620C20" w:rsidRDefault="00D94328" w:rsidP="00D94328">
            <w:pPr>
              <w:jc w:val="center"/>
            </w:pPr>
            <w:r w:rsidRPr="00620C20">
              <w:t>чтение текста про себя + вслух</w:t>
            </w:r>
          </w:p>
        </w:tc>
        <w:tc>
          <w:tcPr>
            <w:tcW w:w="1559" w:type="dxa"/>
            <w:vAlign w:val="center"/>
          </w:tcPr>
          <w:p w:rsidR="00D94328" w:rsidRPr="00620C20" w:rsidRDefault="00D94328" w:rsidP="00D94328">
            <w:pPr>
              <w:jc w:val="center"/>
            </w:pPr>
            <w:r w:rsidRPr="00620C20">
              <w:t>устный пересказ текста</w:t>
            </w:r>
          </w:p>
        </w:tc>
        <w:tc>
          <w:tcPr>
            <w:tcW w:w="1701" w:type="dxa"/>
            <w:vAlign w:val="center"/>
          </w:tcPr>
          <w:p w:rsidR="00D94328" w:rsidRPr="00620C20" w:rsidRDefault="00D94328" w:rsidP="00D94328">
            <w:pPr>
              <w:jc w:val="center"/>
            </w:pPr>
            <w:r w:rsidRPr="00620C20">
              <w:t>устное монологическое высказывание</w:t>
            </w:r>
          </w:p>
        </w:tc>
        <w:tc>
          <w:tcPr>
            <w:tcW w:w="1560" w:type="dxa"/>
            <w:vAlign w:val="center"/>
          </w:tcPr>
          <w:p w:rsidR="00D94328" w:rsidRPr="00620C20" w:rsidRDefault="00D94328" w:rsidP="00D94328">
            <w:pPr>
              <w:jc w:val="center"/>
            </w:pPr>
            <w:r w:rsidRPr="00620C20">
              <w:t>устный диалог</w:t>
            </w:r>
          </w:p>
        </w:tc>
        <w:tc>
          <w:tcPr>
            <w:tcW w:w="1842" w:type="dxa"/>
            <w:vAlign w:val="center"/>
          </w:tcPr>
          <w:p w:rsidR="00D94328" w:rsidRPr="00620C20" w:rsidRDefault="00D94328" w:rsidP="00D94328">
            <w:pPr>
              <w:jc w:val="center"/>
            </w:pPr>
            <w:r w:rsidRPr="00620C20">
              <w:t>ИЧ(1), П1(2), П2(1), П3(1), П4(1), Г(1), О(1), Р(1), Иск(1), М1(1), М2(1), М3(1), Д1(1), Д2(1), Г(1), О(1), Р(1), РО(1)</w:t>
            </w:r>
          </w:p>
        </w:tc>
        <w:tc>
          <w:tcPr>
            <w:tcW w:w="993" w:type="dxa"/>
            <w:vAlign w:val="center"/>
          </w:tcPr>
          <w:p w:rsidR="00D94328" w:rsidRPr="00620C20" w:rsidRDefault="00D94328" w:rsidP="00D94328">
            <w:pPr>
              <w:jc w:val="center"/>
            </w:pPr>
            <w:r w:rsidRPr="00620C20">
              <w:t>19</w:t>
            </w:r>
          </w:p>
        </w:tc>
        <w:tc>
          <w:tcPr>
            <w:tcW w:w="992" w:type="dxa"/>
            <w:vAlign w:val="center"/>
          </w:tcPr>
          <w:p w:rsidR="00D94328" w:rsidRPr="00620C20" w:rsidRDefault="00D94328" w:rsidP="00D94328">
            <w:pPr>
              <w:jc w:val="center"/>
            </w:pPr>
            <w:r w:rsidRPr="00620C20">
              <w:t>9</w:t>
            </w:r>
          </w:p>
        </w:tc>
      </w:tr>
      <w:tr w:rsidR="00D94328" w:rsidRPr="00620C20" w:rsidTr="00D94328">
        <w:trPr>
          <w:trHeight w:val="386"/>
        </w:trPr>
        <w:tc>
          <w:tcPr>
            <w:tcW w:w="1526" w:type="dxa"/>
            <w:vMerge/>
            <w:vAlign w:val="center"/>
          </w:tcPr>
          <w:p w:rsidR="00D94328" w:rsidRPr="00620C20" w:rsidRDefault="00D94328" w:rsidP="00D94328">
            <w:pPr>
              <w:jc w:val="center"/>
            </w:pPr>
          </w:p>
        </w:tc>
        <w:tc>
          <w:tcPr>
            <w:tcW w:w="1701" w:type="dxa"/>
            <w:vAlign w:val="center"/>
          </w:tcPr>
          <w:p w:rsidR="00D94328" w:rsidRPr="00620C20" w:rsidRDefault="00D94328" w:rsidP="00D94328">
            <w:pPr>
              <w:jc w:val="center"/>
            </w:pPr>
            <w:r w:rsidRPr="00620C20">
              <w:t>не владеющие шрифтом Брайля</w:t>
            </w:r>
          </w:p>
        </w:tc>
        <w:tc>
          <w:tcPr>
            <w:tcW w:w="1559" w:type="dxa"/>
            <w:vAlign w:val="center"/>
          </w:tcPr>
          <w:p w:rsidR="00D94328" w:rsidRPr="00620C20" w:rsidRDefault="00D94328" w:rsidP="00D94328">
            <w:pPr>
              <w:jc w:val="center"/>
            </w:pPr>
            <w:r w:rsidRPr="00620C20">
              <w:t>устная</w:t>
            </w:r>
          </w:p>
        </w:tc>
        <w:tc>
          <w:tcPr>
            <w:tcW w:w="1701" w:type="dxa"/>
            <w:vAlign w:val="center"/>
          </w:tcPr>
          <w:p w:rsidR="00D94328" w:rsidRPr="00620C20" w:rsidRDefault="00D94328" w:rsidP="00D94328">
            <w:pPr>
              <w:jc w:val="center"/>
            </w:pPr>
            <w:r w:rsidRPr="00620C20">
              <w:t>не участвуют в выполнении задания</w:t>
            </w:r>
          </w:p>
        </w:tc>
        <w:tc>
          <w:tcPr>
            <w:tcW w:w="1559" w:type="dxa"/>
            <w:vAlign w:val="center"/>
          </w:tcPr>
          <w:p w:rsidR="00D94328" w:rsidRPr="00620C20" w:rsidRDefault="00D94328" w:rsidP="00D94328">
            <w:pPr>
              <w:jc w:val="center"/>
            </w:pPr>
            <w:r w:rsidRPr="00620C20">
              <w:t>не участвуют в выполнении задания</w:t>
            </w:r>
          </w:p>
        </w:tc>
        <w:tc>
          <w:tcPr>
            <w:tcW w:w="1701" w:type="dxa"/>
            <w:vAlign w:val="center"/>
          </w:tcPr>
          <w:p w:rsidR="00D94328" w:rsidRPr="00620C20" w:rsidRDefault="00D94328" w:rsidP="00D94328">
            <w:pPr>
              <w:jc w:val="center"/>
            </w:pPr>
            <w:r w:rsidRPr="00620C20">
              <w:t>устное монологическое высказывание</w:t>
            </w:r>
          </w:p>
        </w:tc>
        <w:tc>
          <w:tcPr>
            <w:tcW w:w="1560" w:type="dxa"/>
            <w:vAlign w:val="center"/>
          </w:tcPr>
          <w:p w:rsidR="00D94328" w:rsidRPr="00620C20" w:rsidRDefault="00D94328" w:rsidP="00D94328">
            <w:pPr>
              <w:jc w:val="center"/>
            </w:pPr>
            <w:r w:rsidRPr="00620C20">
              <w:t>устный диалог</w:t>
            </w:r>
          </w:p>
        </w:tc>
        <w:tc>
          <w:tcPr>
            <w:tcW w:w="1842" w:type="dxa"/>
            <w:vAlign w:val="center"/>
          </w:tcPr>
          <w:p w:rsidR="00D94328" w:rsidRPr="00620C20" w:rsidRDefault="00D94328" w:rsidP="00D94328">
            <w:pPr>
              <w:jc w:val="center"/>
            </w:pPr>
            <w:r w:rsidRPr="00620C20">
              <w:t xml:space="preserve">М1(1), М2(1), М3(1), Д1(1), Д2(1), </w:t>
            </w:r>
            <w:proofErr w:type="gramStart"/>
            <w:r w:rsidRPr="00620C20">
              <w:t>Г(</w:t>
            </w:r>
            <w:proofErr w:type="gramEnd"/>
            <w:r w:rsidRPr="00620C20">
              <w:t>1), О(1), Р(1), РО(1)</w:t>
            </w:r>
          </w:p>
        </w:tc>
        <w:tc>
          <w:tcPr>
            <w:tcW w:w="993" w:type="dxa"/>
            <w:vAlign w:val="center"/>
          </w:tcPr>
          <w:p w:rsidR="00D94328" w:rsidRPr="00620C20" w:rsidRDefault="00D94328" w:rsidP="00D94328">
            <w:pPr>
              <w:jc w:val="center"/>
            </w:pPr>
            <w:r w:rsidRPr="00620C20">
              <w:t>9</w:t>
            </w:r>
          </w:p>
        </w:tc>
        <w:tc>
          <w:tcPr>
            <w:tcW w:w="992" w:type="dxa"/>
            <w:vAlign w:val="center"/>
          </w:tcPr>
          <w:p w:rsidR="00D94328" w:rsidRPr="00620C20" w:rsidRDefault="00D94328" w:rsidP="00D94328">
            <w:pPr>
              <w:jc w:val="center"/>
            </w:pPr>
            <w:r w:rsidRPr="00620C20">
              <w:t>5</w:t>
            </w:r>
          </w:p>
        </w:tc>
      </w:tr>
      <w:tr w:rsidR="00D94328" w:rsidRPr="00620C20" w:rsidTr="00D94328">
        <w:tc>
          <w:tcPr>
            <w:tcW w:w="1526" w:type="dxa"/>
            <w:vAlign w:val="center"/>
          </w:tcPr>
          <w:p w:rsidR="00D94328" w:rsidRPr="00620C20" w:rsidRDefault="00D94328" w:rsidP="00D94328">
            <w:pPr>
              <w:jc w:val="center"/>
            </w:pPr>
            <w:r w:rsidRPr="00620C20">
              <w:t>Слабовидящие</w:t>
            </w:r>
          </w:p>
        </w:tc>
        <w:tc>
          <w:tcPr>
            <w:tcW w:w="1701" w:type="dxa"/>
            <w:vAlign w:val="center"/>
          </w:tcPr>
          <w:p w:rsidR="00D94328" w:rsidRPr="00620C20" w:rsidRDefault="00D94328" w:rsidP="00D94328">
            <w:pPr>
              <w:jc w:val="center"/>
            </w:pPr>
          </w:p>
        </w:tc>
        <w:tc>
          <w:tcPr>
            <w:tcW w:w="1559" w:type="dxa"/>
            <w:vAlign w:val="center"/>
          </w:tcPr>
          <w:p w:rsidR="00D94328" w:rsidRPr="00620C20" w:rsidRDefault="00D94328" w:rsidP="00D94328">
            <w:pPr>
              <w:jc w:val="center"/>
            </w:pPr>
            <w:r w:rsidRPr="00620C20">
              <w:t>устная</w:t>
            </w:r>
          </w:p>
        </w:tc>
        <w:tc>
          <w:tcPr>
            <w:tcW w:w="1701" w:type="dxa"/>
            <w:vAlign w:val="center"/>
          </w:tcPr>
          <w:p w:rsidR="00D94328" w:rsidRPr="00620C20" w:rsidRDefault="00D94328" w:rsidP="00D94328">
            <w:pPr>
              <w:jc w:val="center"/>
            </w:pPr>
            <w:r w:rsidRPr="00620C20">
              <w:t>чтение текста про себя + вслух</w:t>
            </w:r>
          </w:p>
        </w:tc>
        <w:tc>
          <w:tcPr>
            <w:tcW w:w="1559" w:type="dxa"/>
            <w:vAlign w:val="center"/>
          </w:tcPr>
          <w:p w:rsidR="00D94328" w:rsidRPr="00620C20" w:rsidRDefault="00D94328" w:rsidP="00D94328">
            <w:pPr>
              <w:jc w:val="center"/>
            </w:pPr>
            <w:r w:rsidRPr="00620C20">
              <w:t>устный пересказ текста</w:t>
            </w:r>
          </w:p>
        </w:tc>
        <w:tc>
          <w:tcPr>
            <w:tcW w:w="1701" w:type="dxa"/>
            <w:vAlign w:val="center"/>
          </w:tcPr>
          <w:p w:rsidR="00D94328" w:rsidRPr="00620C20" w:rsidRDefault="00D94328" w:rsidP="00D94328">
            <w:pPr>
              <w:jc w:val="center"/>
            </w:pPr>
            <w:r w:rsidRPr="00620C20">
              <w:t>устное монологическое высказывание</w:t>
            </w:r>
          </w:p>
        </w:tc>
        <w:tc>
          <w:tcPr>
            <w:tcW w:w="1560" w:type="dxa"/>
            <w:vAlign w:val="center"/>
          </w:tcPr>
          <w:p w:rsidR="00D94328" w:rsidRPr="00620C20" w:rsidRDefault="00D94328" w:rsidP="00D94328">
            <w:pPr>
              <w:jc w:val="center"/>
            </w:pPr>
            <w:r w:rsidRPr="00620C20">
              <w:t>устный диалог</w:t>
            </w:r>
          </w:p>
        </w:tc>
        <w:tc>
          <w:tcPr>
            <w:tcW w:w="1842" w:type="dxa"/>
            <w:vAlign w:val="center"/>
          </w:tcPr>
          <w:p w:rsidR="00D94328" w:rsidRPr="00620C20" w:rsidRDefault="00D94328" w:rsidP="00D94328">
            <w:pPr>
              <w:jc w:val="center"/>
            </w:pPr>
            <w:r w:rsidRPr="00620C20">
              <w:t>ИЧ(1), П1(2), П2(1), П3(1), П4(1), Г(1), О(1), Р(1), Иск(1), М1(1), М2(1), М3(1), Д1(1), Д2(1), Г(1), О(1), Р(1), РО(1)</w:t>
            </w:r>
          </w:p>
        </w:tc>
        <w:tc>
          <w:tcPr>
            <w:tcW w:w="993" w:type="dxa"/>
            <w:vAlign w:val="center"/>
          </w:tcPr>
          <w:p w:rsidR="00D94328" w:rsidRPr="00620C20" w:rsidRDefault="00D94328" w:rsidP="00D94328">
            <w:pPr>
              <w:jc w:val="center"/>
            </w:pPr>
            <w:r w:rsidRPr="00620C20">
              <w:t>19</w:t>
            </w:r>
          </w:p>
        </w:tc>
        <w:tc>
          <w:tcPr>
            <w:tcW w:w="992" w:type="dxa"/>
            <w:vAlign w:val="center"/>
          </w:tcPr>
          <w:p w:rsidR="00D94328" w:rsidRPr="00620C20" w:rsidRDefault="00D94328" w:rsidP="00D94328">
            <w:pPr>
              <w:jc w:val="center"/>
            </w:pPr>
            <w:r w:rsidRPr="00620C20">
              <w:t>9</w:t>
            </w:r>
          </w:p>
        </w:tc>
      </w:tr>
      <w:tr w:rsidR="00D94328" w:rsidRPr="00620C20" w:rsidTr="00D94328">
        <w:trPr>
          <w:trHeight w:val="3450"/>
        </w:trPr>
        <w:tc>
          <w:tcPr>
            <w:tcW w:w="1526" w:type="dxa"/>
            <w:vAlign w:val="center"/>
          </w:tcPr>
          <w:p w:rsidR="00D94328" w:rsidRPr="00620C20" w:rsidRDefault="00D94328" w:rsidP="00D94328">
            <w:pPr>
              <w:jc w:val="center"/>
            </w:pPr>
            <w:r w:rsidRPr="00620C20">
              <w:t>Участники с тяжелыми нарушениями речи</w:t>
            </w:r>
          </w:p>
        </w:tc>
        <w:tc>
          <w:tcPr>
            <w:tcW w:w="1701" w:type="dxa"/>
            <w:vAlign w:val="center"/>
          </w:tcPr>
          <w:p w:rsidR="00D94328" w:rsidRPr="00620C20" w:rsidRDefault="00D94328" w:rsidP="00D94328">
            <w:pPr>
              <w:jc w:val="center"/>
            </w:pPr>
          </w:p>
        </w:tc>
        <w:tc>
          <w:tcPr>
            <w:tcW w:w="1559" w:type="dxa"/>
            <w:shd w:val="clear" w:color="auto" w:fill="auto"/>
            <w:vAlign w:val="center"/>
          </w:tcPr>
          <w:p w:rsidR="00D94328" w:rsidRPr="00620C20" w:rsidRDefault="00D94328" w:rsidP="00D94328">
            <w:pPr>
              <w:jc w:val="center"/>
            </w:pPr>
            <w:r w:rsidRPr="00620C20">
              <w:t>письменная</w:t>
            </w:r>
          </w:p>
          <w:p w:rsidR="00D94328" w:rsidRPr="00620C20" w:rsidRDefault="00D94328" w:rsidP="00D94328">
            <w:pPr>
              <w:jc w:val="center"/>
            </w:pPr>
          </w:p>
        </w:tc>
        <w:tc>
          <w:tcPr>
            <w:tcW w:w="1701" w:type="dxa"/>
          </w:tcPr>
          <w:p w:rsidR="00D94328" w:rsidRPr="00620C20" w:rsidRDefault="00D94328" w:rsidP="00D94328">
            <w:pPr>
              <w:jc w:val="center"/>
            </w:pPr>
          </w:p>
          <w:p w:rsidR="00D94328" w:rsidRPr="00620C20" w:rsidRDefault="00D94328" w:rsidP="00D94328">
            <w:pPr>
              <w:jc w:val="center"/>
            </w:pPr>
          </w:p>
          <w:p w:rsidR="00D94328" w:rsidRPr="00620C20" w:rsidRDefault="00D94328" w:rsidP="00D94328">
            <w:pPr>
              <w:jc w:val="center"/>
            </w:pPr>
          </w:p>
          <w:p w:rsidR="00D94328" w:rsidRPr="00620C20" w:rsidRDefault="00D94328" w:rsidP="00D94328">
            <w:pPr>
              <w:jc w:val="center"/>
            </w:pPr>
            <w:r w:rsidRPr="00620C20">
              <w:t>выдать текст для самостоятельного прочтения без оценивания по критериям к заданию № 1</w:t>
            </w:r>
          </w:p>
        </w:tc>
        <w:tc>
          <w:tcPr>
            <w:tcW w:w="1559" w:type="dxa"/>
            <w:shd w:val="clear" w:color="auto" w:fill="auto"/>
            <w:vAlign w:val="center"/>
          </w:tcPr>
          <w:p w:rsidR="00D94328" w:rsidRPr="00620C20" w:rsidRDefault="00D94328" w:rsidP="00D94328">
            <w:pPr>
              <w:jc w:val="center"/>
            </w:pPr>
            <w:r w:rsidRPr="00620C20">
              <w:t>пересказ текста в письменной форме</w:t>
            </w:r>
          </w:p>
        </w:tc>
        <w:tc>
          <w:tcPr>
            <w:tcW w:w="1701" w:type="dxa"/>
            <w:vAlign w:val="center"/>
          </w:tcPr>
          <w:p w:rsidR="00D94328" w:rsidRPr="00620C20" w:rsidRDefault="00D94328" w:rsidP="00D94328">
            <w:pPr>
              <w:jc w:val="center"/>
            </w:pPr>
            <w:r w:rsidRPr="00620C20">
              <w:t>монолог в письменной форме</w:t>
            </w:r>
          </w:p>
        </w:tc>
        <w:tc>
          <w:tcPr>
            <w:tcW w:w="1560" w:type="dxa"/>
            <w:vAlign w:val="center"/>
          </w:tcPr>
          <w:p w:rsidR="00D94328" w:rsidRPr="00620C20" w:rsidRDefault="00D94328" w:rsidP="00D94328">
            <w:pPr>
              <w:jc w:val="center"/>
            </w:pPr>
            <w:r w:rsidRPr="00620C20">
              <w:t>диалог в письменной форме, допускается использование участником ИС карточки собеседника для формулирования письменных ответов на вопросы диалога</w:t>
            </w:r>
          </w:p>
        </w:tc>
        <w:tc>
          <w:tcPr>
            <w:tcW w:w="1842" w:type="dxa"/>
            <w:vAlign w:val="center"/>
          </w:tcPr>
          <w:p w:rsidR="00D94328" w:rsidRPr="00620C20" w:rsidRDefault="00D94328" w:rsidP="00D94328">
            <w:pPr>
              <w:jc w:val="center"/>
            </w:pPr>
            <w:r w:rsidRPr="00620C20">
              <w:t>П1(2), П2(1), П3(1), П4(1), М1(1), М2(1), М3(1), Д1(1)</w:t>
            </w:r>
          </w:p>
        </w:tc>
        <w:tc>
          <w:tcPr>
            <w:tcW w:w="993" w:type="dxa"/>
            <w:vAlign w:val="center"/>
          </w:tcPr>
          <w:p w:rsidR="00D94328" w:rsidRPr="00620C20" w:rsidRDefault="00D94328" w:rsidP="00D94328">
            <w:pPr>
              <w:jc w:val="center"/>
            </w:pPr>
            <w:r w:rsidRPr="00620C20">
              <w:t>9</w:t>
            </w:r>
          </w:p>
        </w:tc>
        <w:tc>
          <w:tcPr>
            <w:tcW w:w="992" w:type="dxa"/>
            <w:vAlign w:val="center"/>
          </w:tcPr>
          <w:p w:rsidR="00D94328" w:rsidRPr="00620C20" w:rsidRDefault="00D94328" w:rsidP="00D94328">
            <w:pPr>
              <w:jc w:val="center"/>
            </w:pPr>
            <w:r w:rsidRPr="00620C20">
              <w:t>5</w:t>
            </w:r>
          </w:p>
        </w:tc>
      </w:tr>
      <w:tr w:rsidR="00D94328" w:rsidRPr="00620C20" w:rsidTr="00D94328">
        <w:trPr>
          <w:trHeight w:val="582"/>
        </w:trPr>
        <w:tc>
          <w:tcPr>
            <w:tcW w:w="1526" w:type="dxa"/>
            <w:vMerge w:val="restart"/>
            <w:vAlign w:val="center"/>
          </w:tcPr>
          <w:p w:rsidR="00D94328" w:rsidRPr="00620C20" w:rsidRDefault="00D94328" w:rsidP="00D94328">
            <w:pPr>
              <w:jc w:val="center"/>
            </w:pPr>
            <w:r w:rsidRPr="00620C20">
              <w:t>Участники с нарушениями опорно-двигательного аппарата</w:t>
            </w:r>
          </w:p>
        </w:tc>
        <w:tc>
          <w:tcPr>
            <w:tcW w:w="1701" w:type="dxa"/>
            <w:vAlign w:val="center"/>
          </w:tcPr>
          <w:p w:rsidR="00D94328" w:rsidRPr="00620C20" w:rsidRDefault="00D94328" w:rsidP="00D94328">
            <w:pPr>
              <w:jc w:val="center"/>
            </w:pPr>
            <w:r w:rsidRPr="00620C20">
              <w:t>при отсутствии сопутствующих заболеваний</w:t>
            </w:r>
          </w:p>
        </w:tc>
        <w:tc>
          <w:tcPr>
            <w:tcW w:w="1559" w:type="dxa"/>
            <w:vAlign w:val="center"/>
          </w:tcPr>
          <w:p w:rsidR="00D94328" w:rsidRPr="00620C20" w:rsidRDefault="00D94328" w:rsidP="00D94328">
            <w:pPr>
              <w:jc w:val="center"/>
            </w:pPr>
            <w:r w:rsidRPr="00620C20">
              <w:t>устная</w:t>
            </w:r>
          </w:p>
          <w:p w:rsidR="00D94328" w:rsidRPr="00620C20" w:rsidRDefault="00D94328" w:rsidP="00D94328">
            <w:pPr>
              <w:jc w:val="center"/>
            </w:pPr>
          </w:p>
        </w:tc>
        <w:tc>
          <w:tcPr>
            <w:tcW w:w="1701" w:type="dxa"/>
            <w:vAlign w:val="center"/>
          </w:tcPr>
          <w:p w:rsidR="00D94328" w:rsidRPr="00620C20" w:rsidRDefault="00D94328" w:rsidP="00D94328">
            <w:pPr>
              <w:jc w:val="center"/>
            </w:pPr>
            <w:r w:rsidRPr="00620C20">
              <w:t>чтение текста про себя + вслух</w:t>
            </w:r>
          </w:p>
        </w:tc>
        <w:tc>
          <w:tcPr>
            <w:tcW w:w="1559" w:type="dxa"/>
            <w:vAlign w:val="center"/>
          </w:tcPr>
          <w:p w:rsidR="00D94328" w:rsidRPr="00620C20" w:rsidRDefault="00D94328" w:rsidP="00D94328">
            <w:pPr>
              <w:jc w:val="center"/>
            </w:pPr>
            <w:r w:rsidRPr="00620C20">
              <w:t>устный пересказ текста</w:t>
            </w:r>
          </w:p>
        </w:tc>
        <w:tc>
          <w:tcPr>
            <w:tcW w:w="1701" w:type="dxa"/>
            <w:vAlign w:val="center"/>
          </w:tcPr>
          <w:p w:rsidR="00D94328" w:rsidRPr="00620C20" w:rsidRDefault="00D94328" w:rsidP="00D94328">
            <w:pPr>
              <w:jc w:val="center"/>
            </w:pPr>
            <w:r w:rsidRPr="00620C20">
              <w:t>устное монологическое высказывание</w:t>
            </w:r>
          </w:p>
        </w:tc>
        <w:tc>
          <w:tcPr>
            <w:tcW w:w="1560" w:type="dxa"/>
            <w:vAlign w:val="center"/>
          </w:tcPr>
          <w:p w:rsidR="00D94328" w:rsidRPr="00620C20" w:rsidRDefault="00D94328" w:rsidP="00D94328">
            <w:pPr>
              <w:jc w:val="center"/>
            </w:pPr>
            <w:r w:rsidRPr="00620C20">
              <w:t>устный диалог</w:t>
            </w:r>
          </w:p>
        </w:tc>
        <w:tc>
          <w:tcPr>
            <w:tcW w:w="1842" w:type="dxa"/>
            <w:vAlign w:val="center"/>
          </w:tcPr>
          <w:p w:rsidR="00D94328" w:rsidRPr="00620C20" w:rsidRDefault="00D94328" w:rsidP="00D94328">
            <w:pPr>
              <w:jc w:val="center"/>
            </w:pPr>
            <w:r w:rsidRPr="00620C20">
              <w:t>ИЧ(1), ТЧ(1), П1(2), П2(1), П3(1), П4(1), Г(1), О(1), Р(1), Иск(1), М1(1), М2(1), М3(1), Д1(1), Д2(1), Г(1), О(1), Р(1), РО(1)</w:t>
            </w:r>
          </w:p>
        </w:tc>
        <w:tc>
          <w:tcPr>
            <w:tcW w:w="993" w:type="dxa"/>
            <w:vAlign w:val="center"/>
          </w:tcPr>
          <w:p w:rsidR="00D94328" w:rsidRPr="00620C20" w:rsidRDefault="00D94328" w:rsidP="00D94328">
            <w:pPr>
              <w:jc w:val="center"/>
            </w:pPr>
            <w:r w:rsidRPr="00620C20">
              <w:t>20</w:t>
            </w:r>
          </w:p>
        </w:tc>
        <w:tc>
          <w:tcPr>
            <w:tcW w:w="992" w:type="dxa"/>
            <w:vAlign w:val="center"/>
          </w:tcPr>
          <w:p w:rsidR="00D94328" w:rsidRPr="00620C20" w:rsidRDefault="00D94328" w:rsidP="00D94328">
            <w:pPr>
              <w:jc w:val="center"/>
            </w:pPr>
            <w:r w:rsidRPr="00620C20">
              <w:t>10</w:t>
            </w:r>
          </w:p>
        </w:tc>
      </w:tr>
      <w:tr w:rsidR="00D94328" w:rsidRPr="00620C20" w:rsidTr="00D94328">
        <w:trPr>
          <w:trHeight w:val="582"/>
        </w:trPr>
        <w:tc>
          <w:tcPr>
            <w:tcW w:w="1526" w:type="dxa"/>
            <w:vMerge/>
            <w:vAlign w:val="center"/>
          </w:tcPr>
          <w:p w:rsidR="00D94328" w:rsidRPr="00620C20" w:rsidRDefault="00D94328" w:rsidP="00D94328">
            <w:pPr>
              <w:jc w:val="center"/>
            </w:pPr>
          </w:p>
        </w:tc>
        <w:tc>
          <w:tcPr>
            <w:tcW w:w="1701" w:type="dxa"/>
            <w:vAlign w:val="center"/>
          </w:tcPr>
          <w:p w:rsidR="00D94328" w:rsidRPr="00620C20" w:rsidRDefault="00D94328" w:rsidP="00D94328">
            <w:pPr>
              <w:jc w:val="center"/>
            </w:pPr>
            <w:r w:rsidRPr="00620C20">
              <w:t>наличие сопутствующих заболеваний (например, тяжелые нарушения речи, слепота, др.)</w:t>
            </w:r>
          </w:p>
        </w:tc>
        <w:tc>
          <w:tcPr>
            <w:tcW w:w="1559" w:type="dxa"/>
            <w:vAlign w:val="center"/>
          </w:tcPr>
          <w:p w:rsidR="00D94328" w:rsidRPr="00620C20" w:rsidRDefault="00D94328" w:rsidP="00D94328">
            <w:pPr>
              <w:jc w:val="center"/>
            </w:pPr>
            <w:r w:rsidRPr="00620C20">
              <w:t>устная и (или) письменная</w:t>
            </w:r>
          </w:p>
          <w:p w:rsidR="00D94328" w:rsidRPr="00620C20" w:rsidRDefault="00D94328" w:rsidP="00D94328">
            <w:pPr>
              <w:jc w:val="center"/>
            </w:pPr>
          </w:p>
        </w:tc>
        <w:tc>
          <w:tcPr>
            <w:tcW w:w="1701" w:type="dxa"/>
            <w:vAlign w:val="center"/>
          </w:tcPr>
          <w:p w:rsidR="00D94328" w:rsidRPr="00620C20" w:rsidRDefault="00D94328" w:rsidP="00D94328">
            <w:pPr>
              <w:jc w:val="center"/>
            </w:pPr>
            <w:r w:rsidRPr="00620C20">
              <w:t>в соответствии с сопутствующим заболеванием</w:t>
            </w:r>
          </w:p>
        </w:tc>
        <w:tc>
          <w:tcPr>
            <w:tcW w:w="1559" w:type="dxa"/>
            <w:vAlign w:val="center"/>
          </w:tcPr>
          <w:p w:rsidR="00D94328" w:rsidRPr="00620C20" w:rsidRDefault="00D94328" w:rsidP="00D94328">
            <w:pPr>
              <w:jc w:val="center"/>
            </w:pPr>
            <w:r w:rsidRPr="00620C20">
              <w:rPr>
                <w:spacing w:val="-4"/>
              </w:rPr>
              <w:t>в соответствии с сопутствующим</w:t>
            </w:r>
            <w:r w:rsidRPr="00620C20">
              <w:t xml:space="preserve"> заболеванием</w:t>
            </w:r>
          </w:p>
        </w:tc>
        <w:tc>
          <w:tcPr>
            <w:tcW w:w="1701" w:type="dxa"/>
            <w:vAlign w:val="center"/>
          </w:tcPr>
          <w:p w:rsidR="00D94328" w:rsidRPr="00620C20" w:rsidRDefault="00D94328" w:rsidP="00D94328">
            <w:pPr>
              <w:jc w:val="center"/>
            </w:pPr>
            <w:r w:rsidRPr="00620C20">
              <w:t>в соответствии с сопутствующим заболеванием</w:t>
            </w:r>
          </w:p>
        </w:tc>
        <w:tc>
          <w:tcPr>
            <w:tcW w:w="1560" w:type="dxa"/>
            <w:vAlign w:val="center"/>
          </w:tcPr>
          <w:p w:rsidR="00D94328" w:rsidRPr="00620C20" w:rsidRDefault="00D94328" w:rsidP="00D94328">
            <w:pPr>
              <w:jc w:val="center"/>
            </w:pPr>
            <w:r w:rsidRPr="00620C20">
              <w:rPr>
                <w:spacing w:val="-4"/>
              </w:rPr>
              <w:t>в соответствии с сопутствующим</w:t>
            </w:r>
            <w:r w:rsidRPr="00620C20">
              <w:t xml:space="preserve"> заболеванием</w:t>
            </w:r>
          </w:p>
        </w:tc>
        <w:tc>
          <w:tcPr>
            <w:tcW w:w="1842" w:type="dxa"/>
            <w:vAlign w:val="center"/>
          </w:tcPr>
          <w:p w:rsidR="00D94328" w:rsidRPr="00620C20" w:rsidRDefault="00D94328" w:rsidP="00D94328">
            <w:pPr>
              <w:jc w:val="center"/>
            </w:pPr>
            <w:r w:rsidRPr="00620C20">
              <w:t>в соответствии с сопутствующим заболеванием</w:t>
            </w:r>
          </w:p>
        </w:tc>
        <w:tc>
          <w:tcPr>
            <w:tcW w:w="993" w:type="dxa"/>
            <w:vAlign w:val="center"/>
          </w:tcPr>
          <w:p w:rsidR="00D94328" w:rsidRPr="00620C20" w:rsidRDefault="00D94328" w:rsidP="00D94328">
            <w:pPr>
              <w:jc w:val="center"/>
            </w:pPr>
            <w:r w:rsidRPr="00620C20">
              <w:t>в соответствии с сопутствующим заболеванием</w:t>
            </w:r>
          </w:p>
        </w:tc>
        <w:tc>
          <w:tcPr>
            <w:tcW w:w="992" w:type="dxa"/>
            <w:vAlign w:val="center"/>
          </w:tcPr>
          <w:p w:rsidR="00D94328" w:rsidRPr="00620C20" w:rsidRDefault="00D94328" w:rsidP="00D94328">
            <w:pPr>
              <w:jc w:val="center"/>
            </w:pPr>
            <w:r w:rsidRPr="00620C20">
              <w:t>в соответствии с сопутствующим заболеванием</w:t>
            </w:r>
          </w:p>
        </w:tc>
      </w:tr>
      <w:tr w:rsidR="00D94328" w:rsidRPr="00620C20" w:rsidTr="00D94328">
        <w:tc>
          <w:tcPr>
            <w:tcW w:w="1526" w:type="dxa"/>
            <w:vAlign w:val="center"/>
          </w:tcPr>
          <w:p w:rsidR="00D94328" w:rsidRPr="00620C20" w:rsidRDefault="00D94328" w:rsidP="00D94328">
            <w:pPr>
              <w:jc w:val="center"/>
            </w:pPr>
            <w:r w:rsidRPr="00620C20">
              <w:t>Участники с расстройствами аутистического спектра</w:t>
            </w:r>
          </w:p>
        </w:tc>
        <w:tc>
          <w:tcPr>
            <w:tcW w:w="1701" w:type="dxa"/>
            <w:vAlign w:val="center"/>
          </w:tcPr>
          <w:p w:rsidR="00D94328" w:rsidRPr="00620C20" w:rsidRDefault="00D94328" w:rsidP="00D94328">
            <w:pPr>
              <w:jc w:val="center"/>
            </w:pPr>
          </w:p>
        </w:tc>
        <w:tc>
          <w:tcPr>
            <w:tcW w:w="1559" w:type="dxa"/>
            <w:vAlign w:val="center"/>
          </w:tcPr>
          <w:p w:rsidR="00D94328" w:rsidRPr="00620C20" w:rsidRDefault="00D94328" w:rsidP="00D94328">
            <w:pPr>
              <w:jc w:val="center"/>
            </w:pPr>
            <w:r w:rsidRPr="00620C20">
              <w:t>устная</w:t>
            </w:r>
          </w:p>
          <w:p w:rsidR="00D94328" w:rsidRPr="00620C20" w:rsidRDefault="00D94328" w:rsidP="00D94328">
            <w:pPr>
              <w:jc w:val="center"/>
            </w:pPr>
          </w:p>
        </w:tc>
        <w:tc>
          <w:tcPr>
            <w:tcW w:w="1701" w:type="dxa"/>
            <w:vAlign w:val="center"/>
          </w:tcPr>
          <w:p w:rsidR="00D94328" w:rsidRPr="00620C20" w:rsidRDefault="00D94328" w:rsidP="00D94328">
            <w:pPr>
              <w:jc w:val="center"/>
            </w:pPr>
            <w:r w:rsidRPr="00620C20">
              <w:t>чтение текста про себя + вслух</w:t>
            </w:r>
          </w:p>
        </w:tc>
        <w:tc>
          <w:tcPr>
            <w:tcW w:w="1559" w:type="dxa"/>
            <w:vAlign w:val="center"/>
          </w:tcPr>
          <w:p w:rsidR="00D94328" w:rsidRPr="00620C20" w:rsidRDefault="00D94328" w:rsidP="00D94328">
            <w:pPr>
              <w:jc w:val="center"/>
            </w:pPr>
            <w:r w:rsidRPr="00620C20">
              <w:t>не участвуют в выполнении задания</w:t>
            </w:r>
          </w:p>
        </w:tc>
        <w:tc>
          <w:tcPr>
            <w:tcW w:w="1701" w:type="dxa"/>
            <w:vAlign w:val="center"/>
          </w:tcPr>
          <w:p w:rsidR="00D94328" w:rsidRPr="00620C20" w:rsidRDefault="00D94328" w:rsidP="00D94328">
            <w:pPr>
              <w:jc w:val="center"/>
            </w:pPr>
            <w:r w:rsidRPr="00620C20">
              <w:t>устное монологическое высказывание</w:t>
            </w:r>
          </w:p>
        </w:tc>
        <w:tc>
          <w:tcPr>
            <w:tcW w:w="1560" w:type="dxa"/>
            <w:vAlign w:val="center"/>
          </w:tcPr>
          <w:p w:rsidR="00D94328" w:rsidRPr="00620C20" w:rsidRDefault="00D94328" w:rsidP="00D94328">
            <w:pPr>
              <w:jc w:val="center"/>
            </w:pPr>
            <w:r w:rsidRPr="00620C20">
              <w:t>устный диалог</w:t>
            </w:r>
          </w:p>
        </w:tc>
        <w:tc>
          <w:tcPr>
            <w:tcW w:w="1842" w:type="dxa"/>
            <w:vAlign w:val="center"/>
          </w:tcPr>
          <w:p w:rsidR="00D94328" w:rsidRPr="00620C20" w:rsidRDefault="00D94328" w:rsidP="00D94328">
            <w:pPr>
              <w:jc w:val="center"/>
            </w:pPr>
            <w:proofErr w:type="gramStart"/>
            <w:r w:rsidRPr="00620C20">
              <w:t>ТЧ(</w:t>
            </w:r>
            <w:proofErr w:type="gramEnd"/>
            <w:r w:rsidRPr="00620C20">
              <w:t>1), М1(1), М2(1), Д1(1), Д2(1)</w:t>
            </w:r>
          </w:p>
        </w:tc>
        <w:tc>
          <w:tcPr>
            <w:tcW w:w="993" w:type="dxa"/>
            <w:vAlign w:val="center"/>
          </w:tcPr>
          <w:p w:rsidR="00D94328" w:rsidRPr="00620C20" w:rsidRDefault="00D94328" w:rsidP="00D94328">
            <w:pPr>
              <w:jc w:val="center"/>
            </w:pPr>
            <w:r w:rsidRPr="00620C20">
              <w:t>5</w:t>
            </w:r>
          </w:p>
        </w:tc>
        <w:tc>
          <w:tcPr>
            <w:tcW w:w="992" w:type="dxa"/>
            <w:vAlign w:val="center"/>
          </w:tcPr>
          <w:p w:rsidR="00D94328" w:rsidRPr="00620C20" w:rsidRDefault="00D94328" w:rsidP="00D94328">
            <w:pPr>
              <w:jc w:val="center"/>
            </w:pPr>
            <w:r w:rsidRPr="00620C20">
              <w:t>3</w:t>
            </w:r>
          </w:p>
        </w:tc>
      </w:tr>
      <w:tr w:rsidR="00D94328" w:rsidRPr="00620C20" w:rsidTr="00D94328">
        <w:tc>
          <w:tcPr>
            <w:tcW w:w="1526" w:type="dxa"/>
            <w:vAlign w:val="center"/>
          </w:tcPr>
          <w:p w:rsidR="00D94328" w:rsidRPr="00620C20" w:rsidRDefault="00D94328" w:rsidP="00D94328">
            <w:pPr>
              <w:jc w:val="center"/>
            </w:pPr>
            <w:r w:rsidRPr="00620C20">
              <w:t>Участники с задержкой психического развития</w:t>
            </w:r>
          </w:p>
        </w:tc>
        <w:tc>
          <w:tcPr>
            <w:tcW w:w="1701" w:type="dxa"/>
            <w:vAlign w:val="center"/>
          </w:tcPr>
          <w:p w:rsidR="00D94328" w:rsidRPr="00620C20" w:rsidRDefault="00D94328" w:rsidP="00D94328">
            <w:pPr>
              <w:jc w:val="center"/>
            </w:pPr>
          </w:p>
        </w:tc>
        <w:tc>
          <w:tcPr>
            <w:tcW w:w="1559" w:type="dxa"/>
            <w:vAlign w:val="center"/>
          </w:tcPr>
          <w:p w:rsidR="00D94328" w:rsidRPr="00620C20" w:rsidRDefault="00D94328" w:rsidP="00D94328">
            <w:pPr>
              <w:jc w:val="center"/>
            </w:pPr>
            <w:r w:rsidRPr="00620C20">
              <w:t>устная</w:t>
            </w:r>
          </w:p>
          <w:p w:rsidR="00D94328" w:rsidRPr="00620C20" w:rsidRDefault="00D94328" w:rsidP="00D94328">
            <w:pPr>
              <w:jc w:val="center"/>
            </w:pPr>
          </w:p>
        </w:tc>
        <w:tc>
          <w:tcPr>
            <w:tcW w:w="1701" w:type="dxa"/>
            <w:vAlign w:val="center"/>
          </w:tcPr>
          <w:p w:rsidR="00D94328" w:rsidRPr="00620C20" w:rsidRDefault="00D94328" w:rsidP="00D94328">
            <w:pPr>
              <w:jc w:val="center"/>
            </w:pPr>
            <w:r w:rsidRPr="00620C20">
              <w:t>чтение текста про себя + вслух</w:t>
            </w:r>
          </w:p>
        </w:tc>
        <w:tc>
          <w:tcPr>
            <w:tcW w:w="1559" w:type="dxa"/>
            <w:vAlign w:val="center"/>
          </w:tcPr>
          <w:p w:rsidR="00D94328" w:rsidRPr="00620C20" w:rsidRDefault="00D94328" w:rsidP="00D94328">
            <w:pPr>
              <w:jc w:val="center"/>
            </w:pPr>
            <w:r w:rsidRPr="00620C20">
              <w:t>устный пересказ текста</w:t>
            </w:r>
          </w:p>
        </w:tc>
        <w:tc>
          <w:tcPr>
            <w:tcW w:w="1701" w:type="dxa"/>
            <w:vAlign w:val="center"/>
          </w:tcPr>
          <w:p w:rsidR="00D94328" w:rsidRPr="00620C20" w:rsidRDefault="00D94328" w:rsidP="00D94328">
            <w:pPr>
              <w:jc w:val="center"/>
            </w:pPr>
            <w:r w:rsidRPr="00620C20">
              <w:t>устное монологическое высказывание</w:t>
            </w:r>
          </w:p>
        </w:tc>
        <w:tc>
          <w:tcPr>
            <w:tcW w:w="1560" w:type="dxa"/>
            <w:vAlign w:val="center"/>
          </w:tcPr>
          <w:p w:rsidR="00D94328" w:rsidRPr="00620C20" w:rsidRDefault="00D94328" w:rsidP="00D94328">
            <w:pPr>
              <w:jc w:val="center"/>
            </w:pPr>
            <w:r w:rsidRPr="00620C20">
              <w:t>устный диалог</w:t>
            </w:r>
          </w:p>
        </w:tc>
        <w:tc>
          <w:tcPr>
            <w:tcW w:w="1842" w:type="dxa"/>
            <w:vAlign w:val="center"/>
          </w:tcPr>
          <w:p w:rsidR="00D94328" w:rsidRPr="00620C20" w:rsidRDefault="00D94328" w:rsidP="00D94328">
            <w:pPr>
              <w:jc w:val="center"/>
            </w:pPr>
            <w:r w:rsidRPr="00620C20">
              <w:t>ТЧ(1), П1(2), П2(1), П3(1), М1(1), М2(1), М3(1), Д2(1)</w:t>
            </w:r>
          </w:p>
        </w:tc>
        <w:tc>
          <w:tcPr>
            <w:tcW w:w="993" w:type="dxa"/>
            <w:vAlign w:val="center"/>
          </w:tcPr>
          <w:p w:rsidR="00D94328" w:rsidRPr="00620C20" w:rsidRDefault="00D94328" w:rsidP="00D94328">
            <w:pPr>
              <w:jc w:val="center"/>
            </w:pPr>
            <w:r w:rsidRPr="00620C20">
              <w:t>9</w:t>
            </w:r>
          </w:p>
        </w:tc>
        <w:tc>
          <w:tcPr>
            <w:tcW w:w="992" w:type="dxa"/>
            <w:vAlign w:val="center"/>
          </w:tcPr>
          <w:p w:rsidR="00D94328" w:rsidRPr="00620C20" w:rsidRDefault="00D94328" w:rsidP="00D94328">
            <w:pPr>
              <w:jc w:val="center"/>
            </w:pPr>
            <w:r w:rsidRPr="00620C20">
              <w:t>5</w:t>
            </w:r>
          </w:p>
        </w:tc>
      </w:tr>
      <w:tr w:rsidR="00D94328" w:rsidRPr="00620C20" w:rsidTr="00D94328">
        <w:tc>
          <w:tcPr>
            <w:tcW w:w="1526" w:type="dxa"/>
            <w:vAlign w:val="center"/>
          </w:tcPr>
          <w:p w:rsidR="00D94328" w:rsidRPr="00620C20" w:rsidRDefault="00D94328" w:rsidP="00D94328">
            <w:pPr>
              <w:jc w:val="center"/>
            </w:pPr>
            <w:r w:rsidRPr="00620C20">
              <w:t>Иные категории участников ИС, которым требуется создание специальных условий</w:t>
            </w:r>
          </w:p>
        </w:tc>
        <w:tc>
          <w:tcPr>
            <w:tcW w:w="1701" w:type="dxa"/>
            <w:vAlign w:val="center"/>
          </w:tcPr>
          <w:p w:rsidR="00D94328" w:rsidRPr="00620C20" w:rsidRDefault="00D94328" w:rsidP="00D94328">
            <w:pPr>
              <w:jc w:val="center"/>
            </w:pPr>
          </w:p>
        </w:tc>
        <w:tc>
          <w:tcPr>
            <w:tcW w:w="1559" w:type="dxa"/>
            <w:vAlign w:val="center"/>
          </w:tcPr>
          <w:p w:rsidR="00D94328" w:rsidRPr="00620C20" w:rsidRDefault="00D94328" w:rsidP="00D94328">
            <w:pPr>
              <w:jc w:val="center"/>
            </w:pPr>
            <w:r w:rsidRPr="00620C20">
              <w:t>устная</w:t>
            </w:r>
          </w:p>
          <w:p w:rsidR="00D94328" w:rsidRPr="00620C20" w:rsidRDefault="00D94328" w:rsidP="00D94328">
            <w:pPr>
              <w:jc w:val="center"/>
            </w:pPr>
          </w:p>
        </w:tc>
        <w:tc>
          <w:tcPr>
            <w:tcW w:w="1701" w:type="dxa"/>
            <w:vAlign w:val="center"/>
          </w:tcPr>
          <w:p w:rsidR="00D94328" w:rsidRPr="00620C20" w:rsidRDefault="00D94328" w:rsidP="00D94328">
            <w:pPr>
              <w:jc w:val="center"/>
            </w:pPr>
            <w:r w:rsidRPr="00620C20">
              <w:t>чтение текста про себя + вслух</w:t>
            </w:r>
          </w:p>
        </w:tc>
        <w:tc>
          <w:tcPr>
            <w:tcW w:w="1559" w:type="dxa"/>
            <w:vAlign w:val="center"/>
          </w:tcPr>
          <w:p w:rsidR="00D94328" w:rsidRPr="00620C20" w:rsidRDefault="00D94328" w:rsidP="00D94328">
            <w:pPr>
              <w:jc w:val="center"/>
            </w:pPr>
            <w:r w:rsidRPr="00620C20">
              <w:t>устный пересказ текста</w:t>
            </w:r>
          </w:p>
        </w:tc>
        <w:tc>
          <w:tcPr>
            <w:tcW w:w="1701" w:type="dxa"/>
            <w:vAlign w:val="center"/>
          </w:tcPr>
          <w:p w:rsidR="00D94328" w:rsidRPr="00620C20" w:rsidRDefault="00D94328" w:rsidP="00D94328">
            <w:pPr>
              <w:jc w:val="center"/>
            </w:pPr>
            <w:r w:rsidRPr="00620C20">
              <w:t>устное монологическое высказывание</w:t>
            </w:r>
          </w:p>
        </w:tc>
        <w:tc>
          <w:tcPr>
            <w:tcW w:w="1560" w:type="dxa"/>
            <w:vAlign w:val="center"/>
          </w:tcPr>
          <w:p w:rsidR="00D94328" w:rsidRPr="00620C20" w:rsidRDefault="00D94328" w:rsidP="00D94328">
            <w:pPr>
              <w:jc w:val="center"/>
            </w:pPr>
            <w:r w:rsidRPr="00620C20">
              <w:t>устный диалог</w:t>
            </w:r>
          </w:p>
        </w:tc>
        <w:tc>
          <w:tcPr>
            <w:tcW w:w="1842" w:type="dxa"/>
            <w:vAlign w:val="center"/>
          </w:tcPr>
          <w:p w:rsidR="00D94328" w:rsidRPr="00620C20" w:rsidRDefault="00D94328" w:rsidP="00D94328">
            <w:pPr>
              <w:jc w:val="center"/>
            </w:pPr>
            <w:r w:rsidRPr="00620C20">
              <w:t>ИЧ(1), ТЧ(1), П1(2), П2(1), П3(1), П4(1), Г(1), О(1), Р(1), Иск(1), М1(1), М2(1), М3(1), Д1(1), Д2(1), Г(1), О(1), Р(1), РО(1)</w:t>
            </w:r>
          </w:p>
        </w:tc>
        <w:tc>
          <w:tcPr>
            <w:tcW w:w="993" w:type="dxa"/>
            <w:vAlign w:val="center"/>
          </w:tcPr>
          <w:p w:rsidR="00D94328" w:rsidRPr="00620C20" w:rsidRDefault="00D94328" w:rsidP="00D94328">
            <w:pPr>
              <w:jc w:val="center"/>
            </w:pPr>
            <w:r w:rsidRPr="00620C20">
              <w:t>20</w:t>
            </w:r>
          </w:p>
        </w:tc>
        <w:tc>
          <w:tcPr>
            <w:tcW w:w="992" w:type="dxa"/>
            <w:vAlign w:val="center"/>
          </w:tcPr>
          <w:p w:rsidR="00D94328" w:rsidRPr="00620C20" w:rsidRDefault="00D94328" w:rsidP="00D94328">
            <w:pPr>
              <w:jc w:val="center"/>
            </w:pPr>
            <w:r w:rsidRPr="00620C20">
              <w:t>10</w:t>
            </w:r>
          </w:p>
        </w:tc>
      </w:tr>
    </w:tbl>
    <w:p w:rsidR="00D94328" w:rsidRPr="00620C20" w:rsidRDefault="00D94328" w:rsidP="00D94328">
      <w:pPr>
        <w:rPr>
          <w:rFonts w:eastAsia="Calibri"/>
          <w:b/>
          <w:sz w:val="26"/>
          <w:szCs w:val="26"/>
        </w:rPr>
      </w:pPr>
    </w:p>
    <w:p w:rsidR="00D94328" w:rsidRPr="00620C20" w:rsidRDefault="00D94328" w:rsidP="00D94328">
      <w:pPr>
        <w:ind w:firstLine="708"/>
        <w:jc w:val="both"/>
        <w:rPr>
          <w:rFonts w:eastAsia="Calibri"/>
          <w:sz w:val="26"/>
          <w:szCs w:val="26"/>
        </w:rPr>
      </w:pPr>
      <w:r w:rsidRPr="00620C20">
        <w:rPr>
          <w:rFonts w:eastAsia="Calibri"/>
          <w:b/>
          <w:sz w:val="26"/>
          <w:szCs w:val="26"/>
        </w:rPr>
        <w:t xml:space="preserve">*Важно! </w:t>
      </w:r>
      <w:r w:rsidRPr="00620C20">
        <w:rPr>
          <w:rFonts w:eastAsia="Calibri"/>
          <w:sz w:val="26"/>
          <w:szCs w:val="26"/>
        </w:rPr>
        <w:t>При проведении итогового собеседования в письменной форме допускается использование черновиков.</w:t>
      </w:r>
    </w:p>
    <w:p w:rsidR="00D94328" w:rsidRPr="00620C20" w:rsidRDefault="00D94328" w:rsidP="00D94328">
      <w:pPr>
        <w:pStyle w:val="ab"/>
        <w:spacing w:after="240"/>
        <w:ind w:left="708"/>
        <w:rPr>
          <w:rFonts w:ascii="Times New Roman" w:hAnsi="Times New Roman"/>
          <w:b/>
          <w:sz w:val="28"/>
          <w:szCs w:val="28"/>
        </w:rPr>
      </w:pPr>
      <w:r w:rsidRPr="00620C20">
        <w:rPr>
          <w:rFonts w:ascii="Times New Roman" w:eastAsia="Calibri" w:hAnsi="Times New Roman"/>
          <w:sz w:val="26"/>
          <w:szCs w:val="26"/>
        </w:rPr>
        <w:t>Письменная форма работы оформляется на черновиках.</w:t>
      </w:r>
    </w:p>
    <w:p w:rsidR="00D94328" w:rsidRDefault="00D94328">
      <w:pPr>
        <w:widowControl w:val="0"/>
        <w:spacing w:before="240"/>
        <w:jc w:val="center"/>
        <w:rPr>
          <w:sz w:val="28"/>
        </w:rPr>
      </w:pPr>
    </w:p>
    <w:sectPr w:rsidR="00D94328" w:rsidSect="00D94328">
      <w:pgSz w:w="16838" w:h="11906" w:orient="landscape"/>
      <w:pgMar w:top="425" w:right="425" w:bottom="851" w:left="249" w:header="709" w:footer="1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4328" w:rsidRDefault="00D94328">
      <w:r>
        <w:separator/>
      </w:r>
    </w:p>
  </w:endnote>
  <w:endnote w:type="continuationSeparator" w:id="0">
    <w:p w:rsidR="00D94328" w:rsidRDefault="00D9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4328" w:rsidRDefault="00D94328">
      <w:r>
        <w:separator/>
      </w:r>
    </w:p>
  </w:footnote>
  <w:footnote w:type="continuationSeparator" w:id="0">
    <w:p w:rsidR="00D94328" w:rsidRDefault="00D9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4328" w:rsidRDefault="00D94328">
    <w:pPr>
      <w:framePr w:wrap="around" w:vAnchor="text" w:hAnchor="margin" w:xAlign="center" w:y="1"/>
    </w:pPr>
    <w:r>
      <w:fldChar w:fldCharType="begin"/>
    </w:r>
    <w:r>
      <w:instrText xml:space="preserve">PAGE </w:instrText>
    </w:r>
    <w:r>
      <w:fldChar w:fldCharType="separate"/>
    </w:r>
    <w:r w:rsidR="00BA0053">
      <w:rPr>
        <w:noProof/>
      </w:rPr>
      <w:t>1</w:t>
    </w:r>
    <w:r>
      <w:fldChar w:fldCharType="end"/>
    </w:r>
  </w:p>
  <w:p w:rsidR="00D94328" w:rsidRDefault="00D94328">
    <w:pPr>
      <w:pStyle w:val="af6"/>
      <w:jc w:val="center"/>
    </w:pPr>
  </w:p>
  <w:p w:rsidR="00D94328" w:rsidRDefault="00D94328">
    <w:pPr>
      <w:spacing w:line="12"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CFE"/>
    <w:multiLevelType w:val="multilevel"/>
    <w:tmpl w:val="3F146F00"/>
    <w:lvl w:ilvl="0">
      <w:start w:val="1"/>
      <w:numFmt w:val="decimal"/>
      <w:lvlText w:val="%1."/>
      <w:lvlJc w:val="left"/>
      <w:pPr>
        <w:tabs>
          <w:tab w:val="left" w:pos="927"/>
        </w:tabs>
        <w:ind w:left="927" w:hanging="360"/>
      </w:pPr>
      <w:rPr>
        <w:sz w:val="28"/>
      </w:rPr>
    </w:lvl>
    <w:lvl w:ilvl="1">
      <w:start w:val="1"/>
      <w:numFmt w:val="decimal"/>
      <w:lvlText w:val="%1.%2."/>
      <w:lvlJc w:val="left"/>
      <w:pPr>
        <w:ind w:left="1775" w:hanging="1065"/>
      </w:pPr>
      <w:rPr>
        <w:sz w:val="28"/>
      </w:rPr>
    </w:lvl>
    <w:lvl w:ilvl="2">
      <w:start w:val="1"/>
      <w:numFmt w:val="decimal"/>
      <w:lvlText w:val="%1.%2.%3."/>
      <w:lvlJc w:val="left"/>
      <w:pPr>
        <w:ind w:left="1632" w:hanging="1065"/>
      </w:p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367" w:hanging="1800"/>
      </w:pPr>
    </w:lvl>
    <w:lvl w:ilvl="7">
      <w:start w:val="1"/>
      <w:numFmt w:val="decimal"/>
      <w:lvlText w:val="%1.%2.%3.%4.%5.%6.%7.%8."/>
      <w:lvlJc w:val="left"/>
      <w:pPr>
        <w:ind w:left="2367" w:hanging="1800"/>
      </w:pPr>
    </w:lvl>
    <w:lvl w:ilvl="8">
      <w:start w:val="1"/>
      <w:numFmt w:val="decimal"/>
      <w:lvlText w:val="%1.%2.%3.%4.%5.%6.%7.%8.%9."/>
      <w:lvlJc w:val="left"/>
      <w:pPr>
        <w:ind w:left="2727" w:hanging="2160"/>
      </w:pPr>
    </w:lvl>
  </w:abstractNum>
  <w:abstractNum w:abstractNumId="1" w15:restartNumberingAfterBreak="0">
    <w:nsid w:val="04694D07"/>
    <w:multiLevelType w:val="multilevel"/>
    <w:tmpl w:val="AF54DDAE"/>
    <w:lvl w:ilvl="0">
      <w:start w:val="9"/>
      <w:numFmt w:val="decimal"/>
      <w:lvlText w:val="%1"/>
      <w:lvlJc w:val="left"/>
      <w:pPr>
        <w:ind w:left="102" w:hanging="994"/>
      </w:pPr>
    </w:lvl>
    <w:lvl w:ilvl="1">
      <w:numFmt w:val="decimal"/>
      <w:lvlText w:val=""/>
      <w:lvlJc w:val="left"/>
      <w:pPr>
        <w:tabs>
          <w:tab w:val="left" w:pos="360"/>
        </w:tabs>
      </w:pPr>
    </w:lvl>
    <w:lvl w:ilvl="2">
      <w:start w:val="1"/>
      <w:numFmt w:val="bullet"/>
      <w:lvlText w:val="•"/>
      <w:lvlJc w:val="left"/>
      <w:pPr>
        <w:ind w:left="2050" w:hanging="994"/>
      </w:pPr>
    </w:lvl>
    <w:lvl w:ilvl="3">
      <w:start w:val="1"/>
      <w:numFmt w:val="bullet"/>
      <w:lvlText w:val="•"/>
      <w:lvlJc w:val="left"/>
      <w:pPr>
        <w:ind w:left="3025" w:hanging="994"/>
      </w:pPr>
    </w:lvl>
    <w:lvl w:ilvl="4">
      <w:start w:val="1"/>
      <w:numFmt w:val="bullet"/>
      <w:lvlText w:val="•"/>
      <w:lvlJc w:val="left"/>
      <w:pPr>
        <w:ind w:left="3999" w:hanging="994"/>
      </w:pPr>
    </w:lvl>
    <w:lvl w:ilvl="5">
      <w:start w:val="1"/>
      <w:numFmt w:val="bullet"/>
      <w:lvlText w:val="•"/>
      <w:lvlJc w:val="left"/>
      <w:pPr>
        <w:ind w:left="4974" w:hanging="994"/>
      </w:pPr>
    </w:lvl>
    <w:lvl w:ilvl="6">
      <w:start w:val="1"/>
      <w:numFmt w:val="bullet"/>
      <w:lvlText w:val="•"/>
      <w:lvlJc w:val="left"/>
      <w:pPr>
        <w:ind w:left="5948" w:hanging="994"/>
      </w:pPr>
    </w:lvl>
    <w:lvl w:ilvl="7">
      <w:start w:val="1"/>
      <w:numFmt w:val="bullet"/>
      <w:lvlText w:val="•"/>
      <w:lvlJc w:val="left"/>
      <w:pPr>
        <w:ind w:left="6923" w:hanging="994"/>
      </w:pPr>
    </w:lvl>
    <w:lvl w:ilvl="8">
      <w:start w:val="1"/>
      <w:numFmt w:val="bullet"/>
      <w:lvlText w:val="•"/>
      <w:lvlJc w:val="left"/>
      <w:pPr>
        <w:ind w:left="7897" w:hanging="994"/>
      </w:pPr>
    </w:lvl>
  </w:abstractNum>
  <w:abstractNum w:abstractNumId="2" w15:restartNumberingAfterBreak="0">
    <w:nsid w:val="09A4024B"/>
    <w:multiLevelType w:val="multilevel"/>
    <w:tmpl w:val="338CCC4A"/>
    <w:lvl w:ilvl="0">
      <w:start w:val="3"/>
      <w:numFmt w:val="decimal"/>
      <w:lvlText w:val="%1"/>
      <w:lvlJc w:val="left"/>
      <w:pPr>
        <w:ind w:left="102" w:hanging="994"/>
      </w:pPr>
    </w:lvl>
    <w:lvl w:ilvl="1">
      <w:numFmt w:val="decimal"/>
      <w:lvlText w:val=""/>
      <w:lvlJc w:val="left"/>
      <w:pPr>
        <w:tabs>
          <w:tab w:val="left" w:pos="360"/>
        </w:tabs>
      </w:pPr>
    </w:lvl>
    <w:lvl w:ilvl="2">
      <w:start w:val="1"/>
      <w:numFmt w:val="bullet"/>
      <w:lvlText w:val="•"/>
      <w:lvlJc w:val="left"/>
      <w:pPr>
        <w:ind w:left="2050" w:hanging="994"/>
      </w:pPr>
    </w:lvl>
    <w:lvl w:ilvl="3">
      <w:start w:val="1"/>
      <w:numFmt w:val="bullet"/>
      <w:lvlText w:val="•"/>
      <w:lvlJc w:val="left"/>
      <w:pPr>
        <w:ind w:left="3025" w:hanging="994"/>
      </w:pPr>
    </w:lvl>
    <w:lvl w:ilvl="4">
      <w:start w:val="1"/>
      <w:numFmt w:val="bullet"/>
      <w:lvlText w:val="•"/>
      <w:lvlJc w:val="left"/>
      <w:pPr>
        <w:ind w:left="3999" w:hanging="994"/>
      </w:pPr>
    </w:lvl>
    <w:lvl w:ilvl="5">
      <w:start w:val="1"/>
      <w:numFmt w:val="bullet"/>
      <w:lvlText w:val="•"/>
      <w:lvlJc w:val="left"/>
      <w:pPr>
        <w:ind w:left="4974" w:hanging="994"/>
      </w:pPr>
    </w:lvl>
    <w:lvl w:ilvl="6">
      <w:start w:val="1"/>
      <w:numFmt w:val="bullet"/>
      <w:lvlText w:val="•"/>
      <w:lvlJc w:val="left"/>
      <w:pPr>
        <w:ind w:left="5948" w:hanging="994"/>
      </w:pPr>
    </w:lvl>
    <w:lvl w:ilvl="7">
      <w:start w:val="1"/>
      <w:numFmt w:val="bullet"/>
      <w:lvlText w:val="•"/>
      <w:lvlJc w:val="left"/>
      <w:pPr>
        <w:ind w:left="6923" w:hanging="994"/>
      </w:pPr>
    </w:lvl>
    <w:lvl w:ilvl="8">
      <w:start w:val="1"/>
      <w:numFmt w:val="bullet"/>
      <w:lvlText w:val="•"/>
      <w:lvlJc w:val="left"/>
      <w:pPr>
        <w:ind w:left="7897" w:hanging="994"/>
      </w:pPr>
    </w:lvl>
  </w:abstractNum>
  <w:abstractNum w:abstractNumId="3" w15:restartNumberingAfterBreak="0">
    <w:nsid w:val="25C52E1F"/>
    <w:multiLevelType w:val="hybridMultilevel"/>
    <w:tmpl w:val="F03836E6"/>
    <w:lvl w:ilvl="0" w:tplc="971A3D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6C06751"/>
    <w:multiLevelType w:val="multilevel"/>
    <w:tmpl w:val="9170142A"/>
    <w:lvl w:ilvl="0">
      <w:start w:val="8"/>
      <w:numFmt w:val="decimal"/>
      <w:lvlText w:val="%1"/>
      <w:lvlJc w:val="left"/>
      <w:pPr>
        <w:ind w:left="102" w:hanging="994"/>
      </w:pPr>
    </w:lvl>
    <w:lvl w:ilvl="1">
      <w:numFmt w:val="decimal"/>
      <w:lvlText w:val=""/>
      <w:lvlJc w:val="left"/>
      <w:pPr>
        <w:tabs>
          <w:tab w:val="left" w:pos="360"/>
        </w:tabs>
      </w:pPr>
    </w:lvl>
    <w:lvl w:ilvl="2">
      <w:start w:val="1"/>
      <w:numFmt w:val="bullet"/>
      <w:lvlText w:val="•"/>
      <w:lvlJc w:val="left"/>
      <w:pPr>
        <w:ind w:left="2050" w:hanging="994"/>
      </w:pPr>
    </w:lvl>
    <w:lvl w:ilvl="3">
      <w:start w:val="1"/>
      <w:numFmt w:val="bullet"/>
      <w:lvlText w:val="•"/>
      <w:lvlJc w:val="left"/>
      <w:pPr>
        <w:ind w:left="3025" w:hanging="994"/>
      </w:pPr>
    </w:lvl>
    <w:lvl w:ilvl="4">
      <w:start w:val="1"/>
      <w:numFmt w:val="bullet"/>
      <w:lvlText w:val="•"/>
      <w:lvlJc w:val="left"/>
      <w:pPr>
        <w:ind w:left="3999" w:hanging="994"/>
      </w:pPr>
    </w:lvl>
    <w:lvl w:ilvl="5">
      <w:start w:val="1"/>
      <w:numFmt w:val="bullet"/>
      <w:lvlText w:val="•"/>
      <w:lvlJc w:val="left"/>
      <w:pPr>
        <w:ind w:left="4974" w:hanging="994"/>
      </w:pPr>
    </w:lvl>
    <w:lvl w:ilvl="6">
      <w:start w:val="1"/>
      <w:numFmt w:val="bullet"/>
      <w:lvlText w:val="•"/>
      <w:lvlJc w:val="left"/>
      <w:pPr>
        <w:ind w:left="5948" w:hanging="994"/>
      </w:pPr>
    </w:lvl>
    <w:lvl w:ilvl="7">
      <w:start w:val="1"/>
      <w:numFmt w:val="bullet"/>
      <w:lvlText w:val="•"/>
      <w:lvlJc w:val="left"/>
      <w:pPr>
        <w:ind w:left="6923" w:hanging="994"/>
      </w:pPr>
    </w:lvl>
    <w:lvl w:ilvl="8">
      <w:start w:val="1"/>
      <w:numFmt w:val="bullet"/>
      <w:lvlText w:val="•"/>
      <w:lvlJc w:val="left"/>
      <w:pPr>
        <w:ind w:left="7897" w:hanging="994"/>
      </w:pPr>
    </w:lvl>
  </w:abstractNum>
  <w:abstractNum w:abstractNumId="5" w15:restartNumberingAfterBreak="0">
    <w:nsid w:val="5EB45C88"/>
    <w:multiLevelType w:val="multilevel"/>
    <w:tmpl w:val="1206C3F8"/>
    <w:lvl w:ilvl="0">
      <w:start w:val="6"/>
      <w:numFmt w:val="decimal"/>
      <w:lvlText w:val="%1"/>
      <w:lvlJc w:val="left"/>
      <w:pPr>
        <w:ind w:left="102" w:hanging="994"/>
      </w:pPr>
    </w:lvl>
    <w:lvl w:ilvl="1">
      <w:numFmt w:val="decimal"/>
      <w:lvlText w:val=""/>
      <w:lvlJc w:val="left"/>
      <w:pPr>
        <w:tabs>
          <w:tab w:val="left" w:pos="360"/>
        </w:tabs>
      </w:pPr>
    </w:lvl>
    <w:lvl w:ilvl="2">
      <w:start w:val="1"/>
      <w:numFmt w:val="bullet"/>
      <w:lvlText w:val="•"/>
      <w:lvlJc w:val="left"/>
      <w:pPr>
        <w:ind w:left="2050" w:hanging="994"/>
      </w:pPr>
    </w:lvl>
    <w:lvl w:ilvl="3">
      <w:start w:val="1"/>
      <w:numFmt w:val="bullet"/>
      <w:lvlText w:val="•"/>
      <w:lvlJc w:val="left"/>
      <w:pPr>
        <w:ind w:left="3025" w:hanging="994"/>
      </w:pPr>
    </w:lvl>
    <w:lvl w:ilvl="4">
      <w:start w:val="1"/>
      <w:numFmt w:val="bullet"/>
      <w:lvlText w:val="•"/>
      <w:lvlJc w:val="left"/>
      <w:pPr>
        <w:ind w:left="3999" w:hanging="994"/>
      </w:pPr>
    </w:lvl>
    <w:lvl w:ilvl="5">
      <w:start w:val="1"/>
      <w:numFmt w:val="bullet"/>
      <w:lvlText w:val="•"/>
      <w:lvlJc w:val="left"/>
      <w:pPr>
        <w:ind w:left="4974" w:hanging="994"/>
      </w:pPr>
    </w:lvl>
    <w:lvl w:ilvl="6">
      <w:start w:val="1"/>
      <w:numFmt w:val="bullet"/>
      <w:lvlText w:val="•"/>
      <w:lvlJc w:val="left"/>
      <w:pPr>
        <w:ind w:left="5948" w:hanging="994"/>
      </w:pPr>
    </w:lvl>
    <w:lvl w:ilvl="7">
      <w:start w:val="1"/>
      <w:numFmt w:val="bullet"/>
      <w:lvlText w:val="•"/>
      <w:lvlJc w:val="left"/>
      <w:pPr>
        <w:ind w:left="6923" w:hanging="994"/>
      </w:pPr>
    </w:lvl>
    <w:lvl w:ilvl="8">
      <w:start w:val="1"/>
      <w:numFmt w:val="bullet"/>
      <w:lvlText w:val="•"/>
      <w:lvlJc w:val="left"/>
      <w:pPr>
        <w:ind w:left="7897" w:hanging="994"/>
      </w:pPr>
    </w:lvl>
  </w:abstractNum>
  <w:abstractNum w:abstractNumId="6" w15:restartNumberingAfterBreak="0">
    <w:nsid w:val="6DFF0E98"/>
    <w:multiLevelType w:val="multilevel"/>
    <w:tmpl w:val="1BA86F10"/>
    <w:lvl w:ilvl="0">
      <w:start w:val="4"/>
      <w:numFmt w:val="decimal"/>
      <w:lvlText w:val="%1"/>
      <w:lvlJc w:val="left"/>
      <w:pPr>
        <w:ind w:left="102" w:hanging="994"/>
      </w:pPr>
    </w:lvl>
    <w:lvl w:ilvl="1">
      <w:numFmt w:val="decimal"/>
      <w:lvlText w:val=""/>
      <w:lvlJc w:val="left"/>
      <w:pPr>
        <w:tabs>
          <w:tab w:val="left" w:pos="360"/>
        </w:tabs>
      </w:pPr>
    </w:lvl>
    <w:lvl w:ilvl="2">
      <w:start w:val="1"/>
      <w:numFmt w:val="bullet"/>
      <w:lvlText w:val="•"/>
      <w:lvlJc w:val="left"/>
      <w:pPr>
        <w:ind w:left="2050" w:hanging="994"/>
      </w:pPr>
    </w:lvl>
    <w:lvl w:ilvl="3">
      <w:start w:val="1"/>
      <w:numFmt w:val="bullet"/>
      <w:lvlText w:val="•"/>
      <w:lvlJc w:val="left"/>
      <w:pPr>
        <w:ind w:left="3025" w:hanging="994"/>
      </w:pPr>
    </w:lvl>
    <w:lvl w:ilvl="4">
      <w:start w:val="1"/>
      <w:numFmt w:val="bullet"/>
      <w:lvlText w:val="•"/>
      <w:lvlJc w:val="left"/>
      <w:pPr>
        <w:ind w:left="3999" w:hanging="994"/>
      </w:pPr>
    </w:lvl>
    <w:lvl w:ilvl="5">
      <w:start w:val="1"/>
      <w:numFmt w:val="bullet"/>
      <w:lvlText w:val="•"/>
      <w:lvlJc w:val="left"/>
      <w:pPr>
        <w:ind w:left="4974" w:hanging="994"/>
      </w:pPr>
    </w:lvl>
    <w:lvl w:ilvl="6">
      <w:start w:val="1"/>
      <w:numFmt w:val="bullet"/>
      <w:lvlText w:val="•"/>
      <w:lvlJc w:val="left"/>
      <w:pPr>
        <w:ind w:left="5948" w:hanging="994"/>
      </w:pPr>
    </w:lvl>
    <w:lvl w:ilvl="7">
      <w:start w:val="1"/>
      <w:numFmt w:val="bullet"/>
      <w:lvlText w:val="•"/>
      <w:lvlJc w:val="left"/>
      <w:pPr>
        <w:ind w:left="6923" w:hanging="994"/>
      </w:pPr>
    </w:lvl>
    <w:lvl w:ilvl="8">
      <w:start w:val="1"/>
      <w:numFmt w:val="bullet"/>
      <w:lvlText w:val="•"/>
      <w:lvlJc w:val="left"/>
      <w:pPr>
        <w:ind w:left="7897" w:hanging="994"/>
      </w:pPr>
    </w:lvl>
  </w:abstractNum>
  <w:abstractNum w:abstractNumId="7" w15:restartNumberingAfterBreak="0">
    <w:nsid w:val="7BC91FB6"/>
    <w:multiLevelType w:val="multilevel"/>
    <w:tmpl w:val="8DB281D2"/>
    <w:lvl w:ilvl="0">
      <w:start w:val="1"/>
      <w:numFmt w:val="decimal"/>
      <w:pStyle w:val="41"/>
      <w:lvlText w:val="5.%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3277160">
    <w:abstractNumId w:val="0"/>
  </w:num>
  <w:num w:numId="2" w16cid:durableId="809829081">
    <w:abstractNumId w:val="6"/>
  </w:num>
  <w:num w:numId="3" w16cid:durableId="317419336">
    <w:abstractNumId w:val="2"/>
  </w:num>
  <w:num w:numId="4" w16cid:durableId="1990280295">
    <w:abstractNumId w:val="5"/>
  </w:num>
  <w:num w:numId="5" w16cid:durableId="1537544133">
    <w:abstractNumId w:val="4"/>
  </w:num>
  <w:num w:numId="6" w16cid:durableId="460735125">
    <w:abstractNumId w:val="1"/>
  </w:num>
  <w:num w:numId="7" w16cid:durableId="1710496665">
    <w:abstractNumId w:val="7"/>
  </w:num>
  <w:num w:numId="8" w16cid:durableId="1653560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46102"/>
    <w:rsid w:val="000543D6"/>
    <w:rsid w:val="000968D0"/>
    <w:rsid w:val="00140530"/>
    <w:rsid w:val="001944C6"/>
    <w:rsid w:val="00280AD4"/>
    <w:rsid w:val="002A748A"/>
    <w:rsid w:val="00463175"/>
    <w:rsid w:val="004B37D5"/>
    <w:rsid w:val="00646102"/>
    <w:rsid w:val="006B59FA"/>
    <w:rsid w:val="007424FA"/>
    <w:rsid w:val="00774D4F"/>
    <w:rsid w:val="00825D93"/>
    <w:rsid w:val="008E65C3"/>
    <w:rsid w:val="00921FC0"/>
    <w:rsid w:val="00940B65"/>
    <w:rsid w:val="00972C7E"/>
    <w:rsid w:val="009D2042"/>
    <w:rsid w:val="00BA0053"/>
    <w:rsid w:val="00C37B4B"/>
    <w:rsid w:val="00D3406B"/>
    <w:rsid w:val="00D94328"/>
    <w:rsid w:val="00E11E70"/>
    <w:rsid w:val="00E30ED1"/>
    <w:rsid w:val="00E66C2F"/>
    <w:rsid w:val="00F527BE"/>
    <w:rsid w:val="00F70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F367BD-8221-4079-8D63-83F7A070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0"/>
    </w:rPr>
  </w:style>
  <w:style w:type="paragraph" w:styleId="10">
    <w:name w:val="heading 1"/>
    <w:basedOn w:val="a"/>
    <w:next w:val="a"/>
    <w:link w:val="11"/>
    <w:uiPriority w:val="9"/>
    <w:qFormat/>
    <w:pPr>
      <w:keepNext/>
      <w:tabs>
        <w:tab w:val="left" w:pos="6804"/>
      </w:tabs>
      <w:spacing w:before="240" w:line="264" w:lineRule="auto"/>
      <w:ind w:firstLine="709"/>
      <w:jc w:val="both"/>
      <w:outlineLvl w:val="0"/>
    </w:pPr>
    <w:rPr>
      <w:sz w:val="28"/>
    </w:rPr>
  </w:style>
  <w:style w:type="paragraph" w:styleId="2">
    <w:name w:val="heading 2"/>
    <w:basedOn w:val="a"/>
    <w:next w:val="a"/>
    <w:link w:val="20"/>
    <w:uiPriority w:val="9"/>
    <w:qFormat/>
    <w:pPr>
      <w:keepNext/>
      <w:tabs>
        <w:tab w:val="left" w:pos="5245"/>
      </w:tabs>
      <w:ind w:left="-284" w:right="-142"/>
      <w:jc w:val="center"/>
      <w:outlineLvl w:val="1"/>
    </w:pPr>
    <w:rPr>
      <w:rFonts w:ascii="Arial" w:hAnsi="Arial"/>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0"/>
    </w:rPr>
  </w:style>
  <w:style w:type="paragraph" w:customStyle="1" w:styleId="a3">
    <w:name w:val="Комментарий"/>
    <w:basedOn w:val="a"/>
    <w:next w:val="a"/>
    <w:link w:val="a4"/>
    <w:pPr>
      <w:widowControl w:val="0"/>
      <w:ind w:left="170"/>
      <w:jc w:val="both"/>
    </w:pPr>
    <w:rPr>
      <w:rFonts w:ascii="Arial" w:hAnsi="Arial"/>
      <w:i/>
      <w:color w:val="800080"/>
    </w:rPr>
  </w:style>
  <w:style w:type="character" w:customStyle="1" w:styleId="a4">
    <w:name w:val="Комментарий"/>
    <w:basedOn w:val="1"/>
    <w:link w:val="a3"/>
    <w:rPr>
      <w:rFonts w:ascii="Arial" w:hAnsi="Arial"/>
      <w:i/>
      <w:color w:val="800080"/>
      <w:sz w:val="20"/>
    </w:rPr>
  </w:style>
  <w:style w:type="paragraph" w:customStyle="1" w:styleId="ConsPlusCell">
    <w:name w:val="ConsPlusCell"/>
    <w:link w:val="ConsPlusCell0"/>
    <w:pPr>
      <w:widowControl w:val="0"/>
    </w:pPr>
    <w:rPr>
      <w:rFonts w:ascii="Arial" w:hAnsi="Arial"/>
      <w:sz w:val="20"/>
    </w:rPr>
  </w:style>
  <w:style w:type="character" w:customStyle="1" w:styleId="ConsPlusCell0">
    <w:name w:val="ConsPlusCell"/>
    <w:link w:val="ConsPlusCell"/>
    <w:rPr>
      <w:rFonts w:ascii="Arial" w:hAnsi="Arial"/>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tyle5">
    <w:name w:val="Style5"/>
    <w:basedOn w:val="a"/>
    <w:link w:val="Style50"/>
    <w:pPr>
      <w:widowControl w:val="0"/>
      <w:spacing w:line="312" w:lineRule="exact"/>
    </w:pPr>
    <w:rPr>
      <w:rFonts w:ascii="Arial Unicode MS" w:hAnsi="Arial Unicode MS"/>
      <w:sz w:val="24"/>
    </w:rPr>
  </w:style>
  <w:style w:type="character" w:customStyle="1" w:styleId="Style50">
    <w:name w:val="Style5"/>
    <w:basedOn w:val="1"/>
    <w:link w:val="Style5"/>
    <w:rPr>
      <w:rFonts w:ascii="Arial Unicode MS" w:hAnsi="Arial Unicode MS"/>
      <w:sz w:val="24"/>
    </w:rPr>
  </w:style>
  <w:style w:type="paragraph" w:styleId="23">
    <w:name w:val="Body Text Indent 2"/>
    <w:basedOn w:val="a"/>
    <w:link w:val="24"/>
    <w:pPr>
      <w:spacing w:before="240" w:line="264" w:lineRule="auto"/>
      <w:ind w:firstLine="709"/>
      <w:jc w:val="both"/>
    </w:pPr>
  </w:style>
  <w:style w:type="character" w:customStyle="1" w:styleId="24">
    <w:name w:val="Основной текст с отступом 2 Знак"/>
    <w:basedOn w:val="1"/>
    <w:link w:val="23"/>
    <w:rPr>
      <w:sz w:val="20"/>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xl66">
    <w:name w:val="xl66"/>
    <w:basedOn w:val="a"/>
    <w:link w:val="xl660"/>
    <w:pPr>
      <w:spacing w:beforeAutospacing="1" w:afterAutospacing="1"/>
    </w:pPr>
    <w:rPr>
      <w:sz w:val="24"/>
    </w:rPr>
  </w:style>
  <w:style w:type="character" w:customStyle="1" w:styleId="xl660">
    <w:name w:val="xl66"/>
    <w:basedOn w:val="1"/>
    <w:link w:val="xl66"/>
    <w:rPr>
      <w:sz w:val="24"/>
    </w:rPr>
  </w:style>
  <w:style w:type="paragraph" w:customStyle="1" w:styleId="14">
    <w:name w:val="Обычный + 14 пт"/>
    <w:basedOn w:val="a"/>
    <w:link w:val="140"/>
    <w:pPr>
      <w:ind w:firstLine="567"/>
      <w:jc w:val="both"/>
    </w:pPr>
    <w:rPr>
      <w:sz w:val="28"/>
    </w:rPr>
  </w:style>
  <w:style w:type="character" w:customStyle="1" w:styleId="140">
    <w:name w:val="Обычный + 14 пт"/>
    <w:basedOn w:val="1"/>
    <w:link w:val="14"/>
    <w:rPr>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Style8">
    <w:name w:val="Style8"/>
    <w:basedOn w:val="a"/>
    <w:link w:val="Style80"/>
    <w:pPr>
      <w:widowControl w:val="0"/>
    </w:pPr>
    <w:rPr>
      <w:rFonts w:ascii="Arial Unicode MS" w:hAnsi="Arial Unicode MS"/>
      <w:sz w:val="24"/>
    </w:rPr>
  </w:style>
  <w:style w:type="character" w:customStyle="1" w:styleId="Style80">
    <w:name w:val="Style8"/>
    <w:basedOn w:val="1"/>
    <w:link w:val="Style8"/>
    <w:rPr>
      <w:rFonts w:ascii="Arial Unicode MS" w:hAnsi="Arial Unicode MS"/>
      <w:sz w:val="24"/>
    </w:rPr>
  </w:style>
  <w:style w:type="character" w:customStyle="1" w:styleId="30">
    <w:name w:val="Заголовок 3 Знак"/>
    <w:link w:val="3"/>
    <w:rPr>
      <w:rFonts w:ascii="XO Thames" w:hAnsi="XO Thames"/>
      <w:b/>
      <w:sz w:val="26"/>
    </w:rPr>
  </w:style>
  <w:style w:type="paragraph" w:customStyle="1" w:styleId="a5">
    <w:name w:val="Заголовок статьи"/>
    <w:basedOn w:val="a"/>
    <w:next w:val="a"/>
    <w:link w:val="a6"/>
    <w:pPr>
      <w:widowControl w:val="0"/>
      <w:ind w:left="1612" w:hanging="892"/>
      <w:jc w:val="both"/>
    </w:pPr>
    <w:rPr>
      <w:rFonts w:ascii="Arial" w:hAnsi="Arial"/>
    </w:rPr>
  </w:style>
  <w:style w:type="character" w:customStyle="1" w:styleId="a6">
    <w:name w:val="Заголовок статьи"/>
    <w:basedOn w:val="1"/>
    <w:link w:val="a5"/>
    <w:rPr>
      <w:rFonts w:ascii="Arial" w:hAnsi="Arial"/>
      <w:sz w:val="20"/>
    </w:rPr>
  </w:style>
  <w:style w:type="paragraph" w:customStyle="1" w:styleId="FontStyle15">
    <w:name w:val="Font Style15"/>
    <w:link w:val="FontStyle150"/>
    <w:rPr>
      <w:sz w:val="26"/>
    </w:rPr>
  </w:style>
  <w:style w:type="character" w:customStyle="1" w:styleId="FontStyle150">
    <w:name w:val="Font Style15"/>
    <w:link w:val="FontStyle15"/>
    <w:rPr>
      <w:rFonts w:ascii="Times New Roman" w:hAnsi="Times New Roman"/>
      <w:sz w:val="26"/>
    </w:rPr>
  </w:style>
  <w:style w:type="paragraph" w:styleId="a7">
    <w:name w:val="Normal (Web)"/>
    <w:basedOn w:val="a"/>
    <w:link w:val="a8"/>
    <w:uiPriority w:val="99"/>
    <w:pPr>
      <w:spacing w:beforeAutospacing="1" w:afterAutospacing="1"/>
    </w:pPr>
    <w:rPr>
      <w:sz w:val="24"/>
    </w:rPr>
  </w:style>
  <w:style w:type="character" w:customStyle="1" w:styleId="a8">
    <w:name w:val="Обычный (Интернет) Знак"/>
    <w:basedOn w:val="1"/>
    <w:link w:val="a7"/>
    <w:rPr>
      <w:sz w:val="24"/>
    </w:rPr>
  </w:style>
  <w:style w:type="paragraph" w:customStyle="1" w:styleId="a9">
    <w:name w:val="Цветовое выделение"/>
    <w:link w:val="aa"/>
    <w:rPr>
      <w:b/>
      <w:color w:val="000080"/>
      <w:sz w:val="20"/>
    </w:rPr>
  </w:style>
  <w:style w:type="character" w:customStyle="1" w:styleId="aa">
    <w:name w:val="Цветовое выделение"/>
    <w:link w:val="a9"/>
    <w:rPr>
      <w:b/>
      <w:color w:val="000080"/>
      <w:sz w:val="20"/>
    </w:rPr>
  </w:style>
  <w:style w:type="paragraph" w:customStyle="1" w:styleId="Style9">
    <w:name w:val="Style9"/>
    <w:basedOn w:val="a"/>
    <w:link w:val="Style90"/>
    <w:pPr>
      <w:widowControl w:val="0"/>
      <w:spacing w:line="310" w:lineRule="exact"/>
      <w:ind w:firstLine="696"/>
      <w:jc w:val="both"/>
    </w:pPr>
    <w:rPr>
      <w:rFonts w:ascii="Arial Unicode MS" w:hAnsi="Arial Unicode MS"/>
      <w:sz w:val="24"/>
    </w:rPr>
  </w:style>
  <w:style w:type="character" w:customStyle="1" w:styleId="Style90">
    <w:name w:val="Style9"/>
    <w:basedOn w:val="1"/>
    <w:link w:val="Style9"/>
    <w:rPr>
      <w:rFonts w:ascii="Arial Unicode MS" w:hAnsi="Arial Unicode MS"/>
      <w:sz w:val="24"/>
    </w:rPr>
  </w:style>
  <w:style w:type="paragraph" w:styleId="ab">
    <w:name w:val="No Spacing"/>
    <w:link w:val="ac"/>
    <w:uiPriority w:val="1"/>
    <w:qFormat/>
    <w:rPr>
      <w:rFonts w:ascii="Calibri" w:hAnsi="Calibri"/>
    </w:rPr>
  </w:style>
  <w:style w:type="character" w:customStyle="1" w:styleId="ac">
    <w:name w:val="Без интервала Знак"/>
    <w:link w:val="ab"/>
    <w:rPr>
      <w:rFonts w:ascii="Calibri" w:hAnsi="Calibri"/>
    </w:rPr>
  </w:style>
  <w:style w:type="paragraph" w:customStyle="1" w:styleId="ConsPlusTitle">
    <w:name w:val="ConsPlusTitle"/>
    <w:link w:val="ConsPlusTitle0"/>
    <w:pPr>
      <w:widowControl w:val="0"/>
    </w:pPr>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67">
    <w:name w:val="xl67"/>
    <w:basedOn w:val="a"/>
    <w:link w:val="xl670"/>
    <w:pPr>
      <w:spacing w:beforeAutospacing="1" w:afterAutospacing="1"/>
    </w:pPr>
    <w:rPr>
      <w:sz w:val="28"/>
    </w:rPr>
  </w:style>
  <w:style w:type="character" w:customStyle="1" w:styleId="xl670">
    <w:name w:val="xl67"/>
    <w:basedOn w:val="1"/>
    <w:link w:val="xl67"/>
    <w:rPr>
      <w:sz w:val="28"/>
    </w:rPr>
  </w:style>
  <w:style w:type="paragraph" w:customStyle="1" w:styleId="xl65">
    <w:name w:val="xl65"/>
    <w:basedOn w:val="a"/>
    <w:link w:val="xl650"/>
    <w:pPr>
      <w:spacing w:beforeAutospacing="1" w:afterAutospacing="1"/>
      <w:jc w:val="center"/>
    </w:pPr>
    <w:rPr>
      <w:sz w:val="28"/>
    </w:rPr>
  </w:style>
  <w:style w:type="character" w:customStyle="1" w:styleId="xl650">
    <w:name w:val="xl65"/>
    <w:basedOn w:val="1"/>
    <w:link w:val="xl65"/>
    <w:rPr>
      <w:sz w:val="28"/>
    </w:rPr>
  </w:style>
  <w:style w:type="paragraph" w:customStyle="1" w:styleId="xl69">
    <w:name w:val="xl69"/>
    <w:basedOn w:val="a"/>
    <w:link w:val="xl690"/>
    <w:pPr>
      <w:spacing w:beforeAutospacing="1" w:afterAutospacing="1"/>
      <w:jc w:val="center"/>
    </w:pPr>
    <w:rPr>
      <w:sz w:val="28"/>
    </w:rPr>
  </w:style>
  <w:style w:type="character" w:customStyle="1" w:styleId="xl690">
    <w:name w:val="xl69"/>
    <w:basedOn w:val="1"/>
    <w:link w:val="xl69"/>
    <w:rPr>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xl68">
    <w:name w:val="xl68"/>
    <w:basedOn w:val="a"/>
    <w:link w:val="xl680"/>
    <w:pPr>
      <w:spacing w:beforeAutospacing="1" w:afterAutospacing="1"/>
      <w:jc w:val="center"/>
    </w:pPr>
    <w:rPr>
      <w:sz w:val="28"/>
    </w:rPr>
  </w:style>
  <w:style w:type="character" w:customStyle="1" w:styleId="xl680">
    <w:name w:val="xl68"/>
    <w:basedOn w:val="1"/>
    <w:link w:val="xl68"/>
    <w:rPr>
      <w:sz w:val="28"/>
    </w:rPr>
  </w:style>
  <w:style w:type="paragraph" w:customStyle="1" w:styleId="41">
    <w:name w:val="абзац 4.1"/>
    <w:basedOn w:val="ad"/>
    <w:link w:val="410"/>
    <w:pPr>
      <w:numPr>
        <w:numId w:val="7"/>
      </w:numPr>
      <w:tabs>
        <w:tab w:val="left" w:pos="360"/>
      </w:tabs>
      <w:spacing w:before="360" w:after="120"/>
      <w:ind w:left="708" w:firstLine="0"/>
      <w:contextualSpacing w:val="0"/>
    </w:pPr>
    <w:rPr>
      <w:b/>
      <w:sz w:val="28"/>
    </w:rPr>
  </w:style>
  <w:style w:type="character" w:customStyle="1" w:styleId="410">
    <w:name w:val="абзац 4.1"/>
    <w:basedOn w:val="ae"/>
    <w:link w:val="41"/>
    <w:rPr>
      <w:b/>
      <w:sz w:val="28"/>
    </w:rPr>
  </w:style>
  <w:style w:type="paragraph" w:customStyle="1" w:styleId="12">
    <w:name w:val="Основной шрифт абзаца1"/>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13">
    <w:name w:val="Абзац списка1"/>
    <w:basedOn w:val="a"/>
    <w:link w:val="15"/>
    <w:pPr>
      <w:spacing w:line="360" w:lineRule="atLeast"/>
      <w:ind w:left="720"/>
      <w:contextualSpacing/>
      <w:jc w:val="both"/>
    </w:pPr>
    <w:rPr>
      <w:rFonts w:ascii="Times New Roman CYR" w:hAnsi="Times New Roman CYR"/>
      <w:sz w:val="28"/>
    </w:rPr>
  </w:style>
  <w:style w:type="character" w:customStyle="1" w:styleId="15">
    <w:name w:val="Абзац списка1"/>
    <w:basedOn w:val="1"/>
    <w:link w:val="13"/>
    <w:rPr>
      <w:rFonts w:ascii="Times New Roman CYR" w:hAnsi="Times New Roman CYR"/>
      <w:sz w:val="28"/>
    </w:rPr>
  </w:style>
  <w:style w:type="character" w:customStyle="1" w:styleId="50">
    <w:name w:val="Заголовок 5 Знак"/>
    <w:link w:val="5"/>
    <w:rPr>
      <w:rFonts w:ascii="XO Thames" w:hAnsi="XO Thames"/>
      <w:b/>
      <w:sz w:val="22"/>
    </w:rPr>
  </w:style>
  <w:style w:type="paragraph" w:customStyle="1" w:styleId="msonormal0">
    <w:name w:val="msonormal"/>
    <w:basedOn w:val="a"/>
    <w:link w:val="msonormal1"/>
    <w:pPr>
      <w:spacing w:beforeAutospacing="1" w:afterAutospacing="1"/>
    </w:pPr>
    <w:rPr>
      <w:sz w:val="24"/>
    </w:rPr>
  </w:style>
  <w:style w:type="character" w:customStyle="1" w:styleId="msonormal1">
    <w:name w:val="msonormal"/>
    <w:basedOn w:val="1"/>
    <w:link w:val="msonormal0"/>
    <w:rPr>
      <w:sz w:val="24"/>
    </w:rPr>
  </w:style>
  <w:style w:type="character" w:customStyle="1" w:styleId="11">
    <w:name w:val="Заголовок 1 Знак"/>
    <w:basedOn w:val="1"/>
    <w:link w:val="10"/>
    <w:rPr>
      <w:sz w:val="28"/>
    </w:rPr>
  </w:style>
  <w:style w:type="paragraph" w:customStyle="1" w:styleId="16">
    <w:name w:val="Гиперссылка1"/>
    <w:basedOn w:val="12"/>
    <w:link w:val="af"/>
    <w:rPr>
      <w:color w:val="0000FF"/>
      <w:u w:val="single"/>
    </w:rPr>
  </w:style>
  <w:style w:type="character" w:styleId="af">
    <w:name w:val="Hyperlink"/>
    <w:basedOn w:val="a0"/>
    <w:link w:val="16"/>
    <w:rPr>
      <w:color w:val="0000FF"/>
      <w:u w:val="single"/>
    </w:rPr>
  </w:style>
  <w:style w:type="paragraph" w:customStyle="1" w:styleId="Footnote">
    <w:name w:val="Footnote"/>
    <w:basedOn w:val="a"/>
    <w:link w:val="Footnote0"/>
  </w:style>
  <w:style w:type="character" w:customStyle="1" w:styleId="Footnote0">
    <w:name w:val="Footnote"/>
    <w:basedOn w:val="1"/>
    <w:link w:val="Footnote"/>
    <w:rPr>
      <w:sz w:val="20"/>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styleId="af0">
    <w:name w:val="Balloon Text"/>
    <w:basedOn w:val="a"/>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TableParagraph">
    <w:name w:val="Table Paragraph"/>
    <w:basedOn w:val="a"/>
    <w:link w:val="TableParagraph0"/>
    <w:pPr>
      <w:widowControl w:val="0"/>
    </w:pPr>
    <w:rPr>
      <w:rFonts w:ascii="Calibri" w:hAnsi="Calibri"/>
      <w:sz w:val="22"/>
    </w:rPr>
  </w:style>
  <w:style w:type="character" w:customStyle="1" w:styleId="TableParagraph0">
    <w:name w:val="Table Paragraph"/>
    <w:basedOn w:val="1"/>
    <w:link w:val="TableParagraph"/>
    <w:rPr>
      <w:rFonts w:ascii="Calibri" w:hAnsi="Calibri"/>
      <w:sz w:val="22"/>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9">
    <w:name w:val="Выделение1"/>
    <w:basedOn w:val="12"/>
    <w:link w:val="af2"/>
    <w:rPr>
      <w:i/>
    </w:rPr>
  </w:style>
  <w:style w:type="character" w:styleId="af2">
    <w:name w:val="Emphasis"/>
    <w:basedOn w:val="a0"/>
    <w:link w:val="19"/>
    <w:rPr>
      <w:i/>
    </w:rPr>
  </w:style>
  <w:style w:type="paragraph" w:customStyle="1" w:styleId="Style10">
    <w:name w:val="Style10"/>
    <w:basedOn w:val="a"/>
    <w:link w:val="Style100"/>
    <w:pPr>
      <w:widowControl w:val="0"/>
      <w:spacing w:line="317" w:lineRule="exact"/>
    </w:pPr>
    <w:rPr>
      <w:rFonts w:ascii="Arial Unicode MS" w:hAnsi="Arial Unicode MS"/>
      <w:sz w:val="24"/>
    </w:rPr>
  </w:style>
  <w:style w:type="character" w:customStyle="1" w:styleId="Style100">
    <w:name w:val="Style10"/>
    <w:basedOn w:val="1"/>
    <w:link w:val="Style10"/>
    <w:rPr>
      <w:rFonts w:ascii="Arial Unicode MS" w:hAnsi="Arial Unicode MS"/>
      <w:sz w:val="24"/>
    </w:rPr>
  </w:style>
  <w:style w:type="paragraph" w:styleId="af3">
    <w:name w:val="footer"/>
    <w:basedOn w:val="a"/>
    <w:link w:val="af4"/>
    <w:pPr>
      <w:tabs>
        <w:tab w:val="center" w:pos="4153"/>
        <w:tab w:val="right" w:pos="8306"/>
      </w:tabs>
    </w:pPr>
  </w:style>
  <w:style w:type="character" w:customStyle="1" w:styleId="af4">
    <w:name w:val="Нижний колонтитул Знак"/>
    <w:basedOn w:val="1"/>
    <w:link w:val="af3"/>
    <w:rPr>
      <w:sz w:val="20"/>
    </w:rPr>
  </w:style>
  <w:style w:type="paragraph" w:styleId="ad">
    <w:name w:val="List Paragraph"/>
    <w:basedOn w:val="a"/>
    <w:link w:val="ae"/>
    <w:uiPriority w:val="1"/>
    <w:qFormat/>
    <w:pPr>
      <w:ind w:left="720"/>
      <w:contextualSpacing/>
    </w:pPr>
  </w:style>
  <w:style w:type="character" w:customStyle="1" w:styleId="ae">
    <w:name w:val="Абзац списка Знак"/>
    <w:basedOn w:val="1"/>
    <w:link w:val="ad"/>
    <w:rPr>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Normal">
    <w:name w:val="ConsPlusNormal"/>
    <w:link w:val="ConsPlusNormal0"/>
    <w:pPr>
      <w:widowControl w:val="0"/>
    </w:pPr>
    <w:rPr>
      <w:rFonts w:ascii="Arial" w:hAnsi="Arial"/>
      <w:sz w:val="20"/>
    </w:rPr>
  </w:style>
  <w:style w:type="character" w:customStyle="1" w:styleId="ConsPlusNormal0">
    <w:name w:val="ConsPlusNormal"/>
    <w:link w:val="ConsPlusNormal"/>
    <w:rPr>
      <w:rFonts w:ascii="Arial" w:hAnsi="Arial"/>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tyle4">
    <w:name w:val="Style4"/>
    <w:basedOn w:val="a"/>
    <w:link w:val="Style40"/>
    <w:pPr>
      <w:widowControl w:val="0"/>
      <w:spacing w:line="307" w:lineRule="exact"/>
      <w:jc w:val="both"/>
    </w:pPr>
    <w:rPr>
      <w:rFonts w:ascii="Arial Unicode MS" w:hAnsi="Arial Unicode MS"/>
      <w:sz w:val="24"/>
    </w:rPr>
  </w:style>
  <w:style w:type="character" w:customStyle="1" w:styleId="Style40">
    <w:name w:val="Style4"/>
    <w:basedOn w:val="1"/>
    <w:link w:val="Style4"/>
    <w:rPr>
      <w:rFonts w:ascii="Arial Unicode MS" w:hAnsi="Arial Unicode MS"/>
      <w:sz w:val="24"/>
    </w:rPr>
  </w:style>
  <w:style w:type="paragraph" w:customStyle="1" w:styleId="blk">
    <w:name w:val="blk"/>
    <w:link w:val="blk0"/>
  </w:style>
  <w:style w:type="character" w:customStyle="1" w:styleId="blk0">
    <w:name w:val="blk"/>
    <w:link w:val="blk"/>
  </w:style>
  <w:style w:type="paragraph" w:customStyle="1" w:styleId="1a">
    <w:name w:val="Просмотренная гиперссылка1"/>
    <w:basedOn w:val="12"/>
    <w:link w:val="af5"/>
    <w:rPr>
      <w:color w:val="800080"/>
      <w:u w:val="single"/>
    </w:rPr>
  </w:style>
  <w:style w:type="character" w:styleId="af5">
    <w:name w:val="FollowedHyperlink"/>
    <w:basedOn w:val="a0"/>
    <w:link w:val="1a"/>
    <w:rPr>
      <w:color w:val="800080"/>
      <w:u w:val="single"/>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6">
    <w:name w:val="header"/>
    <w:basedOn w:val="a"/>
    <w:link w:val="af7"/>
    <w:pPr>
      <w:tabs>
        <w:tab w:val="center" w:pos="4153"/>
        <w:tab w:val="right" w:pos="8306"/>
      </w:tabs>
    </w:pPr>
  </w:style>
  <w:style w:type="character" w:customStyle="1" w:styleId="af7">
    <w:name w:val="Верхний колонтитул Знак"/>
    <w:basedOn w:val="1"/>
    <w:link w:val="af6"/>
    <w:rPr>
      <w:sz w:val="20"/>
    </w:rPr>
  </w:style>
  <w:style w:type="paragraph" w:customStyle="1" w:styleId="1b">
    <w:name w:val="Знак сноски1"/>
    <w:basedOn w:val="12"/>
    <w:link w:val="af8"/>
    <w:rPr>
      <w:vertAlign w:val="superscript"/>
    </w:rPr>
  </w:style>
  <w:style w:type="character" w:styleId="af8">
    <w:name w:val="footnote reference"/>
    <w:basedOn w:val="a0"/>
    <w:link w:val="1b"/>
    <w:rPr>
      <w:vertAlign w:val="superscript"/>
    </w:rPr>
  </w:style>
  <w:style w:type="paragraph" w:customStyle="1" w:styleId="af9">
    <w:name w:val="Приложение"/>
    <w:basedOn w:val="a"/>
    <w:link w:val="afa"/>
    <w:pPr>
      <w:jc w:val="right"/>
    </w:pPr>
    <w:rPr>
      <w:sz w:val="24"/>
    </w:rPr>
  </w:style>
  <w:style w:type="character" w:customStyle="1" w:styleId="afa">
    <w:name w:val="Приложение"/>
    <w:basedOn w:val="1"/>
    <w:link w:val="af9"/>
    <w:rPr>
      <w:sz w:val="24"/>
    </w:rPr>
  </w:style>
  <w:style w:type="paragraph" w:styleId="afb">
    <w:name w:val="Body Text"/>
    <w:basedOn w:val="a"/>
    <w:link w:val="afc"/>
    <w:pPr>
      <w:ind w:right="6124"/>
      <w:jc w:val="both"/>
    </w:pPr>
    <w:rPr>
      <w:sz w:val="28"/>
    </w:rPr>
  </w:style>
  <w:style w:type="character" w:customStyle="1" w:styleId="afc">
    <w:name w:val="Основной текст Знак"/>
    <w:basedOn w:val="1"/>
    <w:link w:val="afb"/>
    <w:rPr>
      <w:sz w:val="28"/>
    </w:rPr>
  </w:style>
  <w:style w:type="paragraph" w:styleId="afd">
    <w:name w:val="Subtitle"/>
    <w:basedOn w:val="a"/>
    <w:next w:val="a"/>
    <w:link w:val="afe"/>
    <w:uiPriority w:val="11"/>
    <w:qFormat/>
    <w:pPr>
      <w:numPr>
        <w:ilvl w:val="1"/>
      </w:numPr>
      <w:spacing w:after="160"/>
    </w:pPr>
    <w:rPr>
      <w:rFonts w:asciiTheme="minorHAnsi" w:hAnsiTheme="minorHAnsi"/>
      <w:color w:val="5A5A5A" w:themeColor="text1" w:themeTint="A5"/>
      <w:spacing w:val="15"/>
      <w:sz w:val="22"/>
    </w:rPr>
  </w:style>
  <w:style w:type="character" w:customStyle="1" w:styleId="afe">
    <w:name w:val="Подзаголовок Знак"/>
    <w:basedOn w:val="1"/>
    <w:link w:val="afd"/>
    <w:rPr>
      <w:rFonts w:asciiTheme="minorHAnsi" w:hAnsiTheme="minorHAnsi"/>
      <w:color w:val="5A5A5A" w:themeColor="text1" w:themeTint="A5"/>
      <w:spacing w:val="15"/>
      <w:sz w:val="22"/>
    </w:rPr>
  </w:style>
  <w:style w:type="paragraph" w:customStyle="1" w:styleId="sp-2">
    <w:name w:val="sp-2"/>
    <w:link w:val="sp-20"/>
  </w:style>
  <w:style w:type="character" w:customStyle="1" w:styleId="sp-20">
    <w:name w:val="sp-2"/>
    <w:link w:val="sp-2"/>
  </w:style>
  <w:style w:type="paragraph" w:customStyle="1" w:styleId="1c">
    <w:name w:val="Номер страницы1"/>
    <w:basedOn w:val="12"/>
    <w:link w:val="aff"/>
  </w:style>
  <w:style w:type="character" w:styleId="aff">
    <w:name w:val="page number"/>
    <w:basedOn w:val="a0"/>
    <w:link w:val="1c"/>
  </w:style>
  <w:style w:type="paragraph" w:customStyle="1" w:styleId="FontStyle16">
    <w:name w:val="Font Style16"/>
    <w:link w:val="FontStyle160"/>
  </w:style>
  <w:style w:type="character" w:customStyle="1" w:styleId="FontStyle160">
    <w:name w:val="Font Style16"/>
    <w:link w:val="FontStyle16"/>
    <w:rPr>
      <w:rFonts w:ascii="Times New Roman" w:hAnsi="Times New Roman"/>
      <w:sz w:val="22"/>
    </w:rPr>
  </w:style>
  <w:style w:type="paragraph" w:customStyle="1" w:styleId="aff0">
    <w:link w:val="aff1"/>
    <w:semiHidden/>
    <w:unhideWhenUsed/>
    <w:rPr>
      <w:sz w:val="20"/>
    </w:rPr>
  </w:style>
  <w:style w:type="character" w:customStyle="1" w:styleId="aff1">
    <w:link w:val="aff0"/>
    <w:semiHidden/>
    <w:unhideWhenUsed/>
    <w:rPr>
      <w:sz w:val="20"/>
    </w:rPr>
  </w:style>
  <w:style w:type="paragraph" w:styleId="aff2">
    <w:name w:val="Title"/>
    <w:basedOn w:val="a"/>
    <w:link w:val="aff3"/>
    <w:uiPriority w:val="10"/>
    <w:qFormat/>
    <w:pPr>
      <w:tabs>
        <w:tab w:val="left" w:pos="8820"/>
      </w:tabs>
      <w:jc w:val="center"/>
    </w:pPr>
    <w:rPr>
      <w:b/>
      <w:sz w:val="24"/>
    </w:rPr>
  </w:style>
  <w:style w:type="character" w:customStyle="1" w:styleId="aff3">
    <w:name w:val="Заголовок Знак"/>
    <w:basedOn w:val="1"/>
    <w:link w:val="aff2"/>
    <w:rPr>
      <w:b/>
      <w:sz w:val="24"/>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Arial" w:hAnsi="Arial"/>
      <w:b/>
      <w:sz w:val="28"/>
    </w:rPr>
  </w:style>
  <w:style w:type="paragraph" w:styleId="aff4">
    <w:name w:val="Body Text Indent"/>
    <w:basedOn w:val="a"/>
    <w:link w:val="aff5"/>
    <w:pPr>
      <w:ind w:firstLine="709"/>
    </w:pPr>
    <w:rPr>
      <w:sz w:val="28"/>
    </w:rPr>
  </w:style>
  <w:style w:type="character" w:customStyle="1" w:styleId="aff5">
    <w:name w:val="Основной текст с отступом Знак"/>
    <w:basedOn w:val="1"/>
    <w:link w:val="aff4"/>
    <w:rPr>
      <w:sz w:val="28"/>
    </w:rPr>
  </w:style>
  <w:style w:type="paragraph" w:customStyle="1" w:styleId="Style7">
    <w:name w:val="Style7"/>
    <w:basedOn w:val="a"/>
    <w:link w:val="Style70"/>
    <w:pPr>
      <w:widowControl w:val="0"/>
      <w:spacing w:line="307" w:lineRule="exact"/>
      <w:jc w:val="both"/>
    </w:pPr>
    <w:rPr>
      <w:rFonts w:ascii="Arial Unicode MS" w:hAnsi="Arial Unicode MS"/>
      <w:sz w:val="24"/>
    </w:rPr>
  </w:style>
  <w:style w:type="character" w:customStyle="1" w:styleId="Style70">
    <w:name w:val="Style7"/>
    <w:basedOn w:val="1"/>
    <w:link w:val="Style7"/>
    <w:rPr>
      <w:rFonts w:ascii="Arial Unicode MS" w:hAnsi="Arial Unicode MS"/>
      <w:sz w:val="24"/>
    </w:rPr>
  </w:style>
  <w:style w:type="table" w:styleId="aff6">
    <w:name w:val="Table Grid"/>
    <w:basedOn w:val="a1"/>
    <w:uiPriority w:val="59"/>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7">
    <w:name w:val="Основной текст_"/>
    <w:link w:val="25"/>
    <w:rsid w:val="007424FA"/>
    <w:rPr>
      <w:sz w:val="25"/>
      <w:szCs w:val="25"/>
      <w:shd w:val="clear" w:color="auto" w:fill="FFFFFF"/>
    </w:rPr>
  </w:style>
  <w:style w:type="character" w:customStyle="1" w:styleId="81">
    <w:name w:val="Основной текст (8)_"/>
    <w:link w:val="82"/>
    <w:rsid w:val="007424FA"/>
    <w:rPr>
      <w:i/>
      <w:iCs/>
      <w:sz w:val="13"/>
      <w:szCs w:val="13"/>
      <w:shd w:val="clear" w:color="auto" w:fill="FFFFFF"/>
    </w:rPr>
  </w:style>
  <w:style w:type="character" w:customStyle="1" w:styleId="100">
    <w:name w:val="Основной текст (10)_"/>
    <w:link w:val="101"/>
    <w:rsid w:val="007424FA"/>
    <w:rPr>
      <w:rFonts w:ascii="Calibri" w:eastAsia="Calibri" w:hAnsi="Calibri" w:cs="Calibri"/>
      <w:i/>
      <w:iCs/>
      <w:sz w:val="12"/>
      <w:szCs w:val="12"/>
      <w:shd w:val="clear" w:color="auto" w:fill="FFFFFF"/>
    </w:rPr>
  </w:style>
  <w:style w:type="character" w:customStyle="1" w:styleId="110">
    <w:name w:val="Основной текст (11)_"/>
    <w:link w:val="111"/>
    <w:rsid w:val="007424FA"/>
    <w:rPr>
      <w:i/>
      <w:iCs/>
      <w:sz w:val="15"/>
      <w:szCs w:val="15"/>
      <w:shd w:val="clear" w:color="auto" w:fill="FFFFFF"/>
    </w:rPr>
  </w:style>
  <w:style w:type="paragraph" w:customStyle="1" w:styleId="25">
    <w:name w:val="Основной текст2"/>
    <w:basedOn w:val="a"/>
    <w:link w:val="aff7"/>
    <w:rsid w:val="007424FA"/>
    <w:pPr>
      <w:widowControl w:val="0"/>
      <w:shd w:val="clear" w:color="auto" w:fill="FFFFFF"/>
      <w:spacing w:before="240" w:after="180" w:line="302" w:lineRule="exact"/>
      <w:jc w:val="right"/>
    </w:pPr>
    <w:rPr>
      <w:sz w:val="25"/>
      <w:szCs w:val="25"/>
    </w:rPr>
  </w:style>
  <w:style w:type="paragraph" w:customStyle="1" w:styleId="82">
    <w:name w:val="Основной текст (8)"/>
    <w:basedOn w:val="a"/>
    <w:link w:val="81"/>
    <w:rsid w:val="007424FA"/>
    <w:pPr>
      <w:widowControl w:val="0"/>
      <w:shd w:val="clear" w:color="auto" w:fill="FFFFFF"/>
      <w:spacing w:before="60" w:after="240" w:line="0" w:lineRule="atLeast"/>
    </w:pPr>
    <w:rPr>
      <w:i/>
      <w:iCs/>
      <w:sz w:val="13"/>
      <w:szCs w:val="13"/>
    </w:rPr>
  </w:style>
  <w:style w:type="paragraph" w:customStyle="1" w:styleId="101">
    <w:name w:val="Основной текст (10)"/>
    <w:basedOn w:val="a"/>
    <w:link w:val="100"/>
    <w:rsid w:val="007424FA"/>
    <w:pPr>
      <w:widowControl w:val="0"/>
      <w:shd w:val="clear" w:color="auto" w:fill="FFFFFF"/>
      <w:spacing w:before="60" w:after="240" w:line="0" w:lineRule="atLeast"/>
    </w:pPr>
    <w:rPr>
      <w:rFonts w:ascii="Calibri" w:eastAsia="Calibri" w:hAnsi="Calibri" w:cs="Calibri"/>
      <w:i/>
      <w:iCs/>
      <w:sz w:val="12"/>
      <w:szCs w:val="12"/>
    </w:rPr>
  </w:style>
  <w:style w:type="paragraph" w:customStyle="1" w:styleId="111">
    <w:name w:val="Основной текст (11)"/>
    <w:basedOn w:val="a"/>
    <w:link w:val="110"/>
    <w:rsid w:val="007424FA"/>
    <w:pPr>
      <w:widowControl w:val="0"/>
      <w:shd w:val="clear" w:color="auto" w:fill="FFFFFF"/>
      <w:spacing w:before="180" w:line="0" w:lineRule="atLeast"/>
    </w:pPr>
    <w:rPr>
      <w:i/>
      <w:iCs/>
      <w:sz w:val="15"/>
      <w:szCs w:val="15"/>
    </w:rPr>
  </w:style>
  <w:style w:type="character" w:customStyle="1" w:styleId="91">
    <w:name w:val="Основной текст (9)_"/>
    <w:link w:val="92"/>
    <w:rsid w:val="000968D0"/>
    <w:rPr>
      <w:sz w:val="13"/>
      <w:szCs w:val="13"/>
      <w:shd w:val="clear" w:color="auto" w:fill="FFFFFF"/>
    </w:rPr>
  </w:style>
  <w:style w:type="paragraph" w:customStyle="1" w:styleId="92">
    <w:name w:val="Основной текст (9)"/>
    <w:basedOn w:val="a"/>
    <w:link w:val="91"/>
    <w:rsid w:val="000968D0"/>
    <w:pPr>
      <w:widowControl w:val="0"/>
      <w:shd w:val="clear" w:color="auto" w:fill="FFFFFF"/>
      <w:spacing w:before="360" w:after="240" w:line="0" w:lineRule="atLeast"/>
    </w:pPr>
    <w:rPr>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lk.rcoi61.ru/"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k.rcoi61.ru/" TargetMode="External"/><Relationship Id="rId12" Type="http://schemas.openxmlformats.org/officeDocument/2006/relationships/hyperlink" Target="http://fipi.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pi.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fipi.ru" TargetMode="External"/><Relationship Id="rId4" Type="http://schemas.openxmlformats.org/officeDocument/2006/relationships/webSettings" Target="webSettings.xml"/><Relationship Id="rId9" Type="http://schemas.openxmlformats.org/officeDocument/2006/relationships/hyperlink" Target="http://fipi.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37</Pages>
  <Words>13666</Words>
  <Characters>77900</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Spec2</dc:creator>
  <cp:lastModifiedBy>Zamzav</cp:lastModifiedBy>
  <cp:revision>6</cp:revision>
  <dcterms:created xsi:type="dcterms:W3CDTF">2023-01-11T08:10:00Z</dcterms:created>
  <dcterms:modified xsi:type="dcterms:W3CDTF">2023-01-12T05:31:00Z</dcterms:modified>
</cp:coreProperties>
</file>