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37FCE" w14:textId="77777777" w:rsidR="005A5E19" w:rsidRPr="005A5E19" w:rsidRDefault="005A5E19" w:rsidP="005A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5A5E1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РАЙОННЫЙ ОТДЕЛ ОБРАЗОВАНИЯ</w:t>
      </w:r>
      <w:r w:rsidRPr="005A5E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A5E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5A5E1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АДМИНИСТРАЦИИ ПРОЛЕТАРСКОГО РАЙОНА</w:t>
      </w:r>
    </w:p>
    <w:p w14:paraId="4BDAC7AB" w14:textId="77777777" w:rsidR="005A5E19" w:rsidRPr="005A5E19" w:rsidRDefault="005A5E19" w:rsidP="005A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A5E1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РОСТОВСКОЙ ОБЛАСТИ</w:t>
      </w:r>
    </w:p>
    <w:p w14:paraId="232AD00D" w14:textId="77777777" w:rsidR="005A5E19" w:rsidRPr="005A5E19" w:rsidRDefault="005A5E19" w:rsidP="005A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C7C4FE6" w14:textId="48376229" w:rsidR="005A5E19" w:rsidRPr="005A5E19" w:rsidRDefault="00513FE7" w:rsidP="005A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ПРОЕКТ </w:t>
      </w:r>
      <w:r w:rsidR="005A5E19" w:rsidRPr="005A5E1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ПРИКАЗ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</w:t>
      </w:r>
    </w:p>
    <w:p w14:paraId="081207D8" w14:textId="77777777" w:rsidR="005A5E19" w:rsidRPr="005A5E19" w:rsidRDefault="005A5E19" w:rsidP="005A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6C3A26A" w14:textId="2A531033" w:rsidR="005A5E19" w:rsidRPr="005A5E19" w:rsidRDefault="008447D0" w:rsidP="008447D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447D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</w:t>
      </w:r>
      <w:r w:rsidR="00513FE7" w:rsidRPr="008447D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6.11.2025 г</w:t>
      </w:r>
      <w:r w:rsidR="005A5E19" w:rsidRPr="00513FE7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 w:themeFill="background1"/>
          <w:lang w:eastAsia="ru-RU"/>
          <w14:ligatures w14:val="none"/>
        </w:rPr>
        <w:tab/>
      </w:r>
      <w:r w:rsidR="005A5E19" w:rsidRPr="005A5E1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</w:t>
      </w:r>
      <w:proofErr w:type="spellStart"/>
      <w:proofErr w:type="gramStart"/>
      <w:r w:rsidR="005A5E19" w:rsidRPr="005A5E1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</w:t>
      </w:r>
      <w:proofErr w:type="spellEnd"/>
      <w:proofErr w:type="gramEnd"/>
      <w:r w:rsidR="005A5E19" w:rsidRPr="005A5E1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. Пролетарск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 w:themeFill="background1"/>
          <w:lang w:eastAsia="ru-RU"/>
          <w14:ligatures w14:val="none"/>
        </w:rPr>
        <w:t>№518</w:t>
      </w:r>
    </w:p>
    <w:p w14:paraId="0A3A9826" w14:textId="77777777" w:rsidR="005A5E19" w:rsidRPr="005A5E19" w:rsidRDefault="005A5E19" w:rsidP="005A5E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517B0B69" w14:textId="05220BE4" w:rsidR="000B257E" w:rsidRPr="000B257E" w:rsidRDefault="005A5E19" w:rsidP="000B257E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A5E1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Об итогах проведения </w:t>
      </w:r>
      <w:bookmarkStart w:id="1" w:name="_Hlk155901305"/>
    </w:p>
    <w:bookmarkEnd w:id="1"/>
    <w:p w14:paraId="07D558A3" w14:textId="77777777" w:rsidR="00180D2F" w:rsidRPr="00180D2F" w:rsidRDefault="00180D2F" w:rsidP="00180D2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80D2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районного конкурса </w:t>
      </w:r>
    </w:p>
    <w:p w14:paraId="7B5B0D36" w14:textId="153B183F" w:rsidR="005A5E19" w:rsidRDefault="00180D2F" w:rsidP="00180D2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80D2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методических разработок «Лучший классный час»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4876EBA6" w14:textId="77777777" w:rsidR="00180D2F" w:rsidRPr="005A5E19" w:rsidRDefault="00180D2F" w:rsidP="00180D2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F16C727" w14:textId="5B3C3056" w:rsidR="005A5E19" w:rsidRPr="005A5E19" w:rsidRDefault="005A5E19" w:rsidP="00180D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На основании приказа Районного отдела образования Администрации Пролетарского района Ростовской области от </w:t>
      </w:r>
      <w:r w:rsidR="00180D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08</w:t>
      </w:r>
      <w:r w:rsidR="000B257E" w:rsidRPr="000B25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.10.2025</w:t>
      </w:r>
      <w:r w:rsidR="00180D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0B25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5A5E1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№</w:t>
      </w:r>
      <w:r w:rsidR="000B25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4</w:t>
      </w:r>
      <w:r w:rsidR="00180D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39</w:t>
      </w:r>
      <w:proofErr w:type="gramStart"/>
      <w:r w:rsidRPr="005A5E1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180D2F" w:rsidRPr="00180D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</w:t>
      </w:r>
      <w:proofErr w:type="gramEnd"/>
      <w:r w:rsidR="00180D2F" w:rsidRPr="00180D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 организации и</w:t>
      </w:r>
      <w:r w:rsidR="00180D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проведении районного конкурса </w:t>
      </w:r>
      <w:r w:rsidR="00180D2F" w:rsidRPr="00180D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методических разработок «Лучший классный час»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180D2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протокола заседания жюри от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9506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180D2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</w:t>
      </w:r>
      <w:r w:rsidR="000B25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года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7E30ACB" w14:textId="77777777" w:rsidR="005A5E19" w:rsidRPr="005A5E19" w:rsidRDefault="005A5E19" w:rsidP="005A5E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C21EFAE" w14:textId="77777777" w:rsidR="005A5E19" w:rsidRPr="005A5E19" w:rsidRDefault="005A5E19" w:rsidP="005A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A5E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ПРИКАЗЫВАЮ:</w:t>
      </w:r>
    </w:p>
    <w:p w14:paraId="7CF4A932" w14:textId="77777777" w:rsidR="005A5E19" w:rsidRPr="005A5E19" w:rsidRDefault="005A5E19" w:rsidP="005A5E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10BCBD7" w14:textId="07D669A6" w:rsidR="005A5E19" w:rsidRPr="005A5E19" w:rsidRDefault="005A5E19" w:rsidP="00180D2F">
      <w:pPr>
        <w:spacing w:after="0" w:line="256" w:lineRule="auto"/>
        <w:ind w:right="-1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1. Утвердить итоги </w:t>
      </w:r>
      <w:r w:rsidRPr="005A5E19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проведения 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муниципального </w:t>
      </w:r>
      <w:r w:rsidRPr="005A5E19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конкурса </w:t>
      </w:r>
      <w:r w:rsidR="00180D2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районного конкурса </w:t>
      </w:r>
      <w:r w:rsidR="00180D2F" w:rsidRPr="00180D2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методических р</w:t>
      </w:r>
      <w:r w:rsidR="00180D2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азработок «Лучший классный час» 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(далее – Конкурс) согласно приложению.</w:t>
      </w:r>
    </w:p>
    <w:p w14:paraId="4C97C781" w14:textId="53A15263" w:rsidR="005A5E19" w:rsidRPr="005A5E19" w:rsidRDefault="005A5E19" w:rsidP="005A5E1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5A5E1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Pr="005A5E1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5A5E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Наградить победителей и </w:t>
      </w:r>
      <w:r w:rsidR="009F5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призёров</w:t>
      </w:r>
      <w:r w:rsidRPr="005A5E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муниципального Конкурса</w:t>
      </w:r>
      <w:r w:rsidRPr="005A5E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дипломами Районного отдела образования Администрации Пролетарского района (далее – РОО), участникам вручить </w:t>
      </w:r>
      <w:r w:rsidR="009F5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сертификаты</w:t>
      </w:r>
      <w:r w:rsidR="000B25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участников</w:t>
      </w:r>
      <w:r w:rsidRPr="005A5E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75CD75E1" w14:textId="77777777" w:rsidR="005A5E19" w:rsidRPr="005A5E19" w:rsidRDefault="005A5E19" w:rsidP="005A5E1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5A5E1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Pr="005A5E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Руководителям общеобразовательных организаций объявить благодарность педагогам, ставшим победителями и призерами; изыскать средства для поощрения. </w:t>
      </w:r>
    </w:p>
    <w:p w14:paraId="663026A8" w14:textId="77777777" w:rsidR="005A5E19" w:rsidRPr="005A5E19" w:rsidRDefault="005A5E19" w:rsidP="005A5E1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5A5E1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Pr="005A5E1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4. Контроль исполнения данного приказа возложить на заведующего методическим кабинетом РОО Зивенко Н.В.</w:t>
      </w:r>
    </w:p>
    <w:p w14:paraId="6047E6DA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17021A5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5C798BA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53ACC9E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BC8BA51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Заведующий РОО</w:t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                                Е.А. Хаустова</w:t>
      </w:r>
    </w:p>
    <w:p w14:paraId="6EA084FF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1B2718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B79251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751C04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7C0C98D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A9B0C52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790C00A" w14:textId="77777777" w:rsidR="005A5E19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3EC5CC" w14:textId="31DCD075" w:rsidR="0050777F" w:rsidRPr="005A5E19" w:rsidRDefault="005A5E19" w:rsidP="005A5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A5E1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Приказ подготовил методист по </w:t>
      </w:r>
      <w:r w:rsidR="008B214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воспитательной </w:t>
      </w:r>
      <w:r w:rsidRPr="005A5E1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работе РОО</w:t>
      </w:r>
    </w:p>
    <w:p w14:paraId="0521566F" w14:textId="77777777" w:rsidR="005A5E19" w:rsidRPr="005A5E19" w:rsidRDefault="005A5E19" w:rsidP="00860D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996ACE1" w14:textId="77777777" w:rsidR="0050777F" w:rsidRDefault="0050777F" w:rsidP="005A5E19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5077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FD9A8F" w14:textId="0336D504" w:rsidR="005A5E19" w:rsidRPr="005A5E19" w:rsidRDefault="005A5E19" w:rsidP="005A5E19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1E1F57B9" w14:textId="7F1CA49F" w:rsidR="005A5E19" w:rsidRPr="005A5E19" w:rsidRDefault="005A5E19" w:rsidP="005A5E19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A5E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 приказу РОО от </w:t>
      </w:r>
      <w:r w:rsidR="009506E1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 w:themeFill="background1"/>
          <w14:ligatures w14:val="none"/>
        </w:rPr>
        <w:t>2</w:t>
      </w:r>
      <w:r w:rsidR="00513FE7" w:rsidRPr="00513FE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 w:themeFill="background1"/>
          <w14:ligatures w14:val="none"/>
        </w:rPr>
        <w:t>6.11.2025</w:t>
      </w:r>
      <w:r w:rsidRPr="00513FE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 w:themeFill="background1"/>
          <w14:ligatures w14:val="none"/>
        </w:rPr>
        <w:t xml:space="preserve"> №</w:t>
      </w:r>
      <w:r w:rsidR="009506E1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 w:themeFill="background1"/>
          <w14:ligatures w14:val="none"/>
        </w:rPr>
        <w:t>518</w:t>
      </w:r>
    </w:p>
    <w:p w14:paraId="33752881" w14:textId="77777777" w:rsidR="005A5E19" w:rsidRPr="005A5E19" w:rsidRDefault="005A5E19" w:rsidP="005A5E19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3151F2D" w14:textId="77777777" w:rsidR="00732B5A" w:rsidRDefault="00732B5A" w:rsidP="009506E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B2848FC" w14:textId="77777777" w:rsidR="009506E1" w:rsidRPr="009506E1" w:rsidRDefault="009506E1" w:rsidP="009506E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506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Протокол оценивания районного конкурса</w:t>
      </w:r>
    </w:p>
    <w:p w14:paraId="20F3F5D9" w14:textId="69BBA936" w:rsidR="009506E1" w:rsidRDefault="009506E1" w:rsidP="009506E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506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методических разработок «Лучший классный час».</w:t>
      </w:r>
    </w:p>
    <w:p w14:paraId="0C59E887" w14:textId="77777777" w:rsidR="00732B5A" w:rsidRPr="009506E1" w:rsidRDefault="00732B5A" w:rsidP="009506E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2B4D3D" w14:textId="77777777" w:rsidR="009506E1" w:rsidRPr="009506E1" w:rsidRDefault="009506E1" w:rsidP="009506E1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tbl>
      <w:tblPr>
        <w:tblStyle w:val="1"/>
        <w:tblW w:w="14084" w:type="dxa"/>
        <w:jc w:val="center"/>
        <w:tblLayout w:type="fixed"/>
        <w:tblLook w:val="04A0" w:firstRow="1" w:lastRow="0" w:firstColumn="1" w:lastColumn="0" w:noHBand="0" w:noVBand="1"/>
      </w:tblPr>
      <w:tblGrid>
        <w:gridCol w:w="891"/>
        <w:gridCol w:w="2795"/>
        <w:gridCol w:w="2046"/>
        <w:gridCol w:w="1963"/>
        <w:gridCol w:w="683"/>
        <w:gridCol w:w="603"/>
        <w:gridCol w:w="603"/>
        <w:gridCol w:w="603"/>
        <w:gridCol w:w="603"/>
        <w:gridCol w:w="879"/>
        <w:gridCol w:w="706"/>
        <w:gridCol w:w="1709"/>
      </w:tblGrid>
      <w:tr w:rsidR="009506E1" w:rsidRPr="009506E1" w14:paraId="40C716AD" w14:textId="77777777" w:rsidTr="00732B5A">
        <w:trPr>
          <w:cantSplit/>
          <w:trHeight w:val="845"/>
          <w:jc w:val="center"/>
        </w:trPr>
        <w:tc>
          <w:tcPr>
            <w:tcW w:w="891" w:type="dxa"/>
            <w:vMerge w:val="restart"/>
            <w:vAlign w:val="center"/>
          </w:tcPr>
          <w:p w14:paraId="7A3EFAF8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_Hlk197273151"/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Конкурсный материал</w:t>
            </w:r>
          </w:p>
        </w:tc>
        <w:tc>
          <w:tcPr>
            <w:tcW w:w="2795" w:type="dxa"/>
            <w:vMerge w:val="restart"/>
            <w:vAlign w:val="center"/>
          </w:tcPr>
          <w:p w14:paraId="5D2EE5D1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Тема разработки</w:t>
            </w:r>
          </w:p>
        </w:tc>
        <w:tc>
          <w:tcPr>
            <w:tcW w:w="2046" w:type="dxa"/>
            <w:vMerge w:val="restart"/>
            <w:vAlign w:val="center"/>
          </w:tcPr>
          <w:p w14:paraId="6B336827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ФИО конкурсантов</w:t>
            </w:r>
          </w:p>
        </w:tc>
        <w:tc>
          <w:tcPr>
            <w:tcW w:w="1963" w:type="dxa"/>
            <w:vMerge w:val="restart"/>
            <w:vAlign w:val="center"/>
          </w:tcPr>
          <w:p w14:paraId="2E2F8938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683" w:type="dxa"/>
            <w:vMerge w:val="restart"/>
            <w:vAlign w:val="center"/>
          </w:tcPr>
          <w:p w14:paraId="70AFF64B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603" w:type="dxa"/>
            <w:vMerge w:val="restart"/>
            <w:textDirection w:val="btLr"/>
            <w:vAlign w:val="center"/>
          </w:tcPr>
          <w:p w14:paraId="298889FE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Зивенко Н.В.</w:t>
            </w:r>
          </w:p>
        </w:tc>
        <w:tc>
          <w:tcPr>
            <w:tcW w:w="603" w:type="dxa"/>
            <w:vMerge w:val="restart"/>
            <w:textDirection w:val="btLr"/>
          </w:tcPr>
          <w:p w14:paraId="76229ABB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Сидоренко А.Ю.</w:t>
            </w:r>
          </w:p>
        </w:tc>
        <w:tc>
          <w:tcPr>
            <w:tcW w:w="603" w:type="dxa"/>
            <w:vMerge w:val="restart"/>
            <w:textDirection w:val="btLr"/>
            <w:vAlign w:val="center"/>
          </w:tcPr>
          <w:p w14:paraId="2896E063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Панова О.Н.</w:t>
            </w:r>
          </w:p>
        </w:tc>
        <w:tc>
          <w:tcPr>
            <w:tcW w:w="603" w:type="dxa"/>
            <w:vMerge w:val="restart"/>
            <w:textDirection w:val="btLr"/>
            <w:vAlign w:val="center"/>
          </w:tcPr>
          <w:p w14:paraId="3F2AF189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Лысенко Л.А.</w:t>
            </w:r>
          </w:p>
        </w:tc>
        <w:tc>
          <w:tcPr>
            <w:tcW w:w="879" w:type="dxa"/>
            <w:vMerge w:val="restart"/>
            <w:textDirection w:val="btLr"/>
          </w:tcPr>
          <w:p w14:paraId="6D80D7C1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ИТОГОВЫЙ БАЛЛ</w:t>
            </w:r>
          </w:p>
        </w:tc>
        <w:tc>
          <w:tcPr>
            <w:tcW w:w="706" w:type="dxa"/>
            <w:vMerge w:val="restart"/>
            <w:textDirection w:val="btLr"/>
          </w:tcPr>
          <w:p w14:paraId="02E1EFCB" w14:textId="77777777" w:rsidR="009506E1" w:rsidRPr="009506E1" w:rsidRDefault="009506E1" w:rsidP="009506E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1709" w:type="dxa"/>
            <w:vMerge w:val="restart"/>
            <w:vAlign w:val="center"/>
          </w:tcPr>
          <w:p w14:paraId="30B8E8C8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Результат, статус (тип диплома)</w:t>
            </w:r>
          </w:p>
        </w:tc>
      </w:tr>
      <w:tr w:rsidR="009506E1" w:rsidRPr="009506E1" w14:paraId="538C86C5" w14:textId="77777777" w:rsidTr="00732B5A">
        <w:trPr>
          <w:cantSplit/>
          <w:trHeight w:val="2087"/>
          <w:jc w:val="center"/>
        </w:trPr>
        <w:tc>
          <w:tcPr>
            <w:tcW w:w="891" w:type="dxa"/>
            <w:vMerge/>
          </w:tcPr>
          <w:p w14:paraId="30BDC969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95" w:type="dxa"/>
            <w:vMerge/>
          </w:tcPr>
          <w:p w14:paraId="7BE47D75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6" w:type="dxa"/>
            <w:vMerge/>
            <w:vAlign w:val="center"/>
          </w:tcPr>
          <w:p w14:paraId="07ADFA2D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63" w:type="dxa"/>
            <w:vMerge/>
            <w:vAlign w:val="center"/>
          </w:tcPr>
          <w:p w14:paraId="38634FD0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vMerge/>
            <w:vAlign w:val="center"/>
          </w:tcPr>
          <w:p w14:paraId="54F9B2A2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3" w:type="dxa"/>
            <w:vMerge/>
            <w:textDirection w:val="btLr"/>
            <w:vAlign w:val="center"/>
          </w:tcPr>
          <w:p w14:paraId="0A46C30D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3" w:type="dxa"/>
            <w:vMerge/>
            <w:textDirection w:val="btLr"/>
          </w:tcPr>
          <w:p w14:paraId="57B5872A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3" w:type="dxa"/>
            <w:vMerge/>
            <w:textDirection w:val="btLr"/>
            <w:vAlign w:val="center"/>
          </w:tcPr>
          <w:p w14:paraId="6A0F2DFF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3" w:type="dxa"/>
            <w:vMerge/>
            <w:textDirection w:val="btLr"/>
            <w:vAlign w:val="center"/>
          </w:tcPr>
          <w:p w14:paraId="63648460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vMerge/>
            <w:textDirection w:val="btLr"/>
          </w:tcPr>
          <w:p w14:paraId="22373091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vMerge/>
            <w:textDirection w:val="btLr"/>
          </w:tcPr>
          <w:p w14:paraId="3A4EEE69" w14:textId="77777777" w:rsidR="009506E1" w:rsidRPr="009506E1" w:rsidRDefault="009506E1" w:rsidP="009506E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vMerge/>
            <w:vAlign w:val="center"/>
          </w:tcPr>
          <w:p w14:paraId="011D13C8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6E1" w:rsidRPr="009506E1" w14:paraId="43287B23" w14:textId="77777777" w:rsidTr="00732B5A">
        <w:trPr>
          <w:jc w:val="center"/>
        </w:trPr>
        <w:tc>
          <w:tcPr>
            <w:tcW w:w="891" w:type="dxa"/>
            <w:vAlign w:val="center"/>
          </w:tcPr>
          <w:p w14:paraId="511B065D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№1</w:t>
            </w:r>
          </w:p>
        </w:tc>
        <w:tc>
          <w:tcPr>
            <w:tcW w:w="2795" w:type="dxa"/>
            <w:vAlign w:val="center"/>
          </w:tcPr>
          <w:p w14:paraId="14CFF814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«Моя Семья»</w:t>
            </w:r>
          </w:p>
        </w:tc>
        <w:tc>
          <w:tcPr>
            <w:tcW w:w="2046" w:type="dxa"/>
            <w:vAlign w:val="center"/>
          </w:tcPr>
          <w:p w14:paraId="096CC606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Бачина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1963" w:type="dxa"/>
            <w:vAlign w:val="center"/>
          </w:tcPr>
          <w:p w14:paraId="2CF594D8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 xml:space="preserve">МБОУ СОШ №4 им. </w:t>
            </w: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Нисанова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Х.Д. г. Пролетарска</w:t>
            </w:r>
          </w:p>
        </w:tc>
        <w:tc>
          <w:tcPr>
            <w:tcW w:w="683" w:type="dxa"/>
            <w:vAlign w:val="center"/>
          </w:tcPr>
          <w:p w14:paraId="645BF2F1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3" w:type="dxa"/>
            <w:vAlign w:val="center"/>
          </w:tcPr>
          <w:p w14:paraId="3683E48A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</w:tc>
        <w:tc>
          <w:tcPr>
            <w:tcW w:w="603" w:type="dxa"/>
            <w:vAlign w:val="center"/>
          </w:tcPr>
          <w:p w14:paraId="7CE34591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</w:p>
        </w:tc>
        <w:tc>
          <w:tcPr>
            <w:tcW w:w="603" w:type="dxa"/>
            <w:vAlign w:val="center"/>
          </w:tcPr>
          <w:p w14:paraId="35F0B7CC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  <w:tc>
          <w:tcPr>
            <w:tcW w:w="603" w:type="dxa"/>
            <w:vAlign w:val="center"/>
          </w:tcPr>
          <w:p w14:paraId="6EC7EB24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879" w:type="dxa"/>
            <w:vAlign w:val="center"/>
          </w:tcPr>
          <w:p w14:paraId="0694C2B6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179</w:t>
            </w:r>
          </w:p>
        </w:tc>
        <w:tc>
          <w:tcPr>
            <w:tcW w:w="706" w:type="dxa"/>
            <w:vAlign w:val="center"/>
          </w:tcPr>
          <w:p w14:paraId="13FE72B2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709" w:type="dxa"/>
            <w:vAlign w:val="center"/>
          </w:tcPr>
          <w:p w14:paraId="2382E172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  <w:p w14:paraId="6F0F9087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9506E1" w:rsidRPr="009506E1" w14:paraId="0BDE6C06" w14:textId="77777777" w:rsidTr="00732B5A">
        <w:trPr>
          <w:jc w:val="center"/>
        </w:trPr>
        <w:tc>
          <w:tcPr>
            <w:tcW w:w="891" w:type="dxa"/>
            <w:vAlign w:val="center"/>
          </w:tcPr>
          <w:p w14:paraId="33189193" w14:textId="7E713472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2795" w:type="dxa"/>
            <w:vAlign w:val="center"/>
          </w:tcPr>
          <w:p w14:paraId="509578F6" w14:textId="70F88BE6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«Конфликт и пути его разрешения»</w:t>
            </w:r>
          </w:p>
        </w:tc>
        <w:tc>
          <w:tcPr>
            <w:tcW w:w="2046" w:type="dxa"/>
            <w:vAlign w:val="center"/>
          </w:tcPr>
          <w:p w14:paraId="114E56ED" w14:textId="0A1BD93D" w:rsidR="009506E1" w:rsidRPr="009506E1" w:rsidRDefault="009506E1" w:rsidP="009506E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Чепурная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Людмила Юрьевна</w:t>
            </w:r>
          </w:p>
        </w:tc>
        <w:tc>
          <w:tcPr>
            <w:tcW w:w="1963" w:type="dxa"/>
            <w:vAlign w:val="center"/>
          </w:tcPr>
          <w:p w14:paraId="0569889C" w14:textId="6969B52D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МБОУ лицей №1 г. Пролетарска</w:t>
            </w:r>
          </w:p>
        </w:tc>
        <w:tc>
          <w:tcPr>
            <w:tcW w:w="683" w:type="dxa"/>
            <w:vAlign w:val="center"/>
          </w:tcPr>
          <w:p w14:paraId="3CAA793A" w14:textId="17586C25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603" w:type="dxa"/>
            <w:vAlign w:val="center"/>
          </w:tcPr>
          <w:p w14:paraId="72F97484" w14:textId="36399764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</w:tc>
        <w:tc>
          <w:tcPr>
            <w:tcW w:w="603" w:type="dxa"/>
            <w:vAlign w:val="center"/>
          </w:tcPr>
          <w:p w14:paraId="66F7F2F9" w14:textId="5A71A9E6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44</w:t>
            </w:r>
          </w:p>
        </w:tc>
        <w:tc>
          <w:tcPr>
            <w:tcW w:w="603" w:type="dxa"/>
            <w:vAlign w:val="center"/>
          </w:tcPr>
          <w:p w14:paraId="51312095" w14:textId="558FBCD6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603" w:type="dxa"/>
            <w:vAlign w:val="center"/>
          </w:tcPr>
          <w:p w14:paraId="64BBE412" w14:textId="064C473F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879" w:type="dxa"/>
            <w:vAlign w:val="center"/>
          </w:tcPr>
          <w:p w14:paraId="17296E9E" w14:textId="3755E5C6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178</w:t>
            </w:r>
          </w:p>
        </w:tc>
        <w:tc>
          <w:tcPr>
            <w:tcW w:w="706" w:type="dxa"/>
            <w:vAlign w:val="center"/>
          </w:tcPr>
          <w:p w14:paraId="2B856257" w14:textId="755CA502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709" w:type="dxa"/>
            <w:vAlign w:val="center"/>
          </w:tcPr>
          <w:p w14:paraId="7E3333E3" w14:textId="77777777" w:rsidR="009506E1" w:rsidRPr="009506E1" w:rsidRDefault="009506E1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  <w:p w14:paraId="371A6D43" w14:textId="0D5A768A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9506E1" w:rsidRPr="009506E1" w14:paraId="5914EEF1" w14:textId="77777777" w:rsidTr="00732B5A">
        <w:trPr>
          <w:jc w:val="center"/>
        </w:trPr>
        <w:tc>
          <w:tcPr>
            <w:tcW w:w="891" w:type="dxa"/>
            <w:vAlign w:val="center"/>
          </w:tcPr>
          <w:p w14:paraId="7983365E" w14:textId="37472BEA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  <w:tc>
          <w:tcPr>
            <w:tcW w:w="2795" w:type="dxa"/>
            <w:vAlign w:val="center"/>
          </w:tcPr>
          <w:p w14:paraId="39C9AE95" w14:textId="32F18EA6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«На чём держится семья?»</w:t>
            </w:r>
          </w:p>
        </w:tc>
        <w:tc>
          <w:tcPr>
            <w:tcW w:w="2046" w:type="dxa"/>
            <w:vAlign w:val="center"/>
          </w:tcPr>
          <w:p w14:paraId="093B5C7B" w14:textId="77FA534A" w:rsidR="009506E1" w:rsidRPr="009506E1" w:rsidRDefault="009506E1" w:rsidP="009506E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Школьная Оксана Александровна</w:t>
            </w:r>
          </w:p>
        </w:tc>
        <w:tc>
          <w:tcPr>
            <w:tcW w:w="1963" w:type="dxa"/>
            <w:vAlign w:val="center"/>
          </w:tcPr>
          <w:p w14:paraId="45577FB3" w14:textId="595A27AE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СОШ №4 им. </w:t>
            </w:r>
            <w:proofErr w:type="spellStart"/>
            <w:r w:rsidRPr="0095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Нисанова</w:t>
            </w:r>
            <w:proofErr w:type="spellEnd"/>
            <w:r w:rsidRPr="009506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Х.Д. г. Пролетарска</w:t>
            </w:r>
          </w:p>
        </w:tc>
        <w:tc>
          <w:tcPr>
            <w:tcW w:w="683" w:type="dxa"/>
            <w:vAlign w:val="center"/>
          </w:tcPr>
          <w:p w14:paraId="48CAC587" w14:textId="72B12A54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3" w:type="dxa"/>
            <w:vAlign w:val="center"/>
          </w:tcPr>
          <w:p w14:paraId="26089B2B" w14:textId="11B1DCD8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603" w:type="dxa"/>
            <w:vAlign w:val="center"/>
          </w:tcPr>
          <w:p w14:paraId="33359345" w14:textId="6F71F58D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603" w:type="dxa"/>
            <w:vAlign w:val="center"/>
          </w:tcPr>
          <w:p w14:paraId="295F7EF5" w14:textId="01E60D13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39</w:t>
            </w:r>
          </w:p>
        </w:tc>
        <w:tc>
          <w:tcPr>
            <w:tcW w:w="603" w:type="dxa"/>
            <w:vAlign w:val="center"/>
          </w:tcPr>
          <w:p w14:paraId="4F963C05" w14:textId="71904646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879" w:type="dxa"/>
            <w:vAlign w:val="center"/>
          </w:tcPr>
          <w:p w14:paraId="51895C70" w14:textId="46E4EA5C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172</w:t>
            </w:r>
          </w:p>
        </w:tc>
        <w:tc>
          <w:tcPr>
            <w:tcW w:w="706" w:type="dxa"/>
            <w:vAlign w:val="center"/>
          </w:tcPr>
          <w:p w14:paraId="1DAC1F9D" w14:textId="56FFB0CC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709" w:type="dxa"/>
            <w:vAlign w:val="center"/>
          </w:tcPr>
          <w:p w14:paraId="2A2E7919" w14:textId="77777777" w:rsidR="009506E1" w:rsidRPr="009506E1" w:rsidRDefault="009506E1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  <w:p w14:paraId="6F45853A" w14:textId="53E878A4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5E3F5819" w14:textId="77777777" w:rsidTr="00732B5A">
        <w:trPr>
          <w:jc w:val="center"/>
        </w:trPr>
        <w:tc>
          <w:tcPr>
            <w:tcW w:w="891" w:type="dxa"/>
            <w:vAlign w:val="center"/>
          </w:tcPr>
          <w:p w14:paraId="0308BD5E" w14:textId="5D0D9125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95" w:type="dxa"/>
            <w:vAlign w:val="center"/>
          </w:tcPr>
          <w:p w14:paraId="015575DA" w14:textId="75D92FB6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 xml:space="preserve">Классный час по </w:t>
            </w:r>
            <w:proofErr w:type="gramStart"/>
            <w:r w:rsidRPr="009506E1">
              <w:rPr>
                <w:rFonts w:ascii="Times New Roman" w:hAnsi="Times New Roman"/>
                <w:sz w:val="28"/>
                <w:szCs w:val="28"/>
              </w:rPr>
              <w:t>финансовой</w:t>
            </w:r>
            <w:proofErr w:type="gram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грамотност34и «Как не попасться мошенникам»</w:t>
            </w:r>
          </w:p>
        </w:tc>
        <w:tc>
          <w:tcPr>
            <w:tcW w:w="2046" w:type="dxa"/>
            <w:vAlign w:val="center"/>
          </w:tcPr>
          <w:p w14:paraId="4696D03D" w14:textId="28084A43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Бугаенко Наталья Владимировна</w:t>
            </w:r>
          </w:p>
        </w:tc>
        <w:tc>
          <w:tcPr>
            <w:tcW w:w="1963" w:type="dxa"/>
            <w:vAlign w:val="center"/>
          </w:tcPr>
          <w:p w14:paraId="22BF8CCC" w14:textId="6115AA9B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МБОУ гимназия №3 г. Пролетарска</w:t>
            </w:r>
          </w:p>
        </w:tc>
        <w:tc>
          <w:tcPr>
            <w:tcW w:w="683" w:type="dxa"/>
            <w:vAlign w:val="center"/>
          </w:tcPr>
          <w:p w14:paraId="29893046" w14:textId="173ED3FA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3" w:type="dxa"/>
            <w:vAlign w:val="center"/>
          </w:tcPr>
          <w:p w14:paraId="0F0DAFD2" w14:textId="6056E53A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</w:tc>
        <w:tc>
          <w:tcPr>
            <w:tcW w:w="603" w:type="dxa"/>
            <w:vAlign w:val="center"/>
          </w:tcPr>
          <w:p w14:paraId="1B1EBC38" w14:textId="00A4BFE2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603" w:type="dxa"/>
            <w:vAlign w:val="center"/>
          </w:tcPr>
          <w:p w14:paraId="05277B47" w14:textId="4B620476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603" w:type="dxa"/>
            <w:vAlign w:val="center"/>
          </w:tcPr>
          <w:p w14:paraId="56B0F87B" w14:textId="0A520806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879" w:type="dxa"/>
            <w:vAlign w:val="center"/>
          </w:tcPr>
          <w:p w14:paraId="5E396E88" w14:textId="080A955E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165</w:t>
            </w:r>
          </w:p>
        </w:tc>
        <w:tc>
          <w:tcPr>
            <w:tcW w:w="706" w:type="dxa"/>
            <w:vAlign w:val="center"/>
          </w:tcPr>
          <w:p w14:paraId="5C524E2B" w14:textId="1910D9B1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709" w:type="dxa"/>
            <w:vAlign w:val="center"/>
          </w:tcPr>
          <w:p w14:paraId="367C2B07" w14:textId="77777777" w:rsidR="00732B5A" w:rsidRPr="009506E1" w:rsidRDefault="00732B5A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14:paraId="3FE56423" w14:textId="548B6935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9506E1" w:rsidRPr="009506E1" w14:paraId="2771FAED" w14:textId="77777777" w:rsidTr="00732B5A">
        <w:trPr>
          <w:jc w:val="center"/>
        </w:trPr>
        <w:tc>
          <w:tcPr>
            <w:tcW w:w="891" w:type="dxa"/>
            <w:vAlign w:val="center"/>
          </w:tcPr>
          <w:p w14:paraId="3F239890" w14:textId="2F8C19EE" w:rsidR="009506E1" w:rsidRPr="009506E1" w:rsidRDefault="009506E1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</w:t>
            </w:r>
            <w:r w:rsidR="00732B5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95" w:type="dxa"/>
            <w:vAlign w:val="center"/>
          </w:tcPr>
          <w:p w14:paraId="53A0B237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«Освобождение Пролетарского района и</w:t>
            </w:r>
          </w:p>
          <w:p w14:paraId="56E1C304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 xml:space="preserve">г. Пролетарска от </w:t>
            </w:r>
            <w:proofErr w:type="gramStart"/>
            <w:r w:rsidRPr="009506E1">
              <w:rPr>
                <w:rFonts w:ascii="Times New Roman" w:hAnsi="Times New Roman"/>
                <w:sz w:val="28"/>
                <w:szCs w:val="28"/>
              </w:rPr>
              <w:t>немецко-фашистских</w:t>
            </w:r>
            <w:proofErr w:type="gram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захватчиков24</w:t>
            </w:r>
          </w:p>
        </w:tc>
        <w:tc>
          <w:tcPr>
            <w:tcW w:w="2046" w:type="dxa"/>
            <w:vAlign w:val="center"/>
          </w:tcPr>
          <w:p w14:paraId="2E0364E5" w14:textId="1244F072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Званько</w:t>
            </w:r>
            <w:proofErr w:type="spellEnd"/>
            <w:r w:rsidR="00732B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6E1">
              <w:rPr>
                <w:rFonts w:ascii="Times New Roman" w:hAnsi="Times New Roman"/>
                <w:sz w:val="28"/>
                <w:szCs w:val="28"/>
              </w:rPr>
              <w:t>Елена Геннадьевна</w:t>
            </w:r>
          </w:p>
        </w:tc>
        <w:tc>
          <w:tcPr>
            <w:tcW w:w="1963" w:type="dxa"/>
            <w:vAlign w:val="center"/>
          </w:tcPr>
          <w:p w14:paraId="53426302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МБОУ гимназия №3 г. Пролетарска</w:t>
            </w:r>
          </w:p>
          <w:p w14:paraId="34DD17F2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" w:type="dxa"/>
            <w:vAlign w:val="center"/>
          </w:tcPr>
          <w:p w14:paraId="20EC7F0D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3" w:type="dxa"/>
            <w:vAlign w:val="center"/>
          </w:tcPr>
          <w:p w14:paraId="2BD2CAEC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603" w:type="dxa"/>
            <w:vAlign w:val="center"/>
          </w:tcPr>
          <w:p w14:paraId="50BF9839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36</w:t>
            </w:r>
          </w:p>
        </w:tc>
        <w:tc>
          <w:tcPr>
            <w:tcW w:w="603" w:type="dxa"/>
            <w:vAlign w:val="center"/>
          </w:tcPr>
          <w:p w14:paraId="613FB066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603" w:type="dxa"/>
            <w:vAlign w:val="center"/>
          </w:tcPr>
          <w:p w14:paraId="635F3642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879" w:type="dxa"/>
            <w:vAlign w:val="center"/>
          </w:tcPr>
          <w:p w14:paraId="56B16FD2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158</w:t>
            </w:r>
          </w:p>
        </w:tc>
        <w:tc>
          <w:tcPr>
            <w:tcW w:w="706" w:type="dxa"/>
            <w:vAlign w:val="center"/>
          </w:tcPr>
          <w:p w14:paraId="701BB011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709" w:type="dxa"/>
            <w:vAlign w:val="center"/>
          </w:tcPr>
          <w:p w14:paraId="713E61C7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14:paraId="0139F4D3" w14:textId="77777777" w:rsidR="009506E1" w:rsidRPr="009506E1" w:rsidRDefault="009506E1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4CFE1BAF" w14:textId="77777777" w:rsidTr="00732B5A">
        <w:trPr>
          <w:jc w:val="center"/>
        </w:trPr>
        <w:tc>
          <w:tcPr>
            <w:tcW w:w="891" w:type="dxa"/>
            <w:vAlign w:val="center"/>
          </w:tcPr>
          <w:p w14:paraId="52D32225" w14:textId="7F36C449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</w:t>
            </w:r>
          </w:p>
        </w:tc>
        <w:tc>
          <w:tcPr>
            <w:tcW w:w="2795" w:type="dxa"/>
            <w:vAlign w:val="center"/>
          </w:tcPr>
          <w:p w14:paraId="08D1CE1F" w14:textId="1BF45031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«Интеллектуально – творческая игра «Ростовская область – колыбель Донского казачества»</w:t>
            </w:r>
          </w:p>
        </w:tc>
        <w:tc>
          <w:tcPr>
            <w:tcW w:w="2046" w:type="dxa"/>
            <w:vAlign w:val="center"/>
          </w:tcPr>
          <w:p w14:paraId="73DD2538" w14:textId="7BE158FC" w:rsidR="00732B5A" w:rsidRPr="009506E1" w:rsidRDefault="00732B5A" w:rsidP="00732B5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Коломейцева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</w:rPr>
              <w:t>атьяна Ивановна</w:t>
            </w:r>
          </w:p>
        </w:tc>
        <w:tc>
          <w:tcPr>
            <w:tcW w:w="1963" w:type="dxa"/>
            <w:vAlign w:val="center"/>
          </w:tcPr>
          <w:p w14:paraId="05E9CAC3" w14:textId="6D1DC1E0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лицей №1 г. Пролетарска</w:t>
            </w:r>
          </w:p>
        </w:tc>
        <w:tc>
          <w:tcPr>
            <w:tcW w:w="683" w:type="dxa"/>
            <w:vAlign w:val="center"/>
          </w:tcPr>
          <w:p w14:paraId="7514403A" w14:textId="29A3A86F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6-9</w:t>
            </w:r>
          </w:p>
        </w:tc>
        <w:tc>
          <w:tcPr>
            <w:tcW w:w="603" w:type="dxa"/>
            <w:vAlign w:val="center"/>
          </w:tcPr>
          <w:p w14:paraId="24F0E36A" w14:textId="0681801F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603" w:type="dxa"/>
            <w:vAlign w:val="center"/>
          </w:tcPr>
          <w:p w14:paraId="4851142D" w14:textId="311CD7EA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  <w:tc>
          <w:tcPr>
            <w:tcW w:w="603" w:type="dxa"/>
            <w:vAlign w:val="center"/>
          </w:tcPr>
          <w:p w14:paraId="697FE4CD" w14:textId="3A93FDC1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39</w:t>
            </w:r>
          </w:p>
        </w:tc>
        <w:tc>
          <w:tcPr>
            <w:tcW w:w="603" w:type="dxa"/>
            <w:vAlign w:val="center"/>
          </w:tcPr>
          <w:p w14:paraId="6A79803C" w14:textId="5A7AB578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879" w:type="dxa"/>
            <w:vAlign w:val="center"/>
          </w:tcPr>
          <w:p w14:paraId="52396FFD" w14:textId="3090AD10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176</w:t>
            </w:r>
          </w:p>
        </w:tc>
        <w:tc>
          <w:tcPr>
            <w:tcW w:w="706" w:type="dxa"/>
            <w:vAlign w:val="center"/>
          </w:tcPr>
          <w:p w14:paraId="008A0FDC" w14:textId="394C0AF1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709" w:type="dxa"/>
            <w:vAlign w:val="center"/>
          </w:tcPr>
          <w:p w14:paraId="354C8802" w14:textId="77777777" w:rsidR="00732B5A" w:rsidRPr="009506E1" w:rsidRDefault="00732B5A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14:paraId="4B8F2152" w14:textId="540A8101" w:rsidR="00732B5A" w:rsidRPr="009506E1" w:rsidRDefault="00732B5A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3A34E832" w14:textId="77777777" w:rsidTr="00732B5A">
        <w:trPr>
          <w:jc w:val="center"/>
        </w:trPr>
        <w:tc>
          <w:tcPr>
            <w:tcW w:w="891" w:type="dxa"/>
            <w:vAlign w:val="center"/>
          </w:tcPr>
          <w:p w14:paraId="5AB41962" w14:textId="3CEF5889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795" w:type="dxa"/>
            <w:vAlign w:val="center"/>
          </w:tcPr>
          <w:p w14:paraId="4A3EAE4A" w14:textId="6EE6FB52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КТД «Игра по станциям «Путешествие в природу!»</w:t>
            </w:r>
          </w:p>
        </w:tc>
        <w:tc>
          <w:tcPr>
            <w:tcW w:w="2046" w:type="dxa"/>
            <w:vAlign w:val="center"/>
          </w:tcPr>
          <w:p w14:paraId="61B11B68" w14:textId="2E44601E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Гноевая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Марина Павловна</w:t>
            </w:r>
          </w:p>
        </w:tc>
        <w:tc>
          <w:tcPr>
            <w:tcW w:w="1963" w:type="dxa"/>
            <w:vAlign w:val="center"/>
          </w:tcPr>
          <w:p w14:paraId="62754C68" w14:textId="102824F6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  <w:lang w:eastAsia="ru-RU"/>
              </w:rPr>
              <w:t>МБОУ Мокро-</w:t>
            </w:r>
            <w:proofErr w:type="spellStart"/>
            <w:r w:rsidRPr="009506E1">
              <w:rPr>
                <w:rFonts w:ascii="Times New Roman" w:hAnsi="Times New Roman"/>
                <w:sz w:val="28"/>
                <w:szCs w:val="28"/>
                <w:lang w:eastAsia="ru-RU"/>
              </w:rPr>
              <w:t>Ельмутянская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683" w:type="dxa"/>
            <w:vAlign w:val="center"/>
          </w:tcPr>
          <w:p w14:paraId="490113A3" w14:textId="6F1E9E79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3" w:type="dxa"/>
            <w:vAlign w:val="center"/>
          </w:tcPr>
          <w:p w14:paraId="495B3698" w14:textId="04B26F23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  <w:tc>
          <w:tcPr>
            <w:tcW w:w="603" w:type="dxa"/>
            <w:vAlign w:val="center"/>
          </w:tcPr>
          <w:p w14:paraId="4B4A5204" w14:textId="4C5E49D6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603" w:type="dxa"/>
            <w:vAlign w:val="center"/>
          </w:tcPr>
          <w:p w14:paraId="7D393366" w14:textId="58437274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603" w:type="dxa"/>
            <w:vAlign w:val="center"/>
          </w:tcPr>
          <w:p w14:paraId="1675C8FE" w14:textId="2E8AB292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</w:tc>
        <w:tc>
          <w:tcPr>
            <w:tcW w:w="879" w:type="dxa"/>
            <w:vAlign w:val="center"/>
          </w:tcPr>
          <w:p w14:paraId="3FAC7258" w14:textId="19F14A22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168</w:t>
            </w:r>
          </w:p>
        </w:tc>
        <w:tc>
          <w:tcPr>
            <w:tcW w:w="706" w:type="dxa"/>
            <w:vAlign w:val="center"/>
          </w:tcPr>
          <w:p w14:paraId="55AB6B0A" w14:textId="58B5AB94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709" w:type="dxa"/>
            <w:vAlign w:val="center"/>
          </w:tcPr>
          <w:p w14:paraId="4C843391" w14:textId="77777777" w:rsidR="00732B5A" w:rsidRPr="009506E1" w:rsidRDefault="00732B5A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14:paraId="2C364D01" w14:textId="06BB239C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53CF6296" w14:textId="77777777" w:rsidTr="00732B5A">
        <w:trPr>
          <w:jc w:val="center"/>
        </w:trPr>
        <w:tc>
          <w:tcPr>
            <w:tcW w:w="891" w:type="dxa"/>
            <w:vAlign w:val="center"/>
          </w:tcPr>
          <w:p w14:paraId="1ABC8EEC" w14:textId="1EDC23DB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795" w:type="dxa"/>
            <w:vAlign w:val="center"/>
          </w:tcPr>
          <w:p w14:paraId="4EC3B585" w14:textId="2A7079C2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«Добро и зло»</w:t>
            </w:r>
          </w:p>
        </w:tc>
        <w:tc>
          <w:tcPr>
            <w:tcW w:w="2046" w:type="dxa"/>
            <w:vAlign w:val="center"/>
          </w:tcPr>
          <w:p w14:paraId="45179B96" w14:textId="37FBDEFE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Пугачева Евгения Григорьевна</w:t>
            </w:r>
          </w:p>
        </w:tc>
        <w:tc>
          <w:tcPr>
            <w:tcW w:w="1963" w:type="dxa"/>
            <w:vAlign w:val="center"/>
          </w:tcPr>
          <w:p w14:paraId="35B8B564" w14:textId="54A6961B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МБОУ Николаевская СОШ</w:t>
            </w:r>
          </w:p>
        </w:tc>
        <w:tc>
          <w:tcPr>
            <w:tcW w:w="683" w:type="dxa"/>
            <w:vAlign w:val="center"/>
          </w:tcPr>
          <w:p w14:paraId="0A138663" w14:textId="15D96FDD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3" w:type="dxa"/>
            <w:vAlign w:val="center"/>
          </w:tcPr>
          <w:p w14:paraId="2A173B43" w14:textId="51A533E5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</w:tc>
        <w:tc>
          <w:tcPr>
            <w:tcW w:w="603" w:type="dxa"/>
            <w:vAlign w:val="center"/>
          </w:tcPr>
          <w:p w14:paraId="58495520" w14:textId="49C4C463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</w:p>
        </w:tc>
        <w:tc>
          <w:tcPr>
            <w:tcW w:w="603" w:type="dxa"/>
            <w:vAlign w:val="center"/>
          </w:tcPr>
          <w:p w14:paraId="10539A06" w14:textId="1CAEEEE5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</w:p>
        </w:tc>
        <w:tc>
          <w:tcPr>
            <w:tcW w:w="603" w:type="dxa"/>
            <w:vAlign w:val="center"/>
          </w:tcPr>
          <w:p w14:paraId="72489325" w14:textId="7E0F945D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879" w:type="dxa"/>
            <w:vAlign w:val="center"/>
          </w:tcPr>
          <w:p w14:paraId="6541F0C5" w14:textId="36BBB76F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180</w:t>
            </w:r>
          </w:p>
        </w:tc>
        <w:tc>
          <w:tcPr>
            <w:tcW w:w="706" w:type="dxa"/>
            <w:vAlign w:val="center"/>
          </w:tcPr>
          <w:p w14:paraId="2DBE98FF" w14:textId="5A78FCB5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709" w:type="dxa"/>
            <w:vAlign w:val="center"/>
          </w:tcPr>
          <w:p w14:paraId="6E838E5B" w14:textId="77777777" w:rsidR="00732B5A" w:rsidRPr="009506E1" w:rsidRDefault="00732B5A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14:paraId="1A1FDF8A" w14:textId="47F93AC2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28D4D617" w14:textId="77777777" w:rsidTr="00732B5A">
        <w:trPr>
          <w:jc w:val="center"/>
        </w:trPr>
        <w:tc>
          <w:tcPr>
            <w:tcW w:w="891" w:type="dxa"/>
            <w:vAlign w:val="center"/>
          </w:tcPr>
          <w:p w14:paraId="5605E9D6" w14:textId="1A855120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95" w:type="dxa"/>
            <w:vAlign w:val="center"/>
          </w:tcPr>
          <w:p w14:paraId="3BE88C50" w14:textId="5B5188C6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«Мама-первое слово...»</w:t>
            </w:r>
          </w:p>
        </w:tc>
        <w:tc>
          <w:tcPr>
            <w:tcW w:w="2046" w:type="dxa"/>
            <w:vAlign w:val="center"/>
          </w:tcPr>
          <w:p w14:paraId="635B9D2C" w14:textId="61F8EFA4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Маркелова Злата Юрьевна</w:t>
            </w:r>
          </w:p>
        </w:tc>
        <w:tc>
          <w:tcPr>
            <w:tcW w:w="1963" w:type="dxa"/>
            <w:vAlign w:val="center"/>
          </w:tcPr>
          <w:p w14:paraId="4CA97F18" w14:textId="260E4D02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МБОУ СОШ №4 им. </w:t>
            </w:r>
            <w:proofErr w:type="spellStart"/>
            <w:r w:rsidRPr="009506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Нисанова</w:t>
            </w:r>
            <w:proofErr w:type="spellEnd"/>
            <w:r w:rsidRPr="009506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Х.Д. г. Пролетарска</w:t>
            </w:r>
          </w:p>
        </w:tc>
        <w:tc>
          <w:tcPr>
            <w:tcW w:w="683" w:type="dxa"/>
            <w:vAlign w:val="center"/>
          </w:tcPr>
          <w:p w14:paraId="1D7D9AF4" w14:textId="0DAD04D2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3" w:type="dxa"/>
            <w:vAlign w:val="center"/>
          </w:tcPr>
          <w:p w14:paraId="76AE574E" w14:textId="419E9D84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603" w:type="dxa"/>
            <w:vAlign w:val="center"/>
          </w:tcPr>
          <w:p w14:paraId="19585548" w14:textId="7D0DB7C0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603" w:type="dxa"/>
            <w:vAlign w:val="center"/>
          </w:tcPr>
          <w:p w14:paraId="6CCC6E11" w14:textId="124F490C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603" w:type="dxa"/>
            <w:vAlign w:val="center"/>
          </w:tcPr>
          <w:p w14:paraId="79A763E1" w14:textId="06B2146D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</w:p>
        </w:tc>
        <w:tc>
          <w:tcPr>
            <w:tcW w:w="879" w:type="dxa"/>
            <w:vAlign w:val="center"/>
          </w:tcPr>
          <w:p w14:paraId="25AFA98C" w14:textId="78C63C83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164</w:t>
            </w:r>
          </w:p>
        </w:tc>
        <w:tc>
          <w:tcPr>
            <w:tcW w:w="706" w:type="dxa"/>
            <w:vAlign w:val="center"/>
          </w:tcPr>
          <w:p w14:paraId="5F082E9C" w14:textId="680C602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709" w:type="dxa"/>
            <w:vAlign w:val="center"/>
          </w:tcPr>
          <w:p w14:paraId="3DD1AE08" w14:textId="77777777" w:rsidR="00732B5A" w:rsidRPr="009506E1" w:rsidRDefault="00732B5A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14:paraId="50BAC999" w14:textId="300E3808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715A1856" w14:textId="77777777" w:rsidTr="00732B5A">
        <w:trPr>
          <w:jc w:val="center"/>
        </w:trPr>
        <w:tc>
          <w:tcPr>
            <w:tcW w:w="891" w:type="dxa"/>
            <w:vAlign w:val="center"/>
          </w:tcPr>
          <w:p w14:paraId="0825EC3A" w14:textId="38A568C6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95" w:type="dxa"/>
            <w:vAlign w:val="center"/>
          </w:tcPr>
          <w:p w14:paraId="31E42591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«Россия многонациональная. Цыгане»</w:t>
            </w:r>
          </w:p>
        </w:tc>
        <w:tc>
          <w:tcPr>
            <w:tcW w:w="2046" w:type="dxa"/>
            <w:vAlign w:val="center"/>
          </w:tcPr>
          <w:p w14:paraId="188203DE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Новолоцкая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963" w:type="dxa"/>
            <w:vAlign w:val="center"/>
          </w:tcPr>
          <w:p w14:paraId="4EDB2D78" w14:textId="77777777" w:rsidR="00732B5A" w:rsidRPr="009506E1" w:rsidRDefault="00732B5A" w:rsidP="009506E1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6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лицей №1 г. Пролетарска</w:t>
            </w:r>
          </w:p>
        </w:tc>
        <w:tc>
          <w:tcPr>
            <w:tcW w:w="683" w:type="dxa"/>
            <w:vAlign w:val="center"/>
          </w:tcPr>
          <w:p w14:paraId="496C3BEB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3" w:type="dxa"/>
            <w:vAlign w:val="center"/>
          </w:tcPr>
          <w:p w14:paraId="584392B7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603" w:type="dxa"/>
            <w:vAlign w:val="center"/>
          </w:tcPr>
          <w:p w14:paraId="33606959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38</w:t>
            </w:r>
          </w:p>
        </w:tc>
        <w:tc>
          <w:tcPr>
            <w:tcW w:w="603" w:type="dxa"/>
            <w:vAlign w:val="center"/>
          </w:tcPr>
          <w:p w14:paraId="14B64045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36</w:t>
            </w:r>
          </w:p>
        </w:tc>
        <w:tc>
          <w:tcPr>
            <w:tcW w:w="603" w:type="dxa"/>
            <w:vAlign w:val="center"/>
          </w:tcPr>
          <w:p w14:paraId="2ECC4EBD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  <w:tc>
          <w:tcPr>
            <w:tcW w:w="879" w:type="dxa"/>
            <w:vAlign w:val="center"/>
          </w:tcPr>
          <w:p w14:paraId="6EF580EC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157</w:t>
            </w:r>
          </w:p>
        </w:tc>
        <w:tc>
          <w:tcPr>
            <w:tcW w:w="706" w:type="dxa"/>
            <w:vAlign w:val="center"/>
          </w:tcPr>
          <w:p w14:paraId="5B5FDCE3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709" w:type="dxa"/>
            <w:vAlign w:val="center"/>
          </w:tcPr>
          <w:p w14:paraId="07A9D3C0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  <w:p w14:paraId="192D13B7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6D502489" w14:textId="77777777" w:rsidTr="00732B5A">
        <w:trPr>
          <w:jc w:val="center"/>
        </w:trPr>
        <w:tc>
          <w:tcPr>
            <w:tcW w:w="891" w:type="dxa"/>
            <w:vAlign w:val="center"/>
          </w:tcPr>
          <w:p w14:paraId="286498AD" w14:textId="75863854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95" w:type="dxa"/>
            <w:vAlign w:val="center"/>
          </w:tcPr>
          <w:p w14:paraId="3641DB06" w14:textId="6F5E3354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«Связь поколений»</w:t>
            </w:r>
          </w:p>
        </w:tc>
        <w:tc>
          <w:tcPr>
            <w:tcW w:w="2046" w:type="dxa"/>
            <w:vAlign w:val="center"/>
          </w:tcPr>
          <w:p w14:paraId="177C352C" w14:textId="0BE410D5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6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Вознюк</w:t>
            </w:r>
            <w:proofErr w:type="spellEnd"/>
            <w:r w:rsidRPr="009506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Анна Викторовна</w:t>
            </w:r>
          </w:p>
        </w:tc>
        <w:tc>
          <w:tcPr>
            <w:tcW w:w="1963" w:type="dxa"/>
            <w:vAlign w:val="center"/>
          </w:tcPr>
          <w:p w14:paraId="1310911C" w14:textId="476683D6" w:rsidR="00732B5A" w:rsidRPr="009506E1" w:rsidRDefault="00732B5A" w:rsidP="009506E1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МБОУ лицей №1 г. Пролетарска</w:t>
            </w:r>
          </w:p>
        </w:tc>
        <w:tc>
          <w:tcPr>
            <w:tcW w:w="683" w:type="dxa"/>
            <w:vAlign w:val="center"/>
          </w:tcPr>
          <w:p w14:paraId="7D9B9484" w14:textId="42DC7505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3" w:type="dxa"/>
            <w:vAlign w:val="center"/>
          </w:tcPr>
          <w:p w14:paraId="549D98BE" w14:textId="1E821736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44</w:t>
            </w:r>
          </w:p>
        </w:tc>
        <w:tc>
          <w:tcPr>
            <w:tcW w:w="603" w:type="dxa"/>
            <w:vAlign w:val="center"/>
          </w:tcPr>
          <w:p w14:paraId="3CF9968D" w14:textId="7FC136A6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36</w:t>
            </w:r>
          </w:p>
        </w:tc>
        <w:tc>
          <w:tcPr>
            <w:tcW w:w="603" w:type="dxa"/>
            <w:vAlign w:val="center"/>
          </w:tcPr>
          <w:p w14:paraId="4E117DC8" w14:textId="325A7BD0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603" w:type="dxa"/>
            <w:vAlign w:val="center"/>
          </w:tcPr>
          <w:p w14:paraId="10134457" w14:textId="544C97A1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</w:tc>
        <w:tc>
          <w:tcPr>
            <w:tcW w:w="879" w:type="dxa"/>
            <w:vAlign w:val="center"/>
          </w:tcPr>
          <w:p w14:paraId="4E31798C" w14:textId="1961D6C1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706" w:type="dxa"/>
            <w:vAlign w:val="center"/>
          </w:tcPr>
          <w:p w14:paraId="5B10D5B0" w14:textId="597866BB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709" w:type="dxa"/>
            <w:vAlign w:val="center"/>
          </w:tcPr>
          <w:p w14:paraId="7B09EBBF" w14:textId="77777777" w:rsidR="00732B5A" w:rsidRPr="009506E1" w:rsidRDefault="00732B5A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  <w:p w14:paraId="227B3FED" w14:textId="46A5FA18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330D136F" w14:textId="77777777" w:rsidTr="00732B5A">
        <w:trPr>
          <w:jc w:val="center"/>
        </w:trPr>
        <w:tc>
          <w:tcPr>
            <w:tcW w:w="891" w:type="dxa"/>
            <w:vAlign w:val="center"/>
          </w:tcPr>
          <w:p w14:paraId="369699E0" w14:textId="615B89AA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95" w:type="dxa"/>
            <w:vAlign w:val="center"/>
          </w:tcPr>
          <w:p w14:paraId="4A99F4D3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«Опасности в окружающем нас мире»</w:t>
            </w:r>
          </w:p>
        </w:tc>
        <w:tc>
          <w:tcPr>
            <w:tcW w:w="2046" w:type="dxa"/>
            <w:vAlign w:val="center"/>
          </w:tcPr>
          <w:p w14:paraId="0F522350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Мусаева Любовь Игоревна</w:t>
            </w:r>
          </w:p>
        </w:tc>
        <w:tc>
          <w:tcPr>
            <w:tcW w:w="1963" w:type="dxa"/>
            <w:vAlign w:val="center"/>
          </w:tcPr>
          <w:p w14:paraId="5D2173AD" w14:textId="77777777" w:rsidR="00732B5A" w:rsidRPr="009506E1" w:rsidRDefault="00732B5A" w:rsidP="009506E1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Наумовская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83" w:type="dxa"/>
            <w:vAlign w:val="center"/>
          </w:tcPr>
          <w:p w14:paraId="675F95DA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3" w:type="dxa"/>
            <w:vAlign w:val="center"/>
          </w:tcPr>
          <w:p w14:paraId="5904BC83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37</w:t>
            </w:r>
          </w:p>
        </w:tc>
        <w:tc>
          <w:tcPr>
            <w:tcW w:w="603" w:type="dxa"/>
            <w:vAlign w:val="center"/>
          </w:tcPr>
          <w:p w14:paraId="25C0D225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36</w:t>
            </w:r>
          </w:p>
        </w:tc>
        <w:tc>
          <w:tcPr>
            <w:tcW w:w="603" w:type="dxa"/>
            <w:vAlign w:val="center"/>
          </w:tcPr>
          <w:p w14:paraId="714AA623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603" w:type="dxa"/>
            <w:vAlign w:val="center"/>
          </w:tcPr>
          <w:p w14:paraId="57D47E9B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39</w:t>
            </w:r>
          </w:p>
        </w:tc>
        <w:tc>
          <w:tcPr>
            <w:tcW w:w="879" w:type="dxa"/>
            <w:vAlign w:val="center"/>
          </w:tcPr>
          <w:p w14:paraId="0E09DDBF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706" w:type="dxa"/>
            <w:vAlign w:val="center"/>
          </w:tcPr>
          <w:p w14:paraId="2B8CAF45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709" w:type="dxa"/>
            <w:vAlign w:val="center"/>
          </w:tcPr>
          <w:p w14:paraId="4F2CBD76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  <w:p w14:paraId="026D3814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05F1D0B5" w14:textId="77777777" w:rsidTr="00732B5A">
        <w:trPr>
          <w:jc w:val="center"/>
        </w:trPr>
        <w:tc>
          <w:tcPr>
            <w:tcW w:w="891" w:type="dxa"/>
            <w:vAlign w:val="center"/>
          </w:tcPr>
          <w:p w14:paraId="17AF5DB3" w14:textId="65F50547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95" w:type="dxa"/>
            <w:vAlign w:val="center"/>
          </w:tcPr>
          <w:p w14:paraId="3DAA5460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«Освобождение Ростова-на-Дону</w:t>
            </w:r>
          </w:p>
          <w:p w14:paraId="4A73B121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от немецко-фашистских захватчиков»</w:t>
            </w:r>
          </w:p>
        </w:tc>
        <w:tc>
          <w:tcPr>
            <w:tcW w:w="2046" w:type="dxa"/>
            <w:vAlign w:val="center"/>
          </w:tcPr>
          <w:p w14:paraId="535F190D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Постникова Любовь Петровна</w:t>
            </w:r>
          </w:p>
        </w:tc>
        <w:tc>
          <w:tcPr>
            <w:tcW w:w="1963" w:type="dxa"/>
            <w:vAlign w:val="center"/>
          </w:tcPr>
          <w:p w14:paraId="0250EE4E" w14:textId="77777777" w:rsidR="00732B5A" w:rsidRPr="009506E1" w:rsidRDefault="00732B5A" w:rsidP="009506E1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Ганчуковская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683" w:type="dxa"/>
            <w:vAlign w:val="center"/>
          </w:tcPr>
          <w:p w14:paraId="75D2CCFF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3" w:type="dxa"/>
            <w:vAlign w:val="center"/>
          </w:tcPr>
          <w:p w14:paraId="330F485A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603" w:type="dxa"/>
            <w:vAlign w:val="center"/>
          </w:tcPr>
          <w:p w14:paraId="6C577CE2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603" w:type="dxa"/>
            <w:vAlign w:val="center"/>
          </w:tcPr>
          <w:p w14:paraId="735EE249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603" w:type="dxa"/>
            <w:vAlign w:val="center"/>
          </w:tcPr>
          <w:p w14:paraId="1A1BF1D9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879" w:type="dxa"/>
            <w:vAlign w:val="center"/>
          </w:tcPr>
          <w:p w14:paraId="3D19D7E4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706" w:type="dxa"/>
            <w:vAlign w:val="center"/>
          </w:tcPr>
          <w:p w14:paraId="237C194D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709" w:type="dxa"/>
            <w:vAlign w:val="center"/>
          </w:tcPr>
          <w:p w14:paraId="6AE35FC9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  <w:p w14:paraId="2FDE806E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04C593FD" w14:textId="77777777" w:rsidTr="00732B5A">
        <w:trPr>
          <w:jc w:val="center"/>
        </w:trPr>
        <w:tc>
          <w:tcPr>
            <w:tcW w:w="891" w:type="dxa"/>
            <w:vAlign w:val="center"/>
          </w:tcPr>
          <w:p w14:paraId="28E073F1" w14:textId="1CA0CAC7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95" w:type="dxa"/>
            <w:vAlign w:val="center"/>
          </w:tcPr>
          <w:p w14:paraId="45CCA344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«Здоровье - наш лучший капитал»</w:t>
            </w:r>
          </w:p>
        </w:tc>
        <w:tc>
          <w:tcPr>
            <w:tcW w:w="2046" w:type="dxa"/>
            <w:vAlign w:val="center"/>
          </w:tcPr>
          <w:p w14:paraId="56A042D1" w14:textId="76F77B2E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Личманенко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/>
                <w:sz w:val="28"/>
                <w:szCs w:val="28"/>
              </w:rPr>
              <w:t>льга Викторовна</w:t>
            </w:r>
          </w:p>
        </w:tc>
        <w:tc>
          <w:tcPr>
            <w:tcW w:w="1963" w:type="dxa"/>
            <w:vAlign w:val="center"/>
          </w:tcPr>
          <w:p w14:paraId="5D3020F8" w14:textId="77777777" w:rsidR="00732B5A" w:rsidRPr="009506E1" w:rsidRDefault="00732B5A" w:rsidP="009506E1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лицей №1 г. Пролетарска</w:t>
            </w:r>
          </w:p>
        </w:tc>
        <w:tc>
          <w:tcPr>
            <w:tcW w:w="683" w:type="dxa"/>
            <w:vAlign w:val="center"/>
          </w:tcPr>
          <w:p w14:paraId="1A6DAA28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3" w:type="dxa"/>
            <w:vAlign w:val="center"/>
          </w:tcPr>
          <w:p w14:paraId="7C256EC2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603" w:type="dxa"/>
            <w:vAlign w:val="center"/>
          </w:tcPr>
          <w:p w14:paraId="43170B74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603" w:type="dxa"/>
            <w:vAlign w:val="center"/>
          </w:tcPr>
          <w:p w14:paraId="661F2819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603" w:type="dxa"/>
            <w:vAlign w:val="center"/>
          </w:tcPr>
          <w:p w14:paraId="54522172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879" w:type="dxa"/>
            <w:vAlign w:val="center"/>
          </w:tcPr>
          <w:p w14:paraId="6DD9EE80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706" w:type="dxa"/>
            <w:vAlign w:val="center"/>
          </w:tcPr>
          <w:p w14:paraId="5C9F8767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709" w:type="dxa"/>
            <w:vAlign w:val="center"/>
          </w:tcPr>
          <w:p w14:paraId="6F1A71A0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  <w:p w14:paraId="648606F3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3A723DC2" w14:textId="77777777" w:rsidTr="00732B5A">
        <w:trPr>
          <w:jc w:val="center"/>
        </w:trPr>
        <w:tc>
          <w:tcPr>
            <w:tcW w:w="891" w:type="dxa"/>
            <w:vAlign w:val="center"/>
          </w:tcPr>
          <w:p w14:paraId="2ACB001E" w14:textId="2E006AA5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95" w:type="dxa"/>
            <w:vAlign w:val="center"/>
          </w:tcPr>
          <w:p w14:paraId="39260D5C" w14:textId="77777777" w:rsidR="00732B5A" w:rsidRPr="009506E1" w:rsidRDefault="00732B5A" w:rsidP="00E524F7">
            <w:pPr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«Маленькая родина моя»,</w:t>
            </w:r>
          </w:p>
          <w:p w14:paraId="03DB5479" w14:textId="77777777" w:rsidR="00732B5A" w:rsidRPr="009506E1" w:rsidRDefault="00732B5A" w:rsidP="00E52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506E1">
              <w:rPr>
                <w:rFonts w:ascii="Times New Roman" w:hAnsi="Times New Roman"/>
                <w:sz w:val="28"/>
                <w:szCs w:val="28"/>
              </w:rPr>
              <w:t>посвященном</w:t>
            </w:r>
            <w:proofErr w:type="gram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100-летию образования </w:t>
            </w:r>
          </w:p>
          <w:p w14:paraId="48D04302" w14:textId="104455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 xml:space="preserve">хутора </w:t>
            </w: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Наумовский</w:t>
            </w:r>
            <w:proofErr w:type="spellEnd"/>
          </w:p>
        </w:tc>
        <w:tc>
          <w:tcPr>
            <w:tcW w:w="2046" w:type="dxa"/>
            <w:vAlign w:val="center"/>
          </w:tcPr>
          <w:p w14:paraId="78A781D5" w14:textId="288F6FDA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Трубецкая Галина Геннадьевна</w:t>
            </w:r>
          </w:p>
        </w:tc>
        <w:tc>
          <w:tcPr>
            <w:tcW w:w="1963" w:type="dxa"/>
            <w:vAlign w:val="center"/>
          </w:tcPr>
          <w:p w14:paraId="4D2CCDFA" w14:textId="21C2CBD3" w:rsidR="00732B5A" w:rsidRPr="009506E1" w:rsidRDefault="00732B5A" w:rsidP="009506E1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6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9506E1">
              <w:rPr>
                <w:rFonts w:ascii="Times New Roman" w:hAnsi="Times New Roman"/>
                <w:sz w:val="28"/>
                <w:szCs w:val="28"/>
                <w:lang w:eastAsia="ru-RU"/>
              </w:rPr>
              <w:t>Наумовская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683" w:type="dxa"/>
            <w:vAlign w:val="center"/>
          </w:tcPr>
          <w:p w14:paraId="4AE6C490" w14:textId="49121805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3" w:type="dxa"/>
            <w:vAlign w:val="center"/>
          </w:tcPr>
          <w:p w14:paraId="120FB2DD" w14:textId="563064C3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38</w:t>
            </w:r>
          </w:p>
        </w:tc>
        <w:tc>
          <w:tcPr>
            <w:tcW w:w="603" w:type="dxa"/>
            <w:vAlign w:val="center"/>
          </w:tcPr>
          <w:p w14:paraId="7F4D86FF" w14:textId="19966ABA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38</w:t>
            </w:r>
          </w:p>
        </w:tc>
        <w:tc>
          <w:tcPr>
            <w:tcW w:w="603" w:type="dxa"/>
            <w:vAlign w:val="center"/>
          </w:tcPr>
          <w:p w14:paraId="5C40E61D" w14:textId="3A892BE6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38</w:t>
            </w:r>
          </w:p>
        </w:tc>
        <w:tc>
          <w:tcPr>
            <w:tcW w:w="603" w:type="dxa"/>
            <w:vAlign w:val="center"/>
          </w:tcPr>
          <w:p w14:paraId="40C8BB94" w14:textId="3B65F796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</w:p>
        </w:tc>
        <w:tc>
          <w:tcPr>
            <w:tcW w:w="879" w:type="dxa"/>
            <w:vAlign w:val="center"/>
          </w:tcPr>
          <w:p w14:paraId="6FD0FCD2" w14:textId="51D817F2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157</w:t>
            </w:r>
          </w:p>
        </w:tc>
        <w:tc>
          <w:tcPr>
            <w:tcW w:w="706" w:type="dxa"/>
            <w:vAlign w:val="center"/>
          </w:tcPr>
          <w:p w14:paraId="3F7FFF3F" w14:textId="6A1B92AD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709" w:type="dxa"/>
            <w:vAlign w:val="center"/>
          </w:tcPr>
          <w:p w14:paraId="3ED6E90A" w14:textId="77777777" w:rsidR="00732B5A" w:rsidRPr="009506E1" w:rsidRDefault="00732B5A" w:rsidP="00E524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9506E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  <w:p w14:paraId="5D6D0554" w14:textId="55B6F794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732B5A" w:rsidRPr="009506E1" w14:paraId="0DD4E1ED" w14:textId="77777777" w:rsidTr="00732B5A">
        <w:trPr>
          <w:jc w:val="center"/>
        </w:trPr>
        <w:tc>
          <w:tcPr>
            <w:tcW w:w="891" w:type="dxa"/>
            <w:vAlign w:val="center"/>
          </w:tcPr>
          <w:p w14:paraId="4BB817F0" w14:textId="0E0D4D45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95" w:type="dxa"/>
            <w:vAlign w:val="center"/>
          </w:tcPr>
          <w:p w14:paraId="707B3192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Медицина на войне</w:t>
            </w:r>
          </w:p>
        </w:tc>
        <w:tc>
          <w:tcPr>
            <w:tcW w:w="2046" w:type="dxa"/>
            <w:vAlign w:val="center"/>
          </w:tcPr>
          <w:p w14:paraId="412990A5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 xml:space="preserve">Иванова </w:t>
            </w:r>
          </w:p>
          <w:p w14:paraId="729EE547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Тамара</w:t>
            </w:r>
          </w:p>
          <w:p w14:paraId="54CEBEBE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1963" w:type="dxa"/>
            <w:vAlign w:val="center"/>
          </w:tcPr>
          <w:p w14:paraId="1A7852DF" w14:textId="77777777" w:rsidR="00732B5A" w:rsidRPr="009506E1" w:rsidRDefault="00732B5A" w:rsidP="009506E1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06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9506E1">
              <w:rPr>
                <w:rFonts w:ascii="Times New Roman" w:hAnsi="Times New Roman"/>
                <w:sz w:val="28"/>
                <w:szCs w:val="28"/>
                <w:lang w:eastAsia="ru-RU"/>
              </w:rPr>
              <w:t>Ганчуковская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683" w:type="dxa"/>
            <w:vAlign w:val="center"/>
          </w:tcPr>
          <w:p w14:paraId="150FF24E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3" w:type="dxa"/>
            <w:vAlign w:val="center"/>
          </w:tcPr>
          <w:p w14:paraId="1FCF6425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603" w:type="dxa"/>
            <w:vAlign w:val="center"/>
          </w:tcPr>
          <w:p w14:paraId="72418FB1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603" w:type="dxa"/>
            <w:vAlign w:val="center"/>
          </w:tcPr>
          <w:p w14:paraId="5832789A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603" w:type="dxa"/>
            <w:vAlign w:val="center"/>
          </w:tcPr>
          <w:p w14:paraId="23499D2A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14:paraId="5A1F1957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6" w:type="dxa"/>
            <w:vAlign w:val="center"/>
          </w:tcPr>
          <w:p w14:paraId="761C0A93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09" w:type="dxa"/>
            <w:vAlign w:val="center"/>
          </w:tcPr>
          <w:p w14:paraId="2CCE9FCA" w14:textId="77777777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Участник</w:t>
            </w:r>
          </w:p>
        </w:tc>
      </w:tr>
      <w:tr w:rsidR="00732B5A" w:rsidRPr="009506E1" w14:paraId="1EC8124B" w14:textId="77777777" w:rsidTr="00732B5A">
        <w:trPr>
          <w:jc w:val="center"/>
        </w:trPr>
        <w:tc>
          <w:tcPr>
            <w:tcW w:w="891" w:type="dxa"/>
            <w:vAlign w:val="center"/>
          </w:tcPr>
          <w:p w14:paraId="56B75D9B" w14:textId="2EB93577" w:rsidR="00732B5A" w:rsidRPr="009506E1" w:rsidRDefault="00732B5A" w:rsidP="00732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795" w:type="dxa"/>
            <w:vAlign w:val="center"/>
          </w:tcPr>
          <w:p w14:paraId="538EF99F" w14:textId="690BA0BC" w:rsidR="00732B5A" w:rsidRPr="009506E1" w:rsidRDefault="00732B5A" w:rsidP="009506E1">
            <w:pPr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«Знаем ли мы правила приветствия?»</w:t>
            </w:r>
          </w:p>
        </w:tc>
        <w:tc>
          <w:tcPr>
            <w:tcW w:w="2046" w:type="dxa"/>
            <w:vAlign w:val="center"/>
          </w:tcPr>
          <w:p w14:paraId="2F0B1B56" w14:textId="7FAAB80C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Зятинина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63" w:type="dxa"/>
            <w:vAlign w:val="center"/>
          </w:tcPr>
          <w:p w14:paraId="58246C29" w14:textId="2F1A8C2B" w:rsidR="00732B5A" w:rsidRPr="009506E1" w:rsidRDefault="00732B5A" w:rsidP="009506E1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9506E1">
              <w:rPr>
                <w:rFonts w:ascii="Times New Roman" w:hAnsi="Times New Roman"/>
                <w:sz w:val="28"/>
                <w:szCs w:val="28"/>
              </w:rPr>
              <w:t>Уютненская</w:t>
            </w:r>
            <w:proofErr w:type="spellEnd"/>
            <w:r w:rsidRPr="009506E1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683" w:type="dxa"/>
            <w:vAlign w:val="center"/>
          </w:tcPr>
          <w:p w14:paraId="08564A66" w14:textId="52EA7FEA" w:rsidR="00732B5A" w:rsidRPr="009506E1" w:rsidRDefault="00732B5A" w:rsidP="00950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6E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603" w:type="dxa"/>
            <w:vAlign w:val="center"/>
          </w:tcPr>
          <w:p w14:paraId="7170D4F0" w14:textId="16094ECA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603" w:type="dxa"/>
            <w:vAlign w:val="center"/>
          </w:tcPr>
          <w:p w14:paraId="10A5E9A3" w14:textId="37674C24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603" w:type="dxa"/>
            <w:vAlign w:val="center"/>
          </w:tcPr>
          <w:p w14:paraId="4800BBCD" w14:textId="19D7221A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603" w:type="dxa"/>
            <w:vAlign w:val="center"/>
          </w:tcPr>
          <w:p w14:paraId="5F317A0B" w14:textId="65437CF4" w:rsidR="00732B5A" w:rsidRPr="009506E1" w:rsidRDefault="00732B5A" w:rsidP="009506E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  <w:tc>
          <w:tcPr>
            <w:tcW w:w="879" w:type="dxa"/>
            <w:vAlign w:val="center"/>
          </w:tcPr>
          <w:p w14:paraId="0823D848" w14:textId="2C680690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123</w:t>
            </w:r>
          </w:p>
        </w:tc>
        <w:tc>
          <w:tcPr>
            <w:tcW w:w="706" w:type="dxa"/>
            <w:vAlign w:val="center"/>
          </w:tcPr>
          <w:p w14:paraId="622D054A" w14:textId="328B4950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709" w:type="dxa"/>
            <w:vAlign w:val="center"/>
          </w:tcPr>
          <w:p w14:paraId="11D47639" w14:textId="1CBF0FAA" w:rsidR="00732B5A" w:rsidRPr="009506E1" w:rsidRDefault="00732B5A" w:rsidP="009506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06E1">
              <w:rPr>
                <w:rFonts w:ascii="Times New Roman" w:hAnsi="Times New Roman"/>
                <w:b/>
                <w:sz w:val="28"/>
                <w:szCs w:val="28"/>
              </w:rPr>
              <w:t>Участник</w:t>
            </w:r>
          </w:p>
        </w:tc>
      </w:tr>
      <w:bookmarkEnd w:id="2"/>
    </w:tbl>
    <w:p w14:paraId="4F076507" w14:textId="77777777" w:rsidR="009506E1" w:rsidRPr="009506E1" w:rsidRDefault="009506E1" w:rsidP="009506E1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5016CEB" w14:textId="77777777" w:rsidR="00E52722" w:rsidRDefault="00E52722" w:rsidP="009506E1">
      <w:pPr>
        <w:spacing w:after="0" w:line="240" w:lineRule="auto"/>
        <w:jc w:val="center"/>
      </w:pPr>
    </w:p>
    <w:sectPr w:rsidR="00E52722" w:rsidSect="0050777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22"/>
    <w:rsid w:val="000B257E"/>
    <w:rsid w:val="00180D2F"/>
    <w:rsid w:val="00195BE4"/>
    <w:rsid w:val="00247973"/>
    <w:rsid w:val="003F2521"/>
    <w:rsid w:val="0050777F"/>
    <w:rsid w:val="00513FE7"/>
    <w:rsid w:val="005A5E19"/>
    <w:rsid w:val="005E5D5D"/>
    <w:rsid w:val="006440D3"/>
    <w:rsid w:val="00651946"/>
    <w:rsid w:val="00732B5A"/>
    <w:rsid w:val="0080495B"/>
    <w:rsid w:val="00812CBB"/>
    <w:rsid w:val="008447D0"/>
    <w:rsid w:val="00860D97"/>
    <w:rsid w:val="00892AC3"/>
    <w:rsid w:val="008A0594"/>
    <w:rsid w:val="008B214E"/>
    <w:rsid w:val="009506E1"/>
    <w:rsid w:val="00962618"/>
    <w:rsid w:val="009F5740"/>
    <w:rsid w:val="00BB2522"/>
    <w:rsid w:val="00C47E2F"/>
    <w:rsid w:val="00D66D4E"/>
    <w:rsid w:val="00DF00FD"/>
    <w:rsid w:val="00E45A1F"/>
    <w:rsid w:val="00E52722"/>
    <w:rsid w:val="00F7779B"/>
    <w:rsid w:val="00FF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F4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0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0F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9506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0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0F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9506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ZavMetod</dc:creator>
  <cp:lastModifiedBy>Metodist2</cp:lastModifiedBy>
  <cp:revision>2</cp:revision>
  <dcterms:created xsi:type="dcterms:W3CDTF">2025-11-26T13:41:00Z</dcterms:created>
  <dcterms:modified xsi:type="dcterms:W3CDTF">2025-11-26T13:41:00Z</dcterms:modified>
</cp:coreProperties>
</file>