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37FCE" w14:textId="77777777" w:rsidR="005A5E19" w:rsidRPr="005A5E19" w:rsidRDefault="005A5E19" w:rsidP="005A5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5A5E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РАЙОННЫЙ ОТДЕЛ ОБРАЗОВАНИЯ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A5E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АДМИНИСТРАЦИИ ПРОЛЕТАРСКОГО РАЙОНА</w:t>
      </w:r>
    </w:p>
    <w:p w14:paraId="4BDAC7AB" w14:textId="77777777" w:rsidR="005A5E19" w:rsidRPr="005A5E19" w:rsidRDefault="005A5E19" w:rsidP="005A5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5E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РОСТОВСКОЙ ОБЛАСТИ</w:t>
      </w:r>
    </w:p>
    <w:p w14:paraId="232AD00D" w14:textId="77777777" w:rsidR="005A5E19" w:rsidRPr="005A5E19" w:rsidRDefault="005A5E19" w:rsidP="005A5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7C4FE6" w14:textId="48376229" w:rsidR="005A5E19" w:rsidRPr="005A5E19" w:rsidRDefault="00513FE7" w:rsidP="005A5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ПРОЕКТ </w:t>
      </w:r>
      <w:r w:rsidR="005A5E19" w:rsidRPr="005A5E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ПРИКАЗ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</w:p>
    <w:p w14:paraId="081207D8" w14:textId="77777777" w:rsidR="005A5E19" w:rsidRPr="005A5E19" w:rsidRDefault="005A5E19" w:rsidP="005A5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C3A26A" w14:textId="2A531033" w:rsidR="005A5E19" w:rsidRPr="005A5E19" w:rsidRDefault="008447D0" w:rsidP="008447D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447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513FE7" w:rsidRPr="008447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6.11.2025 г</w:t>
      </w:r>
      <w:r w:rsidR="005A5E19" w:rsidRPr="00513FE7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 w:themeFill="background1"/>
          <w:lang w:eastAsia="ru-RU"/>
          <w14:ligatures w14:val="none"/>
        </w:rPr>
        <w:tab/>
      </w:r>
      <w:r w:rsidR="005A5E19"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</w:t>
      </w:r>
      <w:proofErr w:type="spellStart"/>
      <w:proofErr w:type="gramStart"/>
      <w:r w:rsidR="005A5E19"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</w:t>
      </w:r>
      <w:proofErr w:type="spellEnd"/>
      <w:proofErr w:type="gramEnd"/>
      <w:r w:rsidR="005A5E19"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Пролетарск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 w:themeFill="background1"/>
          <w:lang w:eastAsia="ru-RU"/>
          <w14:ligatures w14:val="none"/>
        </w:rPr>
        <w:t>№518</w:t>
      </w:r>
    </w:p>
    <w:p w14:paraId="0A3A9826" w14:textId="77777777" w:rsidR="005A5E19" w:rsidRPr="005A5E19" w:rsidRDefault="005A5E19" w:rsidP="005A5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17B0B69" w14:textId="05220BE4" w:rsidR="000B257E" w:rsidRPr="000B257E" w:rsidRDefault="005A5E19" w:rsidP="000B25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 итогах проведения </w:t>
      </w:r>
      <w:bookmarkStart w:id="1" w:name="_Hlk155901305"/>
    </w:p>
    <w:bookmarkEnd w:id="1"/>
    <w:p w14:paraId="07D558A3" w14:textId="77777777" w:rsidR="00180D2F" w:rsidRPr="00180D2F" w:rsidRDefault="00180D2F" w:rsidP="00180D2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80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районного конкурса </w:t>
      </w:r>
    </w:p>
    <w:p w14:paraId="7B5B0D36" w14:textId="153B183F" w:rsidR="005A5E19" w:rsidRDefault="00180D2F" w:rsidP="00180D2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80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методических разработок «Лучший классный час»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876EBA6" w14:textId="77777777" w:rsidR="00180D2F" w:rsidRPr="005A5E19" w:rsidRDefault="00180D2F" w:rsidP="00180D2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16C727" w14:textId="5B3C3056" w:rsidR="005A5E19" w:rsidRPr="005A5E19" w:rsidRDefault="005A5E19" w:rsidP="00180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 основании приказа Районного отдела образования Администрации Пролетарского района Ростовской области от </w:t>
      </w:r>
      <w:r w:rsid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08</w:t>
      </w:r>
      <w:r w:rsidR="000B257E" w:rsidRPr="000B25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.10.2025</w:t>
      </w:r>
      <w:r w:rsid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B25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0B25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39</w:t>
      </w:r>
      <w:proofErr w:type="gramStart"/>
      <w:r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80D2F" w:rsidRP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proofErr w:type="gramEnd"/>
      <w:r w:rsidR="00180D2F" w:rsidRP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 организации и</w:t>
      </w:r>
      <w:r w:rsid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проведении районного конкурса </w:t>
      </w:r>
      <w:r w:rsidR="00180D2F" w:rsidRPr="00180D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методических разработок «Лучший классный час»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180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протокола заседания жюри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9506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180D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0B25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 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7E30ACB" w14:textId="77777777" w:rsidR="005A5E19" w:rsidRPr="005A5E19" w:rsidRDefault="005A5E19" w:rsidP="005A5E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C21EFAE" w14:textId="77777777" w:rsidR="005A5E19" w:rsidRPr="005A5E19" w:rsidRDefault="005A5E19" w:rsidP="005A5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A5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ПРИКАЗЫВАЮ:</w:t>
      </w:r>
    </w:p>
    <w:p w14:paraId="7CF4A932" w14:textId="77777777" w:rsidR="005A5E19" w:rsidRPr="005A5E19" w:rsidRDefault="005A5E19" w:rsidP="005A5E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10BCBD7" w14:textId="07D669A6" w:rsidR="005A5E19" w:rsidRPr="005A5E19" w:rsidRDefault="005A5E19" w:rsidP="00180D2F">
      <w:pPr>
        <w:spacing w:after="0" w:line="256" w:lineRule="auto"/>
        <w:ind w:right="-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1. Утвердить итоги </w:t>
      </w:r>
      <w:r w:rsidRPr="005A5E1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проведения 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</w:t>
      </w:r>
      <w:r w:rsidRPr="005A5E1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конкурса </w:t>
      </w:r>
      <w:r w:rsidR="00180D2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районного конкурса </w:t>
      </w:r>
      <w:r w:rsidR="00180D2F" w:rsidRPr="00180D2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методических р</w:t>
      </w:r>
      <w:r w:rsidR="00180D2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азработок «Лучший классный час» 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(далее – Конкурс) согласно приложению.</w:t>
      </w:r>
    </w:p>
    <w:p w14:paraId="4C97C781" w14:textId="53A15263" w:rsidR="005A5E19" w:rsidRPr="005A5E19" w:rsidRDefault="005A5E19" w:rsidP="005A5E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победителей и </w:t>
      </w:r>
      <w:r w:rsidR="009F5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призёров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Конкурса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дипломами Районного отдела образования Администрации Пролетарского района (далее – РОО), участникам вручить </w:t>
      </w:r>
      <w:r w:rsidR="009F5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сертификаты</w:t>
      </w:r>
      <w:r w:rsidR="000B25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участников</w:t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5CD75E1" w14:textId="77777777" w:rsidR="005A5E19" w:rsidRPr="005A5E19" w:rsidRDefault="005A5E19" w:rsidP="005A5E1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Руководителям общеобразовательных организаций объявить благодарность педагогам, ставшим победителями и призерами; изыскать средства для поощрения. </w:t>
      </w:r>
    </w:p>
    <w:p w14:paraId="663026A8" w14:textId="77777777" w:rsidR="005A5E19" w:rsidRPr="005A5E19" w:rsidRDefault="005A5E19" w:rsidP="005A5E1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Контроль исполнения данного приказа возложить на заведующего методическим кабинетом РОО Зивенко Н.В.</w:t>
      </w:r>
    </w:p>
    <w:p w14:paraId="6047E6DA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7021A5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C798BA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3ACC9E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C8BA51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Заведующий РОО</w:t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Е.А. Хаустова</w:t>
      </w:r>
    </w:p>
    <w:p w14:paraId="6EA084FF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1B2718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B79251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751C04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C0C98D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9B0C52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90C00A" w14:textId="77777777" w:rsidR="005A5E19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3EC5CC" w14:textId="31DCD075" w:rsidR="0050777F" w:rsidRPr="005A5E19" w:rsidRDefault="005A5E19" w:rsidP="005A5E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Приказ подготовил методист по </w:t>
      </w:r>
      <w:r w:rsidR="008B21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воспитательной </w:t>
      </w:r>
      <w:r w:rsidRPr="005A5E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работе РОО</w:t>
      </w:r>
    </w:p>
    <w:p w14:paraId="0521566F" w14:textId="77777777" w:rsidR="005A5E19" w:rsidRPr="005A5E19" w:rsidRDefault="005A5E19" w:rsidP="00860D9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96ACE1" w14:textId="77777777" w:rsidR="0050777F" w:rsidRDefault="0050777F" w:rsidP="005A5E1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ectPr w:rsidR="005077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FD9A8F" w14:textId="0336D504" w:rsidR="005A5E19" w:rsidRPr="005A5E19" w:rsidRDefault="005A5E19" w:rsidP="005A5E1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1E1F57B9" w14:textId="7F1CA49F" w:rsidR="005A5E19" w:rsidRPr="005A5E19" w:rsidRDefault="005A5E19" w:rsidP="005A5E1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5E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приказу РОО от </w:t>
      </w:r>
      <w:r w:rsidR="009506E1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 w:themeFill="background1"/>
          <w14:ligatures w14:val="none"/>
        </w:rPr>
        <w:t>2</w:t>
      </w:r>
      <w:r w:rsidR="00513FE7" w:rsidRPr="00513FE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 w:themeFill="background1"/>
          <w14:ligatures w14:val="none"/>
        </w:rPr>
        <w:t>6.11.2025</w:t>
      </w:r>
      <w:r w:rsidRPr="00513FE7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 w:themeFill="background1"/>
          <w14:ligatures w14:val="none"/>
        </w:rPr>
        <w:t xml:space="preserve"> №</w:t>
      </w:r>
      <w:r w:rsidR="009506E1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 w:themeFill="background1"/>
          <w14:ligatures w14:val="none"/>
        </w:rPr>
        <w:t>518</w:t>
      </w:r>
    </w:p>
    <w:p w14:paraId="33752881" w14:textId="77777777" w:rsidR="005A5E19" w:rsidRPr="005A5E19" w:rsidRDefault="005A5E19" w:rsidP="005A5E1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151F2D" w14:textId="77777777" w:rsidR="00732B5A" w:rsidRDefault="00732B5A" w:rsidP="009506E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2848FC" w14:textId="77777777" w:rsidR="009506E1" w:rsidRPr="009506E1" w:rsidRDefault="009506E1" w:rsidP="009506E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06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Протокол оценивания районного конкурса</w:t>
      </w:r>
    </w:p>
    <w:p w14:paraId="20F3F5D9" w14:textId="69BBA936" w:rsidR="009506E1" w:rsidRDefault="009506E1" w:rsidP="009506E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06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методических разработок «Лучший классный час».</w:t>
      </w:r>
    </w:p>
    <w:p w14:paraId="0C59E887" w14:textId="77777777" w:rsidR="00732B5A" w:rsidRPr="009506E1" w:rsidRDefault="00732B5A" w:rsidP="009506E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2B4D3D" w14:textId="77777777" w:rsidR="009506E1" w:rsidRPr="009506E1" w:rsidRDefault="009506E1" w:rsidP="009506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tbl>
      <w:tblPr>
        <w:tblStyle w:val="1"/>
        <w:tblW w:w="14084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2795"/>
        <w:gridCol w:w="2046"/>
        <w:gridCol w:w="1963"/>
        <w:gridCol w:w="683"/>
        <w:gridCol w:w="603"/>
        <w:gridCol w:w="603"/>
        <w:gridCol w:w="603"/>
        <w:gridCol w:w="603"/>
        <w:gridCol w:w="879"/>
        <w:gridCol w:w="706"/>
        <w:gridCol w:w="1709"/>
      </w:tblGrid>
      <w:tr w:rsidR="009506E1" w:rsidRPr="009506E1" w14:paraId="40C716AD" w14:textId="77777777" w:rsidTr="00732B5A">
        <w:trPr>
          <w:cantSplit/>
          <w:trHeight w:val="845"/>
          <w:jc w:val="center"/>
        </w:trPr>
        <w:tc>
          <w:tcPr>
            <w:tcW w:w="891" w:type="dxa"/>
            <w:vMerge w:val="restart"/>
            <w:vAlign w:val="center"/>
          </w:tcPr>
          <w:p w14:paraId="7A3EFAF8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97273151"/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Конкурсный материал</w:t>
            </w:r>
          </w:p>
        </w:tc>
        <w:tc>
          <w:tcPr>
            <w:tcW w:w="2795" w:type="dxa"/>
            <w:vMerge w:val="restart"/>
            <w:vAlign w:val="center"/>
          </w:tcPr>
          <w:p w14:paraId="5D2EE5D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Тема разработки</w:t>
            </w:r>
          </w:p>
        </w:tc>
        <w:tc>
          <w:tcPr>
            <w:tcW w:w="2046" w:type="dxa"/>
            <w:vMerge w:val="restart"/>
            <w:vAlign w:val="center"/>
          </w:tcPr>
          <w:p w14:paraId="6B336827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ФИО конкурсантов</w:t>
            </w:r>
          </w:p>
        </w:tc>
        <w:tc>
          <w:tcPr>
            <w:tcW w:w="1963" w:type="dxa"/>
            <w:vMerge w:val="restart"/>
            <w:vAlign w:val="center"/>
          </w:tcPr>
          <w:p w14:paraId="2E2F8938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683" w:type="dxa"/>
            <w:vMerge w:val="restart"/>
            <w:vAlign w:val="center"/>
          </w:tcPr>
          <w:p w14:paraId="70AFF64B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14:paraId="298889FE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Зивенко Н.В.</w:t>
            </w:r>
          </w:p>
        </w:tc>
        <w:tc>
          <w:tcPr>
            <w:tcW w:w="603" w:type="dxa"/>
            <w:vMerge w:val="restart"/>
            <w:textDirection w:val="btLr"/>
          </w:tcPr>
          <w:p w14:paraId="76229ABB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Сидоренко А.Ю.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14:paraId="2896E063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Панова О.Н.</w:t>
            </w:r>
          </w:p>
        </w:tc>
        <w:tc>
          <w:tcPr>
            <w:tcW w:w="603" w:type="dxa"/>
            <w:vMerge w:val="restart"/>
            <w:textDirection w:val="btLr"/>
            <w:vAlign w:val="center"/>
          </w:tcPr>
          <w:p w14:paraId="3F2AF189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Лысенко Л.А.</w:t>
            </w:r>
          </w:p>
        </w:tc>
        <w:tc>
          <w:tcPr>
            <w:tcW w:w="879" w:type="dxa"/>
            <w:vMerge w:val="restart"/>
            <w:textDirection w:val="btLr"/>
          </w:tcPr>
          <w:p w14:paraId="6D80D7C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ИТОГОВЫЙ БАЛЛ</w:t>
            </w:r>
          </w:p>
        </w:tc>
        <w:tc>
          <w:tcPr>
            <w:tcW w:w="706" w:type="dxa"/>
            <w:vMerge w:val="restart"/>
            <w:textDirection w:val="btLr"/>
          </w:tcPr>
          <w:p w14:paraId="02E1EFCB" w14:textId="77777777" w:rsidR="009506E1" w:rsidRPr="009506E1" w:rsidRDefault="009506E1" w:rsidP="009506E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709" w:type="dxa"/>
            <w:vMerge w:val="restart"/>
            <w:vAlign w:val="center"/>
          </w:tcPr>
          <w:p w14:paraId="30B8E8C8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Результат, статус (тип диплома)</w:t>
            </w:r>
          </w:p>
        </w:tc>
      </w:tr>
      <w:tr w:rsidR="009506E1" w:rsidRPr="009506E1" w14:paraId="538C86C5" w14:textId="77777777" w:rsidTr="00732B5A">
        <w:trPr>
          <w:cantSplit/>
          <w:trHeight w:val="2087"/>
          <w:jc w:val="center"/>
        </w:trPr>
        <w:tc>
          <w:tcPr>
            <w:tcW w:w="891" w:type="dxa"/>
            <w:vMerge/>
          </w:tcPr>
          <w:p w14:paraId="30BDC969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5" w:type="dxa"/>
            <w:vMerge/>
          </w:tcPr>
          <w:p w14:paraId="7BE47D75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vMerge/>
            <w:vAlign w:val="center"/>
          </w:tcPr>
          <w:p w14:paraId="07ADFA2D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  <w:vMerge/>
            <w:vAlign w:val="center"/>
          </w:tcPr>
          <w:p w14:paraId="38634FD0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vMerge/>
            <w:vAlign w:val="center"/>
          </w:tcPr>
          <w:p w14:paraId="54F9B2A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  <w:vMerge/>
            <w:textDirection w:val="btLr"/>
            <w:vAlign w:val="center"/>
          </w:tcPr>
          <w:p w14:paraId="0A46C30D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  <w:vMerge/>
            <w:textDirection w:val="btLr"/>
          </w:tcPr>
          <w:p w14:paraId="57B5872A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  <w:vMerge/>
            <w:textDirection w:val="btLr"/>
            <w:vAlign w:val="center"/>
          </w:tcPr>
          <w:p w14:paraId="6A0F2DFF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  <w:vMerge/>
            <w:textDirection w:val="btLr"/>
            <w:vAlign w:val="center"/>
          </w:tcPr>
          <w:p w14:paraId="63648460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vMerge/>
            <w:textDirection w:val="btLr"/>
          </w:tcPr>
          <w:p w14:paraId="2237309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extDirection w:val="btLr"/>
          </w:tcPr>
          <w:p w14:paraId="3A4EEE69" w14:textId="77777777" w:rsidR="009506E1" w:rsidRPr="009506E1" w:rsidRDefault="009506E1" w:rsidP="009506E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vMerge/>
            <w:vAlign w:val="center"/>
          </w:tcPr>
          <w:p w14:paraId="011D13C8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6E1" w:rsidRPr="009506E1" w14:paraId="43287B23" w14:textId="77777777" w:rsidTr="00732B5A">
        <w:trPr>
          <w:jc w:val="center"/>
        </w:trPr>
        <w:tc>
          <w:tcPr>
            <w:tcW w:w="891" w:type="dxa"/>
            <w:vAlign w:val="center"/>
          </w:tcPr>
          <w:p w14:paraId="511B065D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2795" w:type="dxa"/>
            <w:vAlign w:val="center"/>
          </w:tcPr>
          <w:p w14:paraId="14CFF814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2046" w:type="dxa"/>
            <w:vAlign w:val="center"/>
          </w:tcPr>
          <w:p w14:paraId="096CC606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Бачина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963" w:type="dxa"/>
            <w:vAlign w:val="center"/>
          </w:tcPr>
          <w:p w14:paraId="2CF594D8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МБОУ СОШ №4 им.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Нисанова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Х.Д. г. Пролетарска</w:t>
            </w:r>
          </w:p>
        </w:tc>
        <w:tc>
          <w:tcPr>
            <w:tcW w:w="683" w:type="dxa"/>
            <w:vAlign w:val="center"/>
          </w:tcPr>
          <w:p w14:paraId="645BF2F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" w:type="dxa"/>
            <w:vAlign w:val="center"/>
          </w:tcPr>
          <w:p w14:paraId="3683E48A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03" w:type="dxa"/>
            <w:vAlign w:val="center"/>
          </w:tcPr>
          <w:p w14:paraId="7CE3459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03" w:type="dxa"/>
            <w:vAlign w:val="center"/>
          </w:tcPr>
          <w:p w14:paraId="35F0B7CC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03" w:type="dxa"/>
            <w:vAlign w:val="center"/>
          </w:tcPr>
          <w:p w14:paraId="6EC7EB24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0694C2B6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706" w:type="dxa"/>
            <w:vAlign w:val="center"/>
          </w:tcPr>
          <w:p w14:paraId="13FE72B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9" w:type="dxa"/>
            <w:vAlign w:val="center"/>
          </w:tcPr>
          <w:p w14:paraId="2382E17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14:paraId="6F0F9087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9506E1" w:rsidRPr="009506E1" w14:paraId="0BDE6C06" w14:textId="77777777" w:rsidTr="00732B5A">
        <w:trPr>
          <w:jc w:val="center"/>
        </w:trPr>
        <w:tc>
          <w:tcPr>
            <w:tcW w:w="891" w:type="dxa"/>
            <w:vAlign w:val="center"/>
          </w:tcPr>
          <w:p w14:paraId="33189193" w14:textId="7E713472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795" w:type="dxa"/>
            <w:vAlign w:val="center"/>
          </w:tcPr>
          <w:p w14:paraId="509578F6" w14:textId="70F88BE6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«Конфликт и пути его разрешения»</w:t>
            </w:r>
          </w:p>
        </w:tc>
        <w:tc>
          <w:tcPr>
            <w:tcW w:w="2046" w:type="dxa"/>
            <w:vAlign w:val="center"/>
          </w:tcPr>
          <w:p w14:paraId="114E56ED" w14:textId="0A1BD93D" w:rsidR="009506E1" w:rsidRPr="009506E1" w:rsidRDefault="009506E1" w:rsidP="009506E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Чепурная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963" w:type="dxa"/>
            <w:vAlign w:val="center"/>
          </w:tcPr>
          <w:p w14:paraId="0569889C" w14:textId="6969B52D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МБОУ лицей №1 г. Пролетарска</w:t>
            </w:r>
          </w:p>
        </w:tc>
        <w:tc>
          <w:tcPr>
            <w:tcW w:w="683" w:type="dxa"/>
            <w:vAlign w:val="center"/>
          </w:tcPr>
          <w:p w14:paraId="3CAA793A" w14:textId="17586C25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603" w:type="dxa"/>
            <w:vAlign w:val="center"/>
          </w:tcPr>
          <w:p w14:paraId="72F97484" w14:textId="36399764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03" w:type="dxa"/>
            <w:vAlign w:val="center"/>
          </w:tcPr>
          <w:p w14:paraId="66F7F2F9" w14:textId="5A71A9E6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603" w:type="dxa"/>
            <w:vAlign w:val="center"/>
          </w:tcPr>
          <w:p w14:paraId="51312095" w14:textId="558FBCD6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64BBE412" w14:textId="064C473F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17296E9E" w14:textId="3755E5C6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178</w:t>
            </w:r>
          </w:p>
        </w:tc>
        <w:tc>
          <w:tcPr>
            <w:tcW w:w="706" w:type="dxa"/>
            <w:vAlign w:val="center"/>
          </w:tcPr>
          <w:p w14:paraId="2B856257" w14:textId="755CA502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9" w:type="dxa"/>
            <w:vAlign w:val="center"/>
          </w:tcPr>
          <w:p w14:paraId="7E3333E3" w14:textId="77777777" w:rsidR="009506E1" w:rsidRPr="009506E1" w:rsidRDefault="009506E1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14:paraId="371A6D43" w14:textId="0D5A768A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9506E1" w:rsidRPr="009506E1" w14:paraId="5914EEF1" w14:textId="77777777" w:rsidTr="00732B5A">
        <w:trPr>
          <w:jc w:val="center"/>
        </w:trPr>
        <w:tc>
          <w:tcPr>
            <w:tcW w:w="891" w:type="dxa"/>
            <w:vAlign w:val="center"/>
          </w:tcPr>
          <w:p w14:paraId="7983365E" w14:textId="37472BEA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795" w:type="dxa"/>
            <w:vAlign w:val="center"/>
          </w:tcPr>
          <w:p w14:paraId="39C9AE95" w14:textId="32F18EA6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«На чём держится семья?»</w:t>
            </w:r>
          </w:p>
        </w:tc>
        <w:tc>
          <w:tcPr>
            <w:tcW w:w="2046" w:type="dxa"/>
            <w:vAlign w:val="center"/>
          </w:tcPr>
          <w:p w14:paraId="093B5C7B" w14:textId="77FA534A" w:rsidR="009506E1" w:rsidRPr="009506E1" w:rsidRDefault="009506E1" w:rsidP="009506E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Школьная Оксана Александровна</w:t>
            </w:r>
          </w:p>
        </w:tc>
        <w:tc>
          <w:tcPr>
            <w:tcW w:w="1963" w:type="dxa"/>
            <w:vAlign w:val="center"/>
          </w:tcPr>
          <w:p w14:paraId="45577FB3" w14:textId="595A27AE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СОШ №4 им. </w:t>
            </w:r>
            <w:proofErr w:type="spellStart"/>
            <w:r w:rsidRPr="0095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Нисанова</w:t>
            </w:r>
            <w:proofErr w:type="spellEnd"/>
            <w:r w:rsidRPr="00950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Х.Д. г. Пролетарска</w:t>
            </w:r>
          </w:p>
        </w:tc>
        <w:tc>
          <w:tcPr>
            <w:tcW w:w="683" w:type="dxa"/>
            <w:vAlign w:val="center"/>
          </w:tcPr>
          <w:p w14:paraId="48CAC587" w14:textId="72B12A54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3" w:type="dxa"/>
            <w:vAlign w:val="center"/>
          </w:tcPr>
          <w:p w14:paraId="26089B2B" w14:textId="11B1DCD8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603" w:type="dxa"/>
            <w:vAlign w:val="center"/>
          </w:tcPr>
          <w:p w14:paraId="33359345" w14:textId="6F71F58D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03" w:type="dxa"/>
            <w:vAlign w:val="center"/>
          </w:tcPr>
          <w:p w14:paraId="295F7EF5" w14:textId="01E60D13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03" w:type="dxa"/>
            <w:vAlign w:val="center"/>
          </w:tcPr>
          <w:p w14:paraId="4F963C05" w14:textId="71904646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79" w:type="dxa"/>
            <w:vAlign w:val="center"/>
          </w:tcPr>
          <w:p w14:paraId="51895C70" w14:textId="46E4EA5C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172</w:t>
            </w:r>
          </w:p>
        </w:tc>
        <w:tc>
          <w:tcPr>
            <w:tcW w:w="706" w:type="dxa"/>
            <w:vAlign w:val="center"/>
          </w:tcPr>
          <w:p w14:paraId="1DAC1F9D" w14:textId="56FFB0CC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9" w:type="dxa"/>
            <w:vAlign w:val="center"/>
          </w:tcPr>
          <w:p w14:paraId="2A2E7919" w14:textId="77777777" w:rsidR="009506E1" w:rsidRPr="009506E1" w:rsidRDefault="009506E1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  <w:p w14:paraId="6F45853A" w14:textId="53E878A4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5E3F5819" w14:textId="77777777" w:rsidTr="00732B5A">
        <w:trPr>
          <w:jc w:val="center"/>
        </w:trPr>
        <w:tc>
          <w:tcPr>
            <w:tcW w:w="891" w:type="dxa"/>
            <w:vAlign w:val="center"/>
          </w:tcPr>
          <w:p w14:paraId="0308BD5E" w14:textId="5D0D9125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015575DA" w14:textId="75D92FB6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Классный час по </w:t>
            </w:r>
            <w:proofErr w:type="gramStart"/>
            <w:r w:rsidRPr="009506E1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proofErr w:type="gram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грамотност34и «Как не попасться мошенникам»</w:t>
            </w:r>
          </w:p>
        </w:tc>
        <w:tc>
          <w:tcPr>
            <w:tcW w:w="2046" w:type="dxa"/>
            <w:vAlign w:val="center"/>
          </w:tcPr>
          <w:p w14:paraId="4696D03D" w14:textId="28084A43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Бугаенко Наталья Владимировна</w:t>
            </w:r>
          </w:p>
        </w:tc>
        <w:tc>
          <w:tcPr>
            <w:tcW w:w="1963" w:type="dxa"/>
            <w:vAlign w:val="center"/>
          </w:tcPr>
          <w:p w14:paraId="22BF8CCC" w14:textId="6115AA9B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МБОУ гимназия №3 г. Пролетарска</w:t>
            </w:r>
          </w:p>
        </w:tc>
        <w:tc>
          <w:tcPr>
            <w:tcW w:w="683" w:type="dxa"/>
            <w:vAlign w:val="center"/>
          </w:tcPr>
          <w:p w14:paraId="29893046" w14:textId="173ED3FA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" w:type="dxa"/>
            <w:vAlign w:val="center"/>
          </w:tcPr>
          <w:p w14:paraId="0F0DAFD2" w14:textId="6056E53A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03" w:type="dxa"/>
            <w:vAlign w:val="center"/>
          </w:tcPr>
          <w:p w14:paraId="1B1EBC38" w14:textId="00A4BFE2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05277B47" w14:textId="4B62047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03" w:type="dxa"/>
            <w:vAlign w:val="center"/>
          </w:tcPr>
          <w:p w14:paraId="56B0F87B" w14:textId="0A52080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79" w:type="dxa"/>
            <w:vAlign w:val="center"/>
          </w:tcPr>
          <w:p w14:paraId="5E396E88" w14:textId="080A955E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706" w:type="dxa"/>
            <w:vAlign w:val="center"/>
          </w:tcPr>
          <w:p w14:paraId="5C524E2B" w14:textId="1910D9B1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9" w:type="dxa"/>
            <w:vAlign w:val="center"/>
          </w:tcPr>
          <w:p w14:paraId="367C2B07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3FE56423" w14:textId="548B6935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9506E1" w:rsidRPr="009506E1" w14:paraId="2771FAED" w14:textId="77777777" w:rsidTr="00732B5A">
        <w:trPr>
          <w:jc w:val="center"/>
        </w:trPr>
        <w:tc>
          <w:tcPr>
            <w:tcW w:w="891" w:type="dxa"/>
            <w:vAlign w:val="center"/>
          </w:tcPr>
          <w:p w14:paraId="3F239890" w14:textId="2F8C19EE" w:rsidR="009506E1" w:rsidRPr="009506E1" w:rsidRDefault="009506E1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 w:rsidR="00732B5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5" w:type="dxa"/>
            <w:vAlign w:val="center"/>
          </w:tcPr>
          <w:p w14:paraId="53A0B237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«Освобождение Пролетарского района и</w:t>
            </w:r>
          </w:p>
          <w:p w14:paraId="56E1C304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г. Пролетарска от </w:t>
            </w:r>
            <w:proofErr w:type="gramStart"/>
            <w:r w:rsidRPr="009506E1">
              <w:rPr>
                <w:rFonts w:ascii="Times New Roman" w:hAnsi="Times New Roman"/>
                <w:sz w:val="28"/>
                <w:szCs w:val="28"/>
              </w:rPr>
              <w:t>немецко-фашистских</w:t>
            </w:r>
            <w:proofErr w:type="gram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захватчиков24</w:t>
            </w:r>
          </w:p>
        </w:tc>
        <w:tc>
          <w:tcPr>
            <w:tcW w:w="2046" w:type="dxa"/>
            <w:vAlign w:val="center"/>
          </w:tcPr>
          <w:p w14:paraId="2E0364E5" w14:textId="1244F072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Званько</w:t>
            </w:r>
            <w:proofErr w:type="spellEnd"/>
            <w:r w:rsidR="00732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6E1">
              <w:rPr>
                <w:rFonts w:ascii="Times New Roman" w:hAnsi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1963" w:type="dxa"/>
            <w:vAlign w:val="center"/>
          </w:tcPr>
          <w:p w14:paraId="5342630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МБОУ гимназия №3 г. Пролетарска</w:t>
            </w:r>
          </w:p>
          <w:p w14:paraId="34DD17F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 w14:paraId="20EC7F0D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" w:type="dxa"/>
            <w:vAlign w:val="center"/>
          </w:tcPr>
          <w:p w14:paraId="2BD2CAEC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50BF9839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03" w:type="dxa"/>
            <w:vAlign w:val="center"/>
          </w:tcPr>
          <w:p w14:paraId="613FB066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03" w:type="dxa"/>
            <w:vAlign w:val="center"/>
          </w:tcPr>
          <w:p w14:paraId="635F364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56B16FD2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158</w:t>
            </w:r>
          </w:p>
        </w:tc>
        <w:tc>
          <w:tcPr>
            <w:tcW w:w="706" w:type="dxa"/>
            <w:vAlign w:val="center"/>
          </w:tcPr>
          <w:p w14:paraId="701BB011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9" w:type="dxa"/>
            <w:vAlign w:val="center"/>
          </w:tcPr>
          <w:p w14:paraId="713E61C7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0139F4D3" w14:textId="77777777" w:rsidR="009506E1" w:rsidRPr="009506E1" w:rsidRDefault="009506E1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4CFE1BAF" w14:textId="77777777" w:rsidTr="00732B5A">
        <w:trPr>
          <w:jc w:val="center"/>
        </w:trPr>
        <w:tc>
          <w:tcPr>
            <w:tcW w:w="891" w:type="dxa"/>
            <w:vAlign w:val="center"/>
          </w:tcPr>
          <w:p w14:paraId="52D32225" w14:textId="7F36C449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</w:t>
            </w:r>
          </w:p>
        </w:tc>
        <w:tc>
          <w:tcPr>
            <w:tcW w:w="2795" w:type="dxa"/>
            <w:vAlign w:val="center"/>
          </w:tcPr>
          <w:p w14:paraId="08D1CE1F" w14:textId="1BF45031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«Интеллектуально – творческая игра «Ростовская область – колыбель Донского казачества»</w:t>
            </w:r>
          </w:p>
        </w:tc>
        <w:tc>
          <w:tcPr>
            <w:tcW w:w="2046" w:type="dxa"/>
            <w:vAlign w:val="center"/>
          </w:tcPr>
          <w:p w14:paraId="73DD2538" w14:textId="7BE158FC" w:rsidR="00732B5A" w:rsidRPr="009506E1" w:rsidRDefault="00732B5A" w:rsidP="00732B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Коломейцева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атьяна Ивановна</w:t>
            </w:r>
          </w:p>
        </w:tc>
        <w:tc>
          <w:tcPr>
            <w:tcW w:w="1963" w:type="dxa"/>
            <w:vAlign w:val="center"/>
          </w:tcPr>
          <w:p w14:paraId="05E9CAC3" w14:textId="6D1DC1E0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лицей №1 г. Пролетарска</w:t>
            </w:r>
          </w:p>
        </w:tc>
        <w:tc>
          <w:tcPr>
            <w:tcW w:w="683" w:type="dxa"/>
            <w:vAlign w:val="center"/>
          </w:tcPr>
          <w:p w14:paraId="7514403A" w14:textId="29A3A86F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603" w:type="dxa"/>
            <w:vAlign w:val="center"/>
          </w:tcPr>
          <w:p w14:paraId="24F0E36A" w14:textId="0681801F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603" w:type="dxa"/>
            <w:vAlign w:val="center"/>
          </w:tcPr>
          <w:p w14:paraId="4851142D" w14:textId="311CD7EA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03" w:type="dxa"/>
            <w:vAlign w:val="center"/>
          </w:tcPr>
          <w:p w14:paraId="697FE4CD" w14:textId="3A93FDC1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03" w:type="dxa"/>
            <w:vAlign w:val="center"/>
          </w:tcPr>
          <w:p w14:paraId="6A79803C" w14:textId="5A7AB578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52396FFD" w14:textId="3090AD10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176</w:t>
            </w:r>
          </w:p>
        </w:tc>
        <w:tc>
          <w:tcPr>
            <w:tcW w:w="706" w:type="dxa"/>
            <w:vAlign w:val="center"/>
          </w:tcPr>
          <w:p w14:paraId="008A0FDC" w14:textId="394C0AF1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9" w:type="dxa"/>
            <w:vAlign w:val="center"/>
          </w:tcPr>
          <w:p w14:paraId="354C8802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4B8F2152" w14:textId="540A8101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3A34E832" w14:textId="77777777" w:rsidTr="00732B5A">
        <w:trPr>
          <w:jc w:val="center"/>
        </w:trPr>
        <w:tc>
          <w:tcPr>
            <w:tcW w:w="891" w:type="dxa"/>
            <w:vAlign w:val="center"/>
          </w:tcPr>
          <w:p w14:paraId="5AB41962" w14:textId="3CEF5889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95" w:type="dxa"/>
            <w:vAlign w:val="center"/>
          </w:tcPr>
          <w:p w14:paraId="4A3EAE4A" w14:textId="6EE6FB52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КТД «Игра по станциям «Путешествие в природу!»</w:t>
            </w:r>
          </w:p>
        </w:tc>
        <w:tc>
          <w:tcPr>
            <w:tcW w:w="2046" w:type="dxa"/>
            <w:vAlign w:val="center"/>
          </w:tcPr>
          <w:p w14:paraId="61B11B68" w14:textId="2E44601E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Гноевая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Марина Павловна</w:t>
            </w:r>
          </w:p>
        </w:tc>
        <w:tc>
          <w:tcPr>
            <w:tcW w:w="1963" w:type="dxa"/>
            <w:vAlign w:val="center"/>
          </w:tcPr>
          <w:p w14:paraId="62754C68" w14:textId="102824F6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>МБОУ Мокро-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>Ельмутянская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683" w:type="dxa"/>
            <w:vAlign w:val="center"/>
          </w:tcPr>
          <w:p w14:paraId="490113A3" w14:textId="6F1E9E79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" w:type="dxa"/>
            <w:vAlign w:val="center"/>
          </w:tcPr>
          <w:p w14:paraId="495B3698" w14:textId="04B26F23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03" w:type="dxa"/>
            <w:vAlign w:val="center"/>
          </w:tcPr>
          <w:p w14:paraId="4B4A5204" w14:textId="4C5E49D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7D393366" w14:textId="58437274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1675C8FE" w14:textId="2E8AB292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879" w:type="dxa"/>
            <w:vAlign w:val="center"/>
          </w:tcPr>
          <w:p w14:paraId="3FAC7258" w14:textId="19F14A22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168</w:t>
            </w:r>
          </w:p>
        </w:tc>
        <w:tc>
          <w:tcPr>
            <w:tcW w:w="706" w:type="dxa"/>
            <w:vAlign w:val="center"/>
          </w:tcPr>
          <w:p w14:paraId="55AB6B0A" w14:textId="58B5AB94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09" w:type="dxa"/>
            <w:vAlign w:val="center"/>
          </w:tcPr>
          <w:p w14:paraId="4C843391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2C364D01" w14:textId="06BB239C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53CF6296" w14:textId="77777777" w:rsidTr="00732B5A">
        <w:trPr>
          <w:jc w:val="center"/>
        </w:trPr>
        <w:tc>
          <w:tcPr>
            <w:tcW w:w="891" w:type="dxa"/>
            <w:vAlign w:val="center"/>
          </w:tcPr>
          <w:p w14:paraId="1ABC8EEC" w14:textId="1EDC23DB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95" w:type="dxa"/>
            <w:vAlign w:val="center"/>
          </w:tcPr>
          <w:p w14:paraId="4EC3B585" w14:textId="2A7079C2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«Добро и зло»</w:t>
            </w:r>
          </w:p>
        </w:tc>
        <w:tc>
          <w:tcPr>
            <w:tcW w:w="2046" w:type="dxa"/>
            <w:vAlign w:val="center"/>
          </w:tcPr>
          <w:p w14:paraId="45179B96" w14:textId="37FBDEFE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Пугачева Евгения Григорьевна</w:t>
            </w:r>
          </w:p>
        </w:tc>
        <w:tc>
          <w:tcPr>
            <w:tcW w:w="1963" w:type="dxa"/>
            <w:vAlign w:val="center"/>
          </w:tcPr>
          <w:p w14:paraId="35B8B564" w14:textId="54A6961B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683" w:type="dxa"/>
            <w:vAlign w:val="center"/>
          </w:tcPr>
          <w:p w14:paraId="0A138663" w14:textId="15D96FDD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" w:type="dxa"/>
            <w:vAlign w:val="center"/>
          </w:tcPr>
          <w:p w14:paraId="2A173B43" w14:textId="51A533E5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03" w:type="dxa"/>
            <w:vAlign w:val="center"/>
          </w:tcPr>
          <w:p w14:paraId="58495520" w14:textId="49C4C463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03" w:type="dxa"/>
            <w:vAlign w:val="center"/>
          </w:tcPr>
          <w:p w14:paraId="10539A06" w14:textId="1CAEEEE5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03" w:type="dxa"/>
            <w:vAlign w:val="center"/>
          </w:tcPr>
          <w:p w14:paraId="72489325" w14:textId="7E0F945D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6541F0C5" w14:textId="36BBB76F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706" w:type="dxa"/>
            <w:vAlign w:val="center"/>
          </w:tcPr>
          <w:p w14:paraId="2DBE98FF" w14:textId="5A78FCB5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9" w:type="dxa"/>
            <w:vAlign w:val="center"/>
          </w:tcPr>
          <w:p w14:paraId="6E838E5B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1A1FDF8A" w14:textId="47F93AC2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28D4D617" w14:textId="77777777" w:rsidTr="00732B5A">
        <w:trPr>
          <w:jc w:val="center"/>
        </w:trPr>
        <w:tc>
          <w:tcPr>
            <w:tcW w:w="891" w:type="dxa"/>
            <w:vAlign w:val="center"/>
          </w:tcPr>
          <w:p w14:paraId="5605E9D6" w14:textId="1A855120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95" w:type="dxa"/>
            <w:vAlign w:val="center"/>
          </w:tcPr>
          <w:p w14:paraId="3BE88C50" w14:textId="5B5188C6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«Мама-первое слово...»</w:t>
            </w:r>
          </w:p>
        </w:tc>
        <w:tc>
          <w:tcPr>
            <w:tcW w:w="2046" w:type="dxa"/>
            <w:vAlign w:val="center"/>
          </w:tcPr>
          <w:p w14:paraId="635B9D2C" w14:textId="61F8EFA4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Маркелова Злата Юрьевна</w:t>
            </w:r>
          </w:p>
        </w:tc>
        <w:tc>
          <w:tcPr>
            <w:tcW w:w="1963" w:type="dxa"/>
            <w:vAlign w:val="center"/>
          </w:tcPr>
          <w:p w14:paraId="4CA97F18" w14:textId="260E4D02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СОШ №4 им. </w:t>
            </w:r>
            <w:proofErr w:type="spellStart"/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Нисанова</w:t>
            </w:r>
            <w:proofErr w:type="spellEnd"/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Х.Д. г. Пролетарска</w:t>
            </w:r>
          </w:p>
        </w:tc>
        <w:tc>
          <w:tcPr>
            <w:tcW w:w="683" w:type="dxa"/>
            <w:vAlign w:val="center"/>
          </w:tcPr>
          <w:p w14:paraId="1D7D9AF4" w14:textId="0DAD04D2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vAlign w:val="center"/>
          </w:tcPr>
          <w:p w14:paraId="76AE574E" w14:textId="419E9D84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03" w:type="dxa"/>
            <w:vAlign w:val="center"/>
          </w:tcPr>
          <w:p w14:paraId="19585548" w14:textId="7D0DB7C0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6CCC6E11" w14:textId="124F490C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03" w:type="dxa"/>
            <w:vAlign w:val="center"/>
          </w:tcPr>
          <w:p w14:paraId="79A763E1" w14:textId="06B2146D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879" w:type="dxa"/>
            <w:vAlign w:val="center"/>
          </w:tcPr>
          <w:p w14:paraId="25AFA98C" w14:textId="78C63C83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164</w:t>
            </w:r>
          </w:p>
        </w:tc>
        <w:tc>
          <w:tcPr>
            <w:tcW w:w="706" w:type="dxa"/>
            <w:vAlign w:val="center"/>
          </w:tcPr>
          <w:p w14:paraId="5F082E9C" w14:textId="680C602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9" w:type="dxa"/>
            <w:vAlign w:val="center"/>
          </w:tcPr>
          <w:p w14:paraId="3DD1AE08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14:paraId="50BAC999" w14:textId="300E3808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715A1856" w14:textId="77777777" w:rsidTr="00732B5A">
        <w:trPr>
          <w:jc w:val="center"/>
        </w:trPr>
        <w:tc>
          <w:tcPr>
            <w:tcW w:w="891" w:type="dxa"/>
            <w:vAlign w:val="center"/>
          </w:tcPr>
          <w:p w14:paraId="0825EC3A" w14:textId="38A568C6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95" w:type="dxa"/>
            <w:vAlign w:val="center"/>
          </w:tcPr>
          <w:p w14:paraId="31E42591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«Россия многонациональная. Цыгане»</w:t>
            </w:r>
          </w:p>
        </w:tc>
        <w:tc>
          <w:tcPr>
            <w:tcW w:w="2046" w:type="dxa"/>
            <w:vAlign w:val="center"/>
          </w:tcPr>
          <w:p w14:paraId="188203DE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Новолоцкая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63" w:type="dxa"/>
            <w:vAlign w:val="center"/>
          </w:tcPr>
          <w:p w14:paraId="4EDB2D78" w14:textId="77777777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лицей №1 г. Пролетарска</w:t>
            </w:r>
          </w:p>
        </w:tc>
        <w:tc>
          <w:tcPr>
            <w:tcW w:w="683" w:type="dxa"/>
            <w:vAlign w:val="center"/>
          </w:tcPr>
          <w:p w14:paraId="496C3BEB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" w:type="dxa"/>
            <w:vAlign w:val="center"/>
          </w:tcPr>
          <w:p w14:paraId="584392B7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03" w:type="dxa"/>
            <w:vAlign w:val="center"/>
          </w:tcPr>
          <w:p w14:paraId="33606959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03" w:type="dxa"/>
            <w:vAlign w:val="center"/>
          </w:tcPr>
          <w:p w14:paraId="14B64045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03" w:type="dxa"/>
            <w:vAlign w:val="center"/>
          </w:tcPr>
          <w:p w14:paraId="2ECC4EBD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879" w:type="dxa"/>
            <w:vAlign w:val="center"/>
          </w:tcPr>
          <w:p w14:paraId="6EF580EC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157</w:t>
            </w:r>
          </w:p>
        </w:tc>
        <w:tc>
          <w:tcPr>
            <w:tcW w:w="706" w:type="dxa"/>
            <w:vAlign w:val="center"/>
          </w:tcPr>
          <w:p w14:paraId="5B5FDCE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709" w:type="dxa"/>
            <w:vAlign w:val="center"/>
          </w:tcPr>
          <w:p w14:paraId="07A9D3C0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192D13B7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6D502489" w14:textId="77777777" w:rsidTr="00732B5A">
        <w:trPr>
          <w:jc w:val="center"/>
        </w:trPr>
        <w:tc>
          <w:tcPr>
            <w:tcW w:w="891" w:type="dxa"/>
            <w:vAlign w:val="center"/>
          </w:tcPr>
          <w:p w14:paraId="286498AD" w14:textId="75863854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95" w:type="dxa"/>
            <w:vAlign w:val="center"/>
          </w:tcPr>
          <w:p w14:paraId="3641DB06" w14:textId="6F5E3354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«Связь поколений»</w:t>
            </w:r>
          </w:p>
        </w:tc>
        <w:tc>
          <w:tcPr>
            <w:tcW w:w="2046" w:type="dxa"/>
            <w:vAlign w:val="center"/>
          </w:tcPr>
          <w:p w14:paraId="177C352C" w14:textId="0BE410D5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Вознюк</w:t>
            </w:r>
            <w:proofErr w:type="spellEnd"/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1963" w:type="dxa"/>
            <w:vAlign w:val="center"/>
          </w:tcPr>
          <w:p w14:paraId="1310911C" w14:textId="476683D6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МБОУ лицей №1 г. Пролетарска</w:t>
            </w:r>
          </w:p>
        </w:tc>
        <w:tc>
          <w:tcPr>
            <w:tcW w:w="683" w:type="dxa"/>
            <w:vAlign w:val="center"/>
          </w:tcPr>
          <w:p w14:paraId="7D9B9484" w14:textId="42DC7505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3" w:type="dxa"/>
            <w:vAlign w:val="center"/>
          </w:tcPr>
          <w:p w14:paraId="549D98BE" w14:textId="1E82173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603" w:type="dxa"/>
            <w:vAlign w:val="center"/>
          </w:tcPr>
          <w:p w14:paraId="3CF9968D" w14:textId="7FC136A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03" w:type="dxa"/>
            <w:vAlign w:val="center"/>
          </w:tcPr>
          <w:p w14:paraId="4E117DC8" w14:textId="325A7BD0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03" w:type="dxa"/>
            <w:vAlign w:val="center"/>
          </w:tcPr>
          <w:p w14:paraId="10134457" w14:textId="544C97A1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879" w:type="dxa"/>
            <w:vAlign w:val="center"/>
          </w:tcPr>
          <w:p w14:paraId="4E31798C" w14:textId="1961D6C1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706" w:type="dxa"/>
            <w:vAlign w:val="center"/>
          </w:tcPr>
          <w:p w14:paraId="5B10D5B0" w14:textId="597866BB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9" w:type="dxa"/>
            <w:vAlign w:val="center"/>
          </w:tcPr>
          <w:p w14:paraId="7B09EBBF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227B3FED" w14:textId="46A5FA18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330D136F" w14:textId="77777777" w:rsidTr="00732B5A">
        <w:trPr>
          <w:jc w:val="center"/>
        </w:trPr>
        <w:tc>
          <w:tcPr>
            <w:tcW w:w="891" w:type="dxa"/>
            <w:vAlign w:val="center"/>
          </w:tcPr>
          <w:p w14:paraId="369699E0" w14:textId="615B89AA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95" w:type="dxa"/>
            <w:vAlign w:val="center"/>
          </w:tcPr>
          <w:p w14:paraId="4A99F4D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«Опасности в окружающем нас мире»</w:t>
            </w:r>
          </w:p>
        </w:tc>
        <w:tc>
          <w:tcPr>
            <w:tcW w:w="2046" w:type="dxa"/>
            <w:vAlign w:val="center"/>
          </w:tcPr>
          <w:p w14:paraId="0F522350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Мусаева Любовь Игоревна</w:t>
            </w:r>
          </w:p>
        </w:tc>
        <w:tc>
          <w:tcPr>
            <w:tcW w:w="1963" w:type="dxa"/>
            <w:vAlign w:val="center"/>
          </w:tcPr>
          <w:p w14:paraId="5D2173AD" w14:textId="77777777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Наумовская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83" w:type="dxa"/>
            <w:vAlign w:val="center"/>
          </w:tcPr>
          <w:p w14:paraId="675F95DA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" w:type="dxa"/>
            <w:vAlign w:val="center"/>
          </w:tcPr>
          <w:p w14:paraId="5904BC8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03" w:type="dxa"/>
            <w:vAlign w:val="center"/>
          </w:tcPr>
          <w:p w14:paraId="25C0D225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03" w:type="dxa"/>
            <w:vAlign w:val="center"/>
          </w:tcPr>
          <w:p w14:paraId="714AA62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03" w:type="dxa"/>
            <w:vAlign w:val="center"/>
          </w:tcPr>
          <w:p w14:paraId="57D47E9B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79" w:type="dxa"/>
            <w:vAlign w:val="center"/>
          </w:tcPr>
          <w:p w14:paraId="0E09DDBF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706" w:type="dxa"/>
            <w:vAlign w:val="center"/>
          </w:tcPr>
          <w:p w14:paraId="2B8CAF45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9" w:type="dxa"/>
            <w:vAlign w:val="center"/>
          </w:tcPr>
          <w:p w14:paraId="4F2CBD76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026D3814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05F1D0B5" w14:textId="77777777" w:rsidTr="00732B5A">
        <w:trPr>
          <w:jc w:val="center"/>
        </w:trPr>
        <w:tc>
          <w:tcPr>
            <w:tcW w:w="891" w:type="dxa"/>
            <w:vAlign w:val="center"/>
          </w:tcPr>
          <w:p w14:paraId="17AF5DB3" w14:textId="65F50547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95" w:type="dxa"/>
            <w:vAlign w:val="center"/>
          </w:tcPr>
          <w:p w14:paraId="3DAA5460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«Освобождение Ростова-на-Дону</w:t>
            </w:r>
          </w:p>
          <w:p w14:paraId="4A73B121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от немецко-фашистских захватчиков»</w:t>
            </w:r>
          </w:p>
        </w:tc>
        <w:tc>
          <w:tcPr>
            <w:tcW w:w="2046" w:type="dxa"/>
            <w:vAlign w:val="center"/>
          </w:tcPr>
          <w:p w14:paraId="535F190D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Постникова Любовь Петровна</w:t>
            </w:r>
          </w:p>
        </w:tc>
        <w:tc>
          <w:tcPr>
            <w:tcW w:w="1963" w:type="dxa"/>
            <w:vAlign w:val="center"/>
          </w:tcPr>
          <w:p w14:paraId="0250EE4E" w14:textId="77777777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Ганчуковская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683" w:type="dxa"/>
            <w:vAlign w:val="center"/>
          </w:tcPr>
          <w:p w14:paraId="75D2CCFF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3" w:type="dxa"/>
            <w:vAlign w:val="center"/>
          </w:tcPr>
          <w:p w14:paraId="330F485A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603" w:type="dxa"/>
            <w:vAlign w:val="center"/>
          </w:tcPr>
          <w:p w14:paraId="6C577CE2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03" w:type="dxa"/>
            <w:vAlign w:val="center"/>
          </w:tcPr>
          <w:p w14:paraId="735EE249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03" w:type="dxa"/>
            <w:vAlign w:val="center"/>
          </w:tcPr>
          <w:p w14:paraId="1A1BF1D9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79" w:type="dxa"/>
            <w:vAlign w:val="center"/>
          </w:tcPr>
          <w:p w14:paraId="3D19D7E4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706" w:type="dxa"/>
            <w:vAlign w:val="center"/>
          </w:tcPr>
          <w:p w14:paraId="237C194D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9" w:type="dxa"/>
            <w:vAlign w:val="center"/>
          </w:tcPr>
          <w:p w14:paraId="6AE35FC9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2FDE806E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04C593FD" w14:textId="77777777" w:rsidTr="00732B5A">
        <w:trPr>
          <w:jc w:val="center"/>
        </w:trPr>
        <w:tc>
          <w:tcPr>
            <w:tcW w:w="891" w:type="dxa"/>
            <w:vAlign w:val="center"/>
          </w:tcPr>
          <w:p w14:paraId="28E073F1" w14:textId="1CA0CAC7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14:paraId="45CCA344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«Здоровье - наш лучший капитал»</w:t>
            </w:r>
          </w:p>
        </w:tc>
        <w:tc>
          <w:tcPr>
            <w:tcW w:w="2046" w:type="dxa"/>
            <w:vAlign w:val="center"/>
          </w:tcPr>
          <w:p w14:paraId="56A042D1" w14:textId="76F77B2E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Личманенко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льга Викторовна</w:t>
            </w:r>
          </w:p>
        </w:tc>
        <w:tc>
          <w:tcPr>
            <w:tcW w:w="1963" w:type="dxa"/>
            <w:vAlign w:val="center"/>
          </w:tcPr>
          <w:p w14:paraId="5D3020F8" w14:textId="77777777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МБОУ лицей №1 г. Пролетарска</w:t>
            </w:r>
          </w:p>
        </w:tc>
        <w:tc>
          <w:tcPr>
            <w:tcW w:w="683" w:type="dxa"/>
            <w:vAlign w:val="center"/>
          </w:tcPr>
          <w:p w14:paraId="1A6DAA28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3" w:type="dxa"/>
            <w:vAlign w:val="center"/>
          </w:tcPr>
          <w:p w14:paraId="7C256EC2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03" w:type="dxa"/>
            <w:vAlign w:val="center"/>
          </w:tcPr>
          <w:p w14:paraId="43170B74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03" w:type="dxa"/>
            <w:vAlign w:val="center"/>
          </w:tcPr>
          <w:p w14:paraId="661F2819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03" w:type="dxa"/>
            <w:vAlign w:val="center"/>
          </w:tcPr>
          <w:p w14:paraId="54522172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9" w:type="dxa"/>
            <w:vAlign w:val="center"/>
          </w:tcPr>
          <w:p w14:paraId="6DD9EE80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706" w:type="dxa"/>
            <w:vAlign w:val="center"/>
          </w:tcPr>
          <w:p w14:paraId="5C9F8767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9" w:type="dxa"/>
            <w:vAlign w:val="center"/>
          </w:tcPr>
          <w:p w14:paraId="6F1A71A0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648606F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3A723DC2" w14:textId="77777777" w:rsidTr="00732B5A">
        <w:trPr>
          <w:jc w:val="center"/>
        </w:trPr>
        <w:tc>
          <w:tcPr>
            <w:tcW w:w="891" w:type="dxa"/>
            <w:vAlign w:val="center"/>
          </w:tcPr>
          <w:p w14:paraId="2ACB001E" w14:textId="2E006AA5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95" w:type="dxa"/>
            <w:vAlign w:val="center"/>
          </w:tcPr>
          <w:p w14:paraId="39260D5C" w14:textId="77777777" w:rsidR="00732B5A" w:rsidRPr="009506E1" w:rsidRDefault="00732B5A" w:rsidP="00E524F7">
            <w:pPr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«Маленькая родина моя»,</w:t>
            </w:r>
          </w:p>
          <w:p w14:paraId="03DB5479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06E1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100-летию образования </w:t>
            </w:r>
          </w:p>
          <w:p w14:paraId="48D04302" w14:textId="104455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хутора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Наумовский</w:t>
            </w:r>
            <w:proofErr w:type="spellEnd"/>
          </w:p>
        </w:tc>
        <w:tc>
          <w:tcPr>
            <w:tcW w:w="2046" w:type="dxa"/>
            <w:vAlign w:val="center"/>
          </w:tcPr>
          <w:p w14:paraId="78A781D5" w14:textId="288F6FDA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Трубецкая Галина Геннадьевна</w:t>
            </w:r>
          </w:p>
        </w:tc>
        <w:tc>
          <w:tcPr>
            <w:tcW w:w="1963" w:type="dxa"/>
            <w:vAlign w:val="center"/>
          </w:tcPr>
          <w:p w14:paraId="4D2CCDFA" w14:textId="21C2CBD3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>Наумовская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683" w:type="dxa"/>
            <w:vAlign w:val="center"/>
          </w:tcPr>
          <w:p w14:paraId="4AE6C490" w14:textId="49121805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3" w:type="dxa"/>
            <w:vAlign w:val="center"/>
          </w:tcPr>
          <w:p w14:paraId="120FB2DD" w14:textId="563064C3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03" w:type="dxa"/>
            <w:vAlign w:val="center"/>
          </w:tcPr>
          <w:p w14:paraId="7F4D86FF" w14:textId="19966ABA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03" w:type="dxa"/>
            <w:vAlign w:val="center"/>
          </w:tcPr>
          <w:p w14:paraId="5C40E61D" w14:textId="3A892BE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03" w:type="dxa"/>
            <w:vAlign w:val="center"/>
          </w:tcPr>
          <w:p w14:paraId="40C8BB94" w14:textId="3B65F796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879" w:type="dxa"/>
            <w:vAlign w:val="center"/>
          </w:tcPr>
          <w:p w14:paraId="6FD0FCD2" w14:textId="51D817F2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157</w:t>
            </w:r>
          </w:p>
        </w:tc>
        <w:tc>
          <w:tcPr>
            <w:tcW w:w="706" w:type="dxa"/>
            <w:vAlign w:val="center"/>
          </w:tcPr>
          <w:p w14:paraId="3F7FFF3F" w14:textId="6A1B92AD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709" w:type="dxa"/>
            <w:vAlign w:val="center"/>
          </w:tcPr>
          <w:p w14:paraId="3ED6E90A" w14:textId="77777777" w:rsidR="00732B5A" w:rsidRPr="009506E1" w:rsidRDefault="00732B5A" w:rsidP="00E52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 w:rsidRPr="009506E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  <w:p w14:paraId="5D6D0554" w14:textId="55B6F794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732B5A" w:rsidRPr="009506E1" w14:paraId="0DD4E1ED" w14:textId="77777777" w:rsidTr="00732B5A">
        <w:trPr>
          <w:jc w:val="center"/>
        </w:trPr>
        <w:tc>
          <w:tcPr>
            <w:tcW w:w="891" w:type="dxa"/>
            <w:vAlign w:val="center"/>
          </w:tcPr>
          <w:p w14:paraId="4BB817F0" w14:textId="0E0D4D45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95" w:type="dxa"/>
            <w:vAlign w:val="center"/>
          </w:tcPr>
          <w:p w14:paraId="707B3192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Медицина на войне</w:t>
            </w:r>
          </w:p>
        </w:tc>
        <w:tc>
          <w:tcPr>
            <w:tcW w:w="2046" w:type="dxa"/>
            <w:vAlign w:val="center"/>
          </w:tcPr>
          <w:p w14:paraId="412990A5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14:paraId="729EE547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  <w:p w14:paraId="54CEBEBE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963" w:type="dxa"/>
            <w:vAlign w:val="center"/>
          </w:tcPr>
          <w:p w14:paraId="1A7852DF" w14:textId="77777777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>Ганчуковская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683" w:type="dxa"/>
            <w:vAlign w:val="center"/>
          </w:tcPr>
          <w:p w14:paraId="150FF24E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3" w:type="dxa"/>
            <w:vAlign w:val="center"/>
          </w:tcPr>
          <w:p w14:paraId="1FCF6425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03" w:type="dxa"/>
            <w:vAlign w:val="center"/>
          </w:tcPr>
          <w:p w14:paraId="72418FB1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03" w:type="dxa"/>
            <w:vAlign w:val="center"/>
          </w:tcPr>
          <w:p w14:paraId="5832789A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03" w:type="dxa"/>
            <w:vAlign w:val="center"/>
          </w:tcPr>
          <w:p w14:paraId="23499D2A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5A1F1957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761C0A93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9" w:type="dxa"/>
            <w:vAlign w:val="center"/>
          </w:tcPr>
          <w:p w14:paraId="2CCE9FCA" w14:textId="77777777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Участник</w:t>
            </w:r>
          </w:p>
        </w:tc>
      </w:tr>
      <w:tr w:rsidR="00732B5A" w:rsidRPr="009506E1" w14:paraId="1EC8124B" w14:textId="77777777" w:rsidTr="00732B5A">
        <w:trPr>
          <w:jc w:val="center"/>
        </w:trPr>
        <w:tc>
          <w:tcPr>
            <w:tcW w:w="891" w:type="dxa"/>
            <w:vAlign w:val="center"/>
          </w:tcPr>
          <w:p w14:paraId="56B75D9B" w14:textId="2EB93577" w:rsidR="00732B5A" w:rsidRPr="009506E1" w:rsidRDefault="00732B5A" w:rsidP="00732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95" w:type="dxa"/>
            <w:vAlign w:val="center"/>
          </w:tcPr>
          <w:p w14:paraId="538EF99F" w14:textId="690BA0BC" w:rsidR="00732B5A" w:rsidRPr="009506E1" w:rsidRDefault="00732B5A" w:rsidP="009506E1">
            <w:pPr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«Знаем ли мы правила приветствия?»</w:t>
            </w:r>
          </w:p>
        </w:tc>
        <w:tc>
          <w:tcPr>
            <w:tcW w:w="2046" w:type="dxa"/>
            <w:vAlign w:val="center"/>
          </w:tcPr>
          <w:p w14:paraId="2F0B1B56" w14:textId="7FAAB80C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Зятинина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63" w:type="dxa"/>
            <w:vAlign w:val="center"/>
          </w:tcPr>
          <w:p w14:paraId="58246C29" w14:textId="2F1A8C2B" w:rsidR="00732B5A" w:rsidRPr="009506E1" w:rsidRDefault="00732B5A" w:rsidP="009506E1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9506E1">
              <w:rPr>
                <w:rFonts w:ascii="Times New Roman" w:hAnsi="Times New Roman"/>
                <w:sz w:val="28"/>
                <w:szCs w:val="28"/>
              </w:rPr>
              <w:t>Уютненская</w:t>
            </w:r>
            <w:proofErr w:type="spellEnd"/>
            <w:r w:rsidRPr="009506E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683" w:type="dxa"/>
            <w:vAlign w:val="center"/>
          </w:tcPr>
          <w:p w14:paraId="08564A66" w14:textId="52EA7FEA" w:rsidR="00732B5A" w:rsidRPr="009506E1" w:rsidRDefault="00732B5A" w:rsidP="009506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6E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603" w:type="dxa"/>
            <w:vAlign w:val="center"/>
          </w:tcPr>
          <w:p w14:paraId="7170D4F0" w14:textId="16094ECA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03" w:type="dxa"/>
            <w:vAlign w:val="center"/>
          </w:tcPr>
          <w:p w14:paraId="10A5E9A3" w14:textId="37674C24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03" w:type="dxa"/>
            <w:vAlign w:val="center"/>
          </w:tcPr>
          <w:p w14:paraId="4800BBCD" w14:textId="19D7221A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03" w:type="dxa"/>
            <w:vAlign w:val="center"/>
          </w:tcPr>
          <w:p w14:paraId="5F317A0B" w14:textId="65437CF4" w:rsidR="00732B5A" w:rsidRPr="009506E1" w:rsidRDefault="00732B5A" w:rsidP="009506E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79" w:type="dxa"/>
            <w:vAlign w:val="center"/>
          </w:tcPr>
          <w:p w14:paraId="0823D848" w14:textId="2C680690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706" w:type="dxa"/>
            <w:vAlign w:val="center"/>
          </w:tcPr>
          <w:p w14:paraId="622D054A" w14:textId="328B4950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9" w:type="dxa"/>
            <w:vAlign w:val="center"/>
          </w:tcPr>
          <w:p w14:paraId="11D47639" w14:textId="1CBF0FAA" w:rsidR="00732B5A" w:rsidRPr="009506E1" w:rsidRDefault="00732B5A" w:rsidP="009506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6E1">
              <w:rPr>
                <w:rFonts w:ascii="Times New Roman" w:hAnsi="Times New Roman"/>
                <w:b/>
                <w:sz w:val="28"/>
                <w:szCs w:val="28"/>
              </w:rPr>
              <w:t>Участник</w:t>
            </w:r>
          </w:p>
        </w:tc>
      </w:tr>
      <w:bookmarkEnd w:id="2"/>
    </w:tbl>
    <w:p w14:paraId="4F076507" w14:textId="77777777" w:rsidR="009506E1" w:rsidRPr="009506E1" w:rsidRDefault="009506E1" w:rsidP="009506E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5016CEB" w14:textId="77777777" w:rsidR="00E52722" w:rsidRDefault="00E52722" w:rsidP="009506E1">
      <w:pPr>
        <w:spacing w:after="0" w:line="240" w:lineRule="auto"/>
        <w:jc w:val="center"/>
      </w:pPr>
    </w:p>
    <w:sectPr w:rsidR="00E52722" w:rsidSect="005077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22"/>
    <w:rsid w:val="000B257E"/>
    <w:rsid w:val="00180D2F"/>
    <w:rsid w:val="00195BE4"/>
    <w:rsid w:val="00247973"/>
    <w:rsid w:val="003F2521"/>
    <w:rsid w:val="0050777F"/>
    <w:rsid w:val="00513FE7"/>
    <w:rsid w:val="005A5E19"/>
    <w:rsid w:val="005E5D5D"/>
    <w:rsid w:val="006440D3"/>
    <w:rsid w:val="00651946"/>
    <w:rsid w:val="00732B5A"/>
    <w:rsid w:val="0080495B"/>
    <w:rsid w:val="00812CBB"/>
    <w:rsid w:val="008447D0"/>
    <w:rsid w:val="00860D97"/>
    <w:rsid w:val="00892AC3"/>
    <w:rsid w:val="008A0594"/>
    <w:rsid w:val="008B214E"/>
    <w:rsid w:val="009506E1"/>
    <w:rsid w:val="00962618"/>
    <w:rsid w:val="009F5740"/>
    <w:rsid w:val="00BB2522"/>
    <w:rsid w:val="00C47E2F"/>
    <w:rsid w:val="00D66D4E"/>
    <w:rsid w:val="00DF00FD"/>
    <w:rsid w:val="00E45A1F"/>
    <w:rsid w:val="00E52722"/>
    <w:rsid w:val="00F7779B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F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0F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506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0F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506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ZavMetod</dc:creator>
  <cp:lastModifiedBy>Metodist2</cp:lastModifiedBy>
  <cp:revision>2</cp:revision>
  <dcterms:created xsi:type="dcterms:W3CDTF">2025-11-26T13:41:00Z</dcterms:created>
  <dcterms:modified xsi:type="dcterms:W3CDTF">2025-11-26T13:41:00Z</dcterms:modified>
</cp:coreProperties>
</file>